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1AB1" w:rsidRPr="00014449" w:rsidRDefault="00844EB1" w:rsidP="00021AB1">
      <w:pPr>
        <w:rPr>
          <w:rFonts w:ascii="Times New Roman" w:hAnsi="Times New Roman"/>
          <w:sz w:val="24"/>
          <w:szCs w:val="24"/>
        </w:rPr>
      </w:pPr>
      <w:r>
        <w:rPr>
          <w:noProof/>
        </w:rPr>
        <w:drawing>
          <wp:inline distT="0" distB="0" distL="0" distR="0" wp14:anchorId="6B6C0D40" wp14:editId="442C5AC8">
            <wp:extent cx="6645910" cy="9426575"/>
            <wp:effectExtent l="0" t="0" r="2540" b="3175"/>
            <wp:docPr id="27" name="image14.jpeg"/>
            <wp:cNvGraphicFramePr/>
            <a:graphic xmlns:a="http://schemas.openxmlformats.org/drawingml/2006/main">
              <a:graphicData uri="http://schemas.openxmlformats.org/drawingml/2006/picture">
                <pic:pic xmlns:pic="http://schemas.openxmlformats.org/drawingml/2006/picture">
                  <pic:nvPicPr>
                    <pic:cNvPr id="27" name="image14.jpeg"/>
                    <pic:cNvPicPr/>
                  </pic:nvPicPr>
                  <pic:blipFill>
                    <a:blip r:embed="rId8" cstate="print"/>
                    <a:stretch>
                      <a:fillRect/>
                    </a:stretch>
                  </pic:blipFill>
                  <pic:spPr>
                    <a:xfrm>
                      <a:off x="0" y="0"/>
                      <a:ext cx="6645910" cy="9426575"/>
                    </a:xfrm>
                    <a:prstGeom prst="rect">
                      <a:avLst/>
                    </a:prstGeom>
                  </pic:spPr>
                </pic:pic>
              </a:graphicData>
            </a:graphic>
          </wp:inline>
        </w:drawing>
      </w:r>
      <w:bookmarkStart w:id="0" w:name="_GoBack"/>
      <w:bookmarkEnd w:id="0"/>
    </w:p>
    <w:p w:rsidR="00135424" w:rsidRDefault="00135424" w:rsidP="00014449">
      <w:pPr>
        <w:tabs>
          <w:tab w:val="left" w:pos="345"/>
        </w:tabs>
        <w:spacing w:after="0" w:line="240" w:lineRule="auto"/>
        <w:rPr>
          <w:rFonts w:ascii="Times New Roman" w:hAnsi="Times New Roman"/>
          <w:b/>
          <w:sz w:val="24"/>
          <w:szCs w:val="24"/>
        </w:rPr>
      </w:pPr>
    </w:p>
    <w:p w:rsidR="00021AB1" w:rsidRPr="00B43B13" w:rsidRDefault="00021AB1" w:rsidP="00021AB1">
      <w:pPr>
        <w:pStyle w:val="a4"/>
        <w:spacing w:line="360" w:lineRule="auto"/>
        <w:jc w:val="center"/>
        <w:rPr>
          <w:rFonts w:ascii="Times New Roman" w:hAnsi="Times New Roman"/>
        </w:rPr>
      </w:pPr>
      <w:r w:rsidRPr="00B43B13">
        <w:rPr>
          <w:rFonts w:ascii="Times New Roman" w:hAnsi="Times New Roman"/>
          <w:b/>
        </w:rPr>
        <w:lastRenderedPageBreak/>
        <w:tab/>
      </w:r>
    </w:p>
    <w:p w:rsidR="00135424" w:rsidRDefault="00756BEF" w:rsidP="00135424">
      <w:pPr>
        <w:spacing w:after="0" w:line="360" w:lineRule="auto"/>
        <w:ind w:firstLine="709"/>
        <w:jc w:val="center"/>
        <w:rPr>
          <w:rFonts w:ascii="Times New Roman" w:hAnsi="Times New Roman" w:cs="Times New Roman"/>
          <w:b/>
          <w:bCs/>
          <w:color w:val="000000"/>
          <w:sz w:val="24"/>
          <w:szCs w:val="24"/>
        </w:rPr>
      </w:pPr>
      <w:r w:rsidRPr="00135424">
        <w:rPr>
          <w:rStyle w:val="fontstyle01"/>
          <w:rFonts w:ascii="Times New Roman" w:hAnsi="Times New Roman" w:cs="Times New Roman"/>
          <w:sz w:val="24"/>
          <w:szCs w:val="24"/>
        </w:rPr>
        <w:t>Пояснительная записка</w:t>
      </w:r>
    </w:p>
    <w:p w:rsidR="0099246E" w:rsidRPr="00135424" w:rsidRDefault="00F70C3C" w:rsidP="0099246E">
      <w:pPr>
        <w:spacing w:after="0" w:line="360" w:lineRule="auto"/>
        <w:ind w:firstLine="709"/>
        <w:jc w:val="both"/>
        <w:rPr>
          <w:rStyle w:val="fontstyle21"/>
          <w:rFonts w:ascii="Times New Roman" w:hAnsi="Times New Roman" w:cs="Times New Roman"/>
          <w:sz w:val="24"/>
          <w:szCs w:val="24"/>
        </w:rPr>
      </w:pPr>
      <w:r>
        <w:rPr>
          <w:rStyle w:val="fontstyle21"/>
          <w:rFonts w:ascii="Times New Roman" w:hAnsi="Times New Roman" w:cs="Times New Roman"/>
          <w:sz w:val="24"/>
          <w:szCs w:val="24"/>
        </w:rPr>
        <w:t>Рабочая дефектологическая коррекционно-развивающая программа</w:t>
      </w:r>
      <w:r w:rsidR="0099246E" w:rsidRPr="0099246E">
        <w:rPr>
          <w:rStyle w:val="fontstyle21"/>
          <w:rFonts w:ascii="Times New Roman" w:hAnsi="Times New Roman" w:cs="Times New Roman"/>
          <w:sz w:val="24"/>
          <w:szCs w:val="24"/>
        </w:rPr>
        <w:t xml:space="preserve"> составлена для </w:t>
      </w:r>
      <w:r>
        <w:rPr>
          <w:rStyle w:val="fontstyle21"/>
          <w:rFonts w:ascii="Times New Roman" w:hAnsi="Times New Roman" w:cs="Times New Roman"/>
          <w:sz w:val="24"/>
          <w:szCs w:val="24"/>
        </w:rPr>
        <w:t>об</w:t>
      </w:r>
      <w:r w:rsidR="0099246E" w:rsidRPr="0099246E">
        <w:rPr>
          <w:rStyle w:val="fontstyle21"/>
          <w:rFonts w:ascii="Times New Roman" w:hAnsi="Times New Roman" w:cs="Times New Roman"/>
          <w:sz w:val="24"/>
          <w:szCs w:val="24"/>
        </w:rPr>
        <w:t>уча</w:t>
      </w:r>
      <w:r>
        <w:rPr>
          <w:rStyle w:val="fontstyle21"/>
          <w:rFonts w:ascii="Times New Roman" w:hAnsi="Times New Roman" w:cs="Times New Roman"/>
          <w:sz w:val="24"/>
          <w:szCs w:val="24"/>
        </w:rPr>
        <w:t>ю</w:t>
      </w:r>
      <w:r w:rsidR="0099246E" w:rsidRPr="0099246E">
        <w:rPr>
          <w:rStyle w:val="fontstyle21"/>
          <w:rFonts w:ascii="Times New Roman" w:hAnsi="Times New Roman" w:cs="Times New Roman"/>
          <w:sz w:val="24"/>
          <w:szCs w:val="24"/>
        </w:rPr>
        <w:t xml:space="preserve">щихся  с </w:t>
      </w:r>
      <w:r w:rsidR="00D33396">
        <w:rPr>
          <w:rStyle w:val="fontstyle21"/>
          <w:rFonts w:ascii="Times New Roman" w:hAnsi="Times New Roman" w:cs="Times New Roman"/>
          <w:sz w:val="24"/>
          <w:szCs w:val="24"/>
        </w:rPr>
        <w:t xml:space="preserve">нарушениями опорно-двигательного аппарата </w:t>
      </w:r>
      <w:r w:rsidR="0099246E" w:rsidRPr="0099246E">
        <w:rPr>
          <w:rStyle w:val="fontstyle21"/>
          <w:rFonts w:ascii="Times New Roman" w:hAnsi="Times New Roman" w:cs="Times New Roman"/>
          <w:sz w:val="24"/>
          <w:szCs w:val="24"/>
        </w:rPr>
        <w:t>на основе Адаптированной основной общеобразовательной программы начального общего образования обучающихся</w:t>
      </w:r>
      <w:r w:rsidR="00D33396">
        <w:rPr>
          <w:rStyle w:val="fontstyle21"/>
          <w:rFonts w:ascii="Times New Roman" w:hAnsi="Times New Roman" w:cs="Times New Roman"/>
          <w:sz w:val="24"/>
          <w:szCs w:val="24"/>
        </w:rPr>
        <w:t xml:space="preserve"> </w:t>
      </w:r>
      <w:r w:rsidR="00D33396" w:rsidRPr="0099246E">
        <w:rPr>
          <w:rStyle w:val="fontstyle21"/>
          <w:rFonts w:ascii="Times New Roman" w:hAnsi="Times New Roman" w:cs="Times New Roman"/>
          <w:sz w:val="24"/>
          <w:szCs w:val="24"/>
        </w:rPr>
        <w:t xml:space="preserve">с </w:t>
      </w:r>
      <w:r w:rsidR="00D33396">
        <w:rPr>
          <w:rStyle w:val="fontstyle21"/>
          <w:rFonts w:ascii="Times New Roman" w:hAnsi="Times New Roman" w:cs="Times New Roman"/>
          <w:sz w:val="24"/>
          <w:szCs w:val="24"/>
        </w:rPr>
        <w:t>нарушениями опорно-двигательного аппарата</w:t>
      </w:r>
      <w:r w:rsidR="0099246E" w:rsidRPr="0099246E">
        <w:rPr>
          <w:rStyle w:val="fontstyle21"/>
          <w:rFonts w:ascii="Times New Roman" w:hAnsi="Times New Roman" w:cs="Times New Roman"/>
          <w:sz w:val="24"/>
          <w:szCs w:val="24"/>
        </w:rPr>
        <w:t xml:space="preserve"> </w:t>
      </w:r>
      <w:r w:rsidR="0099246E">
        <w:rPr>
          <w:rStyle w:val="fontstyle21"/>
          <w:rFonts w:ascii="Times New Roman" w:hAnsi="Times New Roman" w:cs="Times New Roman"/>
          <w:sz w:val="24"/>
          <w:szCs w:val="24"/>
        </w:rPr>
        <w:t>(</w:t>
      </w:r>
      <w:r w:rsidR="005103E0">
        <w:rPr>
          <w:rStyle w:val="fontstyle21"/>
          <w:rFonts w:ascii="Times New Roman" w:hAnsi="Times New Roman" w:cs="Times New Roman"/>
          <w:sz w:val="24"/>
          <w:szCs w:val="24"/>
        </w:rPr>
        <w:t xml:space="preserve">ВАРИАНТ </w:t>
      </w:r>
      <w:r w:rsidR="00D33396">
        <w:rPr>
          <w:rStyle w:val="fontstyle21"/>
          <w:rFonts w:ascii="Times New Roman" w:hAnsi="Times New Roman" w:cs="Times New Roman"/>
          <w:sz w:val="24"/>
          <w:szCs w:val="24"/>
        </w:rPr>
        <w:t>6</w:t>
      </w:r>
      <w:r w:rsidR="0099246E">
        <w:rPr>
          <w:rStyle w:val="fontstyle21"/>
          <w:rFonts w:ascii="Times New Roman" w:hAnsi="Times New Roman" w:cs="Times New Roman"/>
          <w:sz w:val="24"/>
          <w:szCs w:val="24"/>
        </w:rPr>
        <w:t>.2</w:t>
      </w:r>
      <w:r w:rsidR="0099246E" w:rsidRPr="0099246E">
        <w:rPr>
          <w:rStyle w:val="fontstyle21"/>
          <w:rFonts w:ascii="Times New Roman" w:hAnsi="Times New Roman" w:cs="Times New Roman"/>
          <w:sz w:val="24"/>
          <w:szCs w:val="24"/>
        </w:rPr>
        <w:t xml:space="preserve">). </w:t>
      </w:r>
      <w:r w:rsidR="0099246E" w:rsidRPr="00135424">
        <w:rPr>
          <w:rStyle w:val="fontstyle21"/>
          <w:rFonts w:ascii="Times New Roman" w:hAnsi="Times New Roman" w:cs="Times New Roman"/>
          <w:sz w:val="24"/>
          <w:szCs w:val="24"/>
        </w:rPr>
        <w:t xml:space="preserve">Стандарт начального общего образования обучающихся с </w:t>
      </w:r>
      <w:r w:rsidR="00D33396" w:rsidRPr="0099246E">
        <w:rPr>
          <w:rStyle w:val="fontstyle21"/>
          <w:rFonts w:ascii="Times New Roman" w:hAnsi="Times New Roman" w:cs="Times New Roman"/>
          <w:sz w:val="24"/>
          <w:szCs w:val="24"/>
        </w:rPr>
        <w:t xml:space="preserve"> </w:t>
      </w:r>
      <w:r w:rsidR="00D33396">
        <w:rPr>
          <w:rStyle w:val="fontstyle21"/>
          <w:rFonts w:ascii="Times New Roman" w:hAnsi="Times New Roman" w:cs="Times New Roman"/>
          <w:sz w:val="24"/>
          <w:szCs w:val="24"/>
        </w:rPr>
        <w:t>нарушениями опорно-двигательного аппарата</w:t>
      </w:r>
      <w:r w:rsidR="00D33396" w:rsidRPr="00135424">
        <w:rPr>
          <w:rStyle w:val="fontstyle21"/>
          <w:rFonts w:ascii="Times New Roman" w:hAnsi="Times New Roman" w:cs="Times New Roman"/>
          <w:sz w:val="24"/>
          <w:szCs w:val="24"/>
        </w:rPr>
        <w:t xml:space="preserve"> </w:t>
      </w:r>
      <w:r w:rsidR="0099246E" w:rsidRPr="00135424">
        <w:rPr>
          <w:rStyle w:val="fontstyle21"/>
          <w:rFonts w:ascii="Times New Roman" w:hAnsi="Times New Roman" w:cs="Times New Roman"/>
          <w:sz w:val="24"/>
          <w:szCs w:val="24"/>
        </w:rPr>
        <w:t>обеспечивает</w:t>
      </w:r>
      <w:r w:rsidR="00B973A6">
        <w:rPr>
          <w:rStyle w:val="fontstyle21"/>
          <w:rFonts w:ascii="Times New Roman" w:hAnsi="Times New Roman" w:cs="Times New Roman"/>
          <w:sz w:val="24"/>
          <w:szCs w:val="24"/>
        </w:rPr>
        <w:t xml:space="preserve"> </w:t>
      </w:r>
      <w:r w:rsidR="0099246E" w:rsidRPr="00135424">
        <w:rPr>
          <w:rStyle w:val="fontstyle21"/>
          <w:rFonts w:ascii="Times New Roman" w:hAnsi="Times New Roman" w:cs="Times New Roman"/>
          <w:sz w:val="24"/>
          <w:szCs w:val="24"/>
        </w:rPr>
        <w:t>формирование личности с учетом их особых образовательных потребностей, на основе развития индивидуальных</w:t>
      </w:r>
      <w:r w:rsidR="00B973A6">
        <w:rPr>
          <w:rStyle w:val="fontstyle21"/>
          <w:rFonts w:ascii="Times New Roman" w:hAnsi="Times New Roman" w:cs="Times New Roman"/>
          <w:sz w:val="24"/>
          <w:szCs w:val="24"/>
        </w:rPr>
        <w:t xml:space="preserve"> </w:t>
      </w:r>
      <w:r w:rsidR="0099246E" w:rsidRPr="00135424">
        <w:rPr>
          <w:rStyle w:val="fontstyle21"/>
          <w:rFonts w:ascii="Times New Roman" w:hAnsi="Times New Roman" w:cs="Times New Roman"/>
          <w:sz w:val="24"/>
          <w:szCs w:val="24"/>
        </w:rPr>
        <w:t>способностей, положительной мотивации и умений учебной деятельности (овладение чтением, письмом, счетом и т.д.),</w:t>
      </w:r>
      <w:r w:rsidR="00686CD6">
        <w:rPr>
          <w:rStyle w:val="fontstyle21"/>
          <w:rFonts w:ascii="Times New Roman" w:hAnsi="Times New Roman" w:cs="Times New Roman"/>
          <w:sz w:val="24"/>
          <w:szCs w:val="24"/>
        </w:rPr>
        <w:t xml:space="preserve"> </w:t>
      </w:r>
      <w:r w:rsidR="0099246E" w:rsidRPr="00135424">
        <w:rPr>
          <w:rStyle w:val="fontstyle21"/>
          <w:rFonts w:ascii="Times New Roman" w:hAnsi="Times New Roman" w:cs="Times New Roman"/>
          <w:sz w:val="24"/>
          <w:szCs w:val="24"/>
        </w:rPr>
        <w:t>а также элементами теоретического мышления, простейшими навыками самоконтроля, культурой поведения и речи,</w:t>
      </w:r>
      <w:r w:rsidR="009B4713">
        <w:rPr>
          <w:rStyle w:val="fontstyle21"/>
          <w:rFonts w:ascii="Times New Roman" w:hAnsi="Times New Roman" w:cs="Times New Roman"/>
          <w:sz w:val="24"/>
          <w:szCs w:val="24"/>
        </w:rPr>
        <w:t xml:space="preserve"> </w:t>
      </w:r>
      <w:r w:rsidR="0099246E" w:rsidRPr="00135424">
        <w:rPr>
          <w:rStyle w:val="fontstyle21"/>
          <w:rFonts w:ascii="Times New Roman" w:hAnsi="Times New Roman" w:cs="Times New Roman"/>
          <w:sz w:val="24"/>
          <w:szCs w:val="24"/>
        </w:rPr>
        <w:t>основами личной гигиены и здорового образа жизни.</w:t>
      </w:r>
      <w:r w:rsidR="00332EFC" w:rsidRPr="00332EFC">
        <w:rPr>
          <w:rFonts w:ascii="Times New Roman" w:hAnsi="Times New Roman" w:cs="Times New Roman"/>
          <w:color w:val="000000"/>
          <w:sz w:val="24"/>
          <w:szCs w:val="24"/>
        </w:rPr>
        <w:t xml:space="preserve"> </w:t>
      </w:r>
      <w:r w:rsidR="0099246E" w:rsidRPr="00135424">
        <w:rPr>
          <w:rStyle w:val="fontstyle21"/>
          <w:rFonts w:ascii="Times New Roman" w:hAnsi="Times New Roman" w:cs="Times New Roman"/>
          <w:sz w:val="24"/>
          <w:szCs w:val="24"/>
        </w:rPr>
        <w:t xml:space="preserve">Программа коррекционной работы в соответствии с Федеральным государственным образовательным стандартом начального общего образования направлена на создание системы комплексной помощи детям с различными нарушениями в освоении основной образовательной программы начального общего образования, коррекцию недостатков в учебной и познавательной деятельности обучающихся,  их социальную адаптацию и оказание помощи детям этой категории в освоении общей образовательной программы. </w:t>
      </w:r>
    </w:p>
    <w:p w:rsidR="00566E85" w:rsidRPr="00135424" w:rsidRDefault="001D48FB" w:rsidP="00135424">
      <w:pPr>
        <w:spacing w:after="0" w:line="360" w:lineRule="auto"/>
        <w:ind w:firstLine="709"/>
        <w:jc w:val="both"/>
        <w:rPr>
          <w:rStyle w:val="fontstyle21"/>
          <w:rFonts w:ascii="Times New Roman" w:hAnsi="Times New Roman" w:cs="Times New Roman"/>
          <w:sz w:val="24"/>
          <w:szCs w:val="24"/>
        </w:rPr>
      </w:pPr>
      <w:r w:rsidRPr="00135424">
        <w:rPr>
          <w:rStyle w:val="fontstyle21"/>
          <w:rFonts w:ascii="Times New Roman" w:hAnsi="Times New Roman" w:cs="Times New Roman"/>
          <w:sz w:val="24"/>
          <w:szCs w:val="24"/>
        </w:rPr>
        <w:t>Данный ку</w:t>
      </w:r>
      <w:r w:rsidR="0048375B">
        <w:rPr>
          <w:rStyle w:val="fontstyle21"/>
          <w:rFonts w:ascii="Times New Roman" w:hAnsi="Times New Roman" w:cs="Times New Roman"/>
          <w:sz w:val="24"/>
          <w:szCs w:val="24"/>
        </w:rPr>
        <w:t>рс предназначен  для учащихся 1</w:t>
      </w:r>
      <w:r w:rsidR="00B973A6">
        <w:rPr>
          <w:rStyle w:val="fontstyle21"/>
          <w:rFonts w:ascii="Times New Roman" w:hAnsi="Times New Roman" w:cs="Times New Roman"/>
          <w:sz w:val="24"/>
          <w:szCs w:val="24"/>
        </w:rPr>
        <w:t>(1 дополнительного) – 4 классов</w:t>
      </w:r>
      <w:r w:rsidR="0051501D">
        <w:rPr>
          <w:rStyle w:val="fontstyle21"/>
          <w:rFonts w:ascii="Times New Roman" w:hAnsi="Times New Roman" w:cs="Times New Roman"/>
          <w:sz w:val="24"/>
          <w:szCs w:val="24"/>
        </w:rPr>
        <w:t>.</w:t>
      </w:r>
    </w:p>
    <w:p w:rsidR="00135424" w:rsidRPr="009027B9" w:rsidRDefault="001D48FB" w:rsidP="009027B9">
      <w:pPr>
        <w:spacing w:after="0" w:line="360" w:lineRule="auto"/>
        <w:rPr>
          <w:rFonts w:ascii="Times New Roman" w:hAnsi="Times New Roman" w:cs="Times New Roman"/>
          <w:color w:val="000000"/>
          <w:sz w:val="24"/>
          <w:szCs w:val="24"/>
        </w:rPr>
      </w:pPr>
      <w:r w:rsidRPr="00135424">
        <w:rPr>
          <w:rStyle w:val="fontstyle01"/>
          <w:rFonts w:ascii="Times New Roman" w:hAnsi="Times New Roman" w:cs="Times New Roman"/>
          <w:sz w:val="24"/>
          <w:szCs w:val="24"/>
        </w:rPr>
        <w:t>Цель</w:t>
      </w:r>
      <w:r w:rsidRPr="00135424">
        <w:rPr>
          <w:rStyle w:val="fontstyle21"/>
          <w:rFonts w:ascii="Times New Roman" w:hAnsi="Times New Roman" w:cs="Times New Roman"/>
          <w:sz w:val="24"/>
          <w:szCs w:val="24"/>
        </w:rPr>
        <w:t xml:space="preserve"> –</w:t>
      </w:r>
      <w:r w:rsidR="00B973A6">
        <w:rPr>
          <w:rStyle w:val="fontstyle21"/>
          <w:rFonts w:ascii="Times New Roman" w:hAnsi="Times New Roman" w:cs="Times New Roman"/>
          <w:sz w:val="24"/>
          <w:szCs w:val="24"/>
        </w:rPr>
        <w:t xml:space="preserve"> </w:t>
      </w:r>
      <w:r w:rsidR="00756BEF" w:rsidRPr="00135424">
        <w:rPr>
          <w:rStyle w:val="fontstyle21"/>
          <w:rFonts w:ascii="Times New Roman" w:hAnsi="Times New Roman" w:cs="Times New Roman"/>
          <w:sz w:val="24"/>
          <w:szCs w:val="24"/>
        </w:rPr>
        <w:t>формирование у</w:t>
      </w:r>
      <w:r w:rsidR="009B4713">
        <w:rPr>
          <w:rStyle w:val="fontstyle21"/>
          <w:rFonts w:ascii="Times New Roman" w:hAnsi="Times New Roman" w:cs="Times New Roman"/>
          <w:sz w:val="24"/>
          <w:szCs w:val="24"/>
        </w:rPr>
        <w:t xml:space="preserve"> </w:t>
      </w:r>
      <w:r w:rsidR="00756BEF" w:rsidRPr="00135424">
        <w:rPr>
          <w:rStyle w:val="fontstyle21"/>
          <w:rFonts w:ascii="Times New Roman" w:hAnsi="Times New Roman" w:cs="Times New Roman"/>
          <w:sz w:val="24"/>
          <w:szCs w:val="24"/>
        </w:rPr>
        <w:t>обучающихся школьно-значимых умений и навыков, а также приёмов умственной деятельности.</w:t>
      </w:r>
      <w:r w:rsidR="00756BEF" w:rsidRPr="00135424">
        <w:rPr>
          <w:rFonts w:ascii="Times New Roman" w:hAnsi="Times New Roman" w:cs="Times New Roman"/>
          <w:color w:val="000000"/>
          <w:sz w:val="24"/>
          <w:szCs w:val="24"/>
        </w:rPr>
        <w:br/>
      </w:r>
      <w:r w:rsidR="0099246E">
        <w:rPr>
          <w:rStyle w:val="fontstyle01"/>
          <w:rFonts w:ascii="Times New Roman" w:hAnsi="Times New Roman" w:cs="Times New Roman"/>
          <w:sz w:val="24"/>
          <w:szCs w:val="24"/>
        </w:rPr>
        <w:t>Задачи:</w:t>
      </w:r>
      <w:r w:rsidR="00756BEF" w:rsidRPr="00135424">
        <w:rPr>
          <w:rFonts w:ascii="Times New Roman" w:hAnsi="Times New Roman" w:cs="Times New Roman"/>
          <w:b/>
          <w:bCs/>
          <w:color w:val="000000"/>
          <w:sz w:val="24"/>
          <w:szCs w:val="24"/>
        </w:rPr>
        <w:br/>
      </w:r>
      <w:r w:rsidR="00135424">
        <w:rPr>
          <w:rStyle w:val="fontstyle31"/>
          <w:rFonts w:ascii="Times New Roman" w:hAnsi="Times New Roman" w:cs="Times New Roman"/>
          <w:sz w:val="24"/>
          <w:szCs w:val="24"/>
        </w:rPr>
        <w:t>-</w:t>
      </w:r>
      <w:r w:rsidR="00B973A6">
        <w:rPr>
          <w:rStyle w:val="fontstyle31"/>
          <w:rFonts w:ascii="Times New Roman" w:hAnsi="Times New Roman" w:cs="Times New Roman"/>
          <w:sz w:val="24"/>
          <w:szCs w:val="24"/>
        </w:rPr>
        <w:t xml:space="preserve"> </w:t>
      </w:r>
      <w:r w:rsidR="00135424">
        <w:rPr>
          <w:rStyle w:val="fontstyle21"/>
          <w:rFonts w:ascii="Times New Roman" w:hAnsi="Times New Roman" w:cs="Times New Roman"/>
          <w:sz w:val="24"/>
          <w:szCs w:val="24"/>
        </w:rPr>
        <w:t xml:space="preserve">формирование </w:t>
      </w:r>
      <w:r w:rsidR="00756BEF" w:rsidRPr="00135424">
        <w:rPr>
          <w:rStyle w:val="fontstyle21"/>
          <w:rFonts w:ascii="Times New Roman" w:hAnsi="Times New Roman" w:cs="Times New Roman"/>
          <w:sz w:val="24"/>
          <w:szCs w:val="24"/>
        </w:rPr>
        <w:t>учебных навыков: чтения, письма, счёта;</w:t>
      </w:r>
      <w:r w:rsidR="00756BEF" w:rsidRPr="00135424">
        <w:rPr>
          <w:rFonts w:ascii="Times New Roman" w:hAnsi="Times New Roman" w:cs="Times New Roman"/>
          <w:color w:val="000000"/>
          <w:sz w:val="24"/>
          <w:szCs w:val="24"/>
        </w:rPr>
        <w:br/>
      </w:r>
      <w:r w:rsidR="00756BEF" w:rsidRPr="00135424">
        <w:rPr>
          <w:rStyle w:val="fontstyle31"/>
          <w:rFonts w:ascii="Times New Roman" w:hAnsi="Times New Roman" w:cs="Times New Roman"/>
          <w:sz w:val="24"/>
          <w:szCs w:val="24"/>
        </w:rPr>
        <w:t xml:space="preserve">- </w:t>
      </w:r>
      <w:r w:rsidR="00756BEF" w:rsidRPr="00135424">
        <w:rPr>
          <w:rStyle w:val="fontstyle21"/>
          <w:rFonts w:ascii="Times New Roman" w:hAnsi="Times New Roman" w:cs="Times New Roman"/>
          <w:sz w:val="24"/>
          <w:szCs w:val="24"/>
        </w:rPr>
        <w:t>расширение словарного запаса учащихся при ознакомлении детей с миром вещей, явлений, их свойствами и</w:t>
      </w:r>
      <w:r w:rsidR="009B4713">
        <w:rPr>
          <w:rStyle w:val="fontstyle21"/>
          <w:rFonts w:ascii="Times New Roman" w:hAnsi="Times New Roman" w:cs="Times New Roman"/>
          <w:sz w:val="24"/>
          <w:szCs w:val="24"/>
        </w:rPr>
        <w:t xml:space="preserve"> </w:t>
      </w:r>
      <w:r w:rsidR="00756BEF" w:rsidRPr="00135424">
        <w:rPr>
          <w:rStyle w:val="fontstyle21"/>
          <w:rFonts w:ascii="Times New Roman" w:hAnsi="Times New Roman" w:cs="Times New Roman"/>
          <w:sz w:val="24"/>
          <w:szCs w:val="24"/>
        </w:rPr>
        <w:t>качествами; развитие связной речи;</w:t>
      </w:r>
      <w:r w:rsidR="00756BEF" w:rsidRPr="00135424">
        <w:rPr>
          <w:rFonts w:ascii="Times New Roman" w:hAnsi="Times New Roman" w:cs="Times New Roman"/>
          <w:color w:val="000000"/>
          <w:sz w:val="24"/>
          <w:szCs w:val="24"/>
        </w:rPr>
        <w:br/>
      </w:r>
      <w:r w:rsidR="00756BEF" w:rsidRPr="00135424">
        <w:rPr>
          <w:rStyle w:val="fontstyle31"/>
          <w:rFonts w:ascii="Times New Roman" w:hAnsi="Times New Roman" w:cs="Times New Roman"/>
          <w:sz w:val="24"/>
          <w:szCs w:val="24"/>
        </w:rPr>
        <w:t xml:space="preserve">- </w:t>
      </w:r>
      <w:r w:rsidR="00756BEF" w:rsidRPr="00135424">
        <w:rPr>
          <w:rStyle w:val="fontstyle21"/>
          <w:rFonts w:ascii="Times New Roman" w:hAnsi="Times New Roman" w:cs="Times New Roman"/>
          <w:sz w:val="24"/>
          <w:szCs w:val="24"/>
        </w:rPr>
        <w:t>формирование и развитие мыслительных операций;</w:t>
      </w:r>
      <w:r w:rsidR="00756BEF" w:rsidRPr="00135424">
        <w:rPr>
          <w:rFonts w:ascii="Times New Roman" w:hAnsi="Times New Roman" w:cs="Times New Roman"/>
          <w:color w:val="000000"/>
          <w:sz w:val="24"/>
          <w:szCs w:val="24"/>
        </w:rPr>
        <w:br/>
      </w:r>
      <w:r w:rsidR="00756BEF" w:rsidRPr="00135424">
        <w:rPr>
          <w:rStyle w:val="fontstyle31"/>
          <w:rFonts w:ascii="Times New Roman" w:hAnsi="Times New Roman" w:cs="Times New Roman"/>
          <w:sz w:val="24"/>
          <w:szCs w:val="24"/>
        </w:rPr>
        <w:t xml:space="preserve">- </w:t>
      </w:r>
      <w:r w:rsidR="00756BEF" w:rsidRPr="00135424">
        <w:rPr>
          <w:rStyle w:val="fontstyle21"/>
          <w:rFonts w:ascii="Times New Roman" w:hAnsi="Times New Roman" w:cs="Times New Roman"/>
          <w:sz w:val="24"/>
          <w:szCs w:val="24"/>
        </w:rPr>
        <w:t>коррекция и развитие восприятия, внимания, памяти;</w:t>
      </w:r>
      <w:r w:rsidR="00756BEF" w:rsidRPr="00135424">
        <w:rPr>
          <w:rFonts w:ascii="Times New Roman" w:hAnsi="Times New Roman" w:cs="Times New Roman"/>
          <w:color w:val="000000"/>
          <w:sz w:val="24"/>
          <w:szCs w:val="24"/>
        </w:rPr>
        <w:br/>
      </w:r>
      <w:r w:rsidR="00756BEF" w:rsidRPr="00135424">
        <w:rPr>
          <w:rStyle w:val="fontstyle31"/>
          <w:rFonts w:ascii="Times New Roman" w:hAnsi="Times New Roman" w:cs="Times New Roman"/>
          <w:sz w:val="24"/>
          <w:szCs w:val="24"/>
        </w:rPr>
        <w:t xml:space="preserve">- </w:t>
      </w:r>
      <w:r w:rsidR="00756BEF" w:rsidRPr="00135424">
        <w:rPr>
          <w:rStyle w:val="fontstyle21"/>
          <w:rFonts w:ascii="Times New Roman" w:hAnsi="Times New Roman" w:cs="Times New Roman"/>
          <w:sz w:val="24"/>
          <w:szCs w:val="24"/>
        </w:rPr>
        <w:t>формирование и развитие пространственной ориентировки;</w:t>
      </w:r>
      <w:r w:rsidR="00756BEF" w:rsidRPr="00135424">
        <w:rPr>
          <w:rFonts w:ascii="Times New Roman" w:hAnsi="Times New Roman" w:cs="Times New Roman"/>
          <w:color w:val="000000"/>
          <w:sz w:val="24"/>
          <w:szCs w:val="24"/>
        </w:rPr>
        <w:br/>
      </w:r>
      <w:r w:rsidR="00756BEF" w:rsidRPr="00135424">
        <w:rPr>
          <w:rStyle w:val="fontstyle31"/>
          <w:rFonts w:ascii="Times New Roman" w:hAnsi="Times New Roman" w:cs="Times New Roman"/>
          <w:sz w:val="24"/>
          <w:szCs w:val="24"/>
        </w:rPr>
        <w:t xml:space="preserve">- </w:t>
      </w:r>
      <w:r w:rsidR="00756BEF" w:rsidRPr="00135424">
        <w:rPr>
          <w:rStyle w:val="fontstyle21"/>
          <w:rFonts w:ascii="Times New Roman" w:hAnsi="Times New Roman" w:cs="Times New Roman"/>
          <w:sz w:val="24"/>
          <w:szCs w:val="24"/>
        </w:rPr>
        <w:t>обучение приёмам планирования деятельности, контроля и самоконтроля, целенаправленности</w:t>
      </w:r>
      <w:r w:rsidR="009B4713">
        <w:rPr>
          <w:rStyle w:val="fontstyle21"/>
          <w:rFonts w:ascii="Times New Roman" w:hAnsi="Times New Roman" w:cs="Times New Roman"/>
          <w:sz w:val="24"/>
          <w:szCs w:val="24"/>
        </w:rPr>
        <w:t xml:space="preserve"> </w:t>
      </w:r>
      <w:r w:rsidR="00756BEF" w:rsidRPr="00135424">
        <w:rPr>
          <w:rStyle w:val="fontstyle21"/>
          <w:rFonts w:ascii="Times New Roman" w:hAnsi="Times New Roman" w:cs="Times New Roman"/>
          <w:sz w:val="24"/>
          <w:szCs w:val="24"/>
        </w:rPr>
        <w:t>деятельности;</w:t>
      </w:r>
      <w:r w:rsidR="00756BEF" w:rsidRPr="00135424">
        <w:rPr>
          <w:rFonts w:ascii="Times New Roman" w:hAnsi="Times New Roman" w:cs="Times New Roman"/>
          <w:color w:val="000000"/>
          <w:sz w:val="24"/>
          <w:szCs w:val="24"/>
        </w:rPr>
        <w:br/>
      </w:r>
      <w:r w:rsidR="00756BEF" w:rsidRPr="00135424">
        <w:rPr>
          <w:rStyle w:val="fontstyle31"/>
          <w:rFonts w:ascii="Times New Roman" w:hAnsi="Times New Roman" w:cs="Times New Roman"/>
          <w:sz w:val="24"/>
          <w:szCs w:val="24"/>
        </w:rPr>
        <w:t>-</w:t>
      </w:r>
      <w:r w:rsidR="00B973A6">
        <w:rPr>
          <w:rStyle w:val="fontstyle31"/>
          <w:rFonts w:ascii="Times New Roman" w:hAnsi="Times New Roman" w:cs="Times New Roman"/>
          <w:sz w:val="24"/>
          <w:szCs w:val="24"/>
        </w:rPr>
        <w:t xml:space="preserve"> </w:t>
      </w:r>
      <w:r w:rsidR="00756BEF" w:rsidRPr="00135424">
        <w:rPr>
          <w:rStyle w:val="fontstyle31"/>
          <w:rFonts w:ascii="Times New Roman" w:hAnsi="Times New Roman" w:cs="Times New Roman"/>
          <w:sz w:val="24"/>
          <w:szCs w:val="24"/>
        </w:rPr>
        <w:t>в</w:t>
      </w:r>
      <w:r w:rsidR="00756BEF" w:rsidRPr="00135424">
        <w:rPr>
          <w:rStyle w:val="fontstyle21"/>
          <w:rFonts w:ascii="Times New Roman" w:hAnsi="Times New Roman" w:cs="Times New Roman"/>
          <w:sz w:val="24"/>
          <w:szCs w:val="24"/>
        </w:rPr>
        <w:t>оспит</w:t>
      </w:r>
      <w:r w:rsidRPr="00135424">
        <w:rPr>
          <w:rStyle w:val="fontstyle21"/>
          <w:rFonts w:ascii="Times New Roman" w:hAnsi="Times New Roman" w:cs="Times New Roman"/>
          <w:sz w:val="24"/>
          <w:szCs w:val="24"/>
        </w:rPr>
        <w:t>а</w:t>
      </w:r>
      <w:r w:rsidR="009027B9">
        <w:rPr>
          <w:rStyle w:val="fontstyle21"/>
          <w:rFonts w:ascii="Times New Roman" w:hAnsi="Times New Roman" w:cs="Times New Roman"/>
          <w:sz w:val="24"/>
          <w:szCs w:val="24"/>
        </w:rPr>
        <w:t>ние самостоятельности в работе.</w:t>
      </w:r>
    </w:p>
    <w:p w:rsidR="00332EFC" w:rsidRPr="00AB00DF" w:rsidRDefault="00332EFC" w:rsidP="00332EFC">
      <w:pPr>
        <w:tabs>
          <w:tab w:val="left" w:pos="1426"/>
        </w:tabs>
        <w:spacing w:after="0" w:line="360" w:lineRule="auto"/>
        <w:jc w:val="center"/>
        <w:rPr>
          <w:rFonts w:ascii="Times New Roman" w:eastAsia="Times New Roman" w:hAnsi="Times New Roman" w:cs="Times New Roman"/>
          <w:b/>
          <w:sz w:val="24"/>
          <w:szCs w:val="24"/>
        </w:rPr>
      </w:pPr>
    </w:p>
    <w:p w:rsidR="00332EFC" w:rsidRPr="00332EFC" w:rsidRDefault="0068493D" w:rsidP="00332EFC">
      <w:pPr>
        <w:tabs>
          <w:tab w:val="left" w:pos="1426"/>
        </w:tabs>
        <w:spacing w:after="0" w:line="360" w:lineRule="auto"/>
        <w:jc w:val="center"/>
        <w:rPr>
          <w:rFonts w:ascii="Times New Roman" w:eastAsia="Times New Roman" w:hAnsi="Times New Roman" w:cs="Times New Roman"/>
          <w:b/>
          <w:i/>
          <w:sz w:val="24"/>
          <w:szCs w:val="24"/>
        </w:rPr>
      </w:pPr>
      <w:r w:rsidRPr="00DD4EE8">
        <w:rPr>
          <w:rFonts w:ascii="Times New Roman" w:eastAsia="Times New Roman" w:hAnsi="Times New Roman" w:cs="Times New Roman"/>
          <w:b/>
          <w:sz w:val="24"/>
          <w:szCs w:val="24"/>
        </w:rPr>
        <w:t>Характеристика коррекционного курса</w:t>
      </w:r>
    </w:p>
    <w:p w:rsidR="0068493D" w:rsidRPr="00332EFC" w:rsidRDefault="0068493D" w:rsidP="00332EFC">
      <w:pPr>
        <w:tabs>
          <w:tab w:val="left" w:pos="1426"/>
        </w:tabs>
        <w:spacing w:after="0" w:line="360" w:lineRule="auto"/>
        <w:rPr>
          <w:rFonts w:ascii="Times New Roman" w:eastAsia="Times New Roman" w:hAnsi="Times New Roman" w:cs="Times New Roman"/>
          <w:b/>
          <w:i/>
          <w:sz w:val="24"/>
          <w:szCs w:val="24"/>
        </w:rPr>
      </w:pPr>
      <w:r w:rsidRPr="00DD4EE8">
        <w:rPr>
          <w:rFonts w:ascii="Times New Roman" w:eastAsia="Times New Roman" w:hAnsi="Times New Roman" w:cs="Times New Roman"/>
          <w:color w:val="000000"/>
          <w:sz w:val="24"/>
          <w:szCs w:val="24"/>
          <w:shd w:val="clear" w:color="auto" w:fill="FFFFFF"/>
        </w:rPr>
        <w:t>Диагностика  показывает, что несформированность</w:t>
      </w:r>
      <w:r w:rsidR="00410546">
        <w:rPr>
          <w:rFonts w:ascii="Times New Roman" w:eastAsia="Times New Roman" w:hAnsi="Times New Roman" w:cs="Times New Roman"/>
          <w:color w:val="000000"/>
          <w:sz w:val="24"/>
          <w:szCs w:val="24"/>
          <w:shd w:val="clear" w:color="auto" w:fill="FFFFFF"/>
        </w:rPr>
        <w:t xml:space="preserve"> ВПФ</w:t>
      </w:r>
      <w:r w:rsidR="00F70C3C">
        <w:rPr>
          <w:rFonts w:ascii="Times New Roman" w:eastAsia="Times New Roman" w:hAnsi="Times New Roman" w:cs="Times New Roman"/>
          <w:color w:val="000000"/>
          <w:sz w:val="24"/>
          <w:szCs w:val="24"/>
          <w:shd w:val="clear" w:color="auto" w:fill="FFFFFF"/>
        </w:rPr>
        <w:t xml:space="preserve"> п</w:t>
      </w:r>
      <w:r w:rsidRPr="00DD4EE8">
        <w:rPr>
          <w:rFonts w:ascii="Times New Roman" w:eastAsia="Times New Roman" w:hAnsi="Times New Roman" w:cs="Times New Roman"/>
          <w:color w:val="000000"/>
          <w:sz w:val="24"/>
          <w:szCs w:val="24"/>
          <w:shd w:val="clear" w:color="auto" w:fill="FFFFFF"/>
        </w:rPr>
        <w:t>риводит к фрагментарности, поверхностности, а з</w:t>
      </w:r>
      <w:r>
        <w:rPr>
          <w:rFonts w:ascii="Times New Roman" w:eastAsia="Times New Roman" w:hAnsi="Times New Roman" w:cs="Times New Roman"/>
          <w:color w:val="000000"/>
          <w:sz w:val="24"/>
          <w:szCs w:val="24"/>
          <w:shd w:val="clear" w:color="auto" w:fill="FFFFFF"/>
        </w:rPr>
        <w:t xml:space="preserve">ачастую и к ошибочности знаний. </w:t>
      </w:r>
      <w:r w:rsidRPr="00DD4EE8">
        <w:rPr>
          <w:rFonts w:ascii="Times New Roman" w:eastAsia="Times New Roman" w:hAnsi="Times New Roman" w:cs="Times New Roman"/>
          <w:color w:val="000000"/>
          <w:sz w:val="24"/>
          <w:szCs w:val="24"/>
          <w:shd w:val="clear" w:color="auto" w:fill="FFFFFF"/>
        </w:rPr>
        <w:t>Дети с </w:t>
      </w:r>
      <w:r w:rsidR="00410546">
        <w:rPr>
          <w:rFonts w:ascii="Times New Roman" w:eastAsia="Times New Roman" w:hAnsi="Times New Roman" w:cs="Times New Roman"/>
          <w:color w:val="000000"/>
          <w:sz w:val="24"/>
          <w:szCs w:val="24"/>
          <w:shd w:val="clear" w:color="auto" w:fill="FFFFFF"/>
        </w:rPr>
        <w:t> несформированностью ВПФ</w:t>
      </w:r>
      <w:r w:rsidRPr="00DD4EE8">
        <w:rPr>
          <w:rFonts w:ascii="Times New Roman" w:eastAsia="Times New Roman" w:hAnsi="Times New Roman" w:cs="Times New Roman"/>
          <w:color w:val="000000"/>
          <w:sz w:val="24"/>
          <w:szCs w:val="24"/>
          <w:shd w:val="clear" w:color="auto" w:fill="FFFFFF"/>
        </w:rPr>
        <w:t> уже с первого класса могут испытывать трудности в обучении, все больше отставать от своих сверстников. Это приводит к снижению</w:t>
      </w:r>
      <w:r w:rsidR="00F70C3C">
        <w:rPr>
          <w:rFonts w:ascii="Times New Roman" w:eastAsia="Times New Roman" w:hAnsi="Times New Roman" w:cs="Times New Roman"/>
          <w:color w:val="000000"/>
          <w:sz w:val="24"/>
          <w:szCs w:val="24"/>
          <w:shd w:val="clear" w:color="auto" w:fill="FFFFFF"/>
        </w:rPr>
        <w:t xml:space="preserve"> </w:t>
      </w:r>
      <w:r w:rsidRPr="00DD4EE8">
        <w:rPr>
          <w:rFonts w:ascii="Times New Roman" w:eastAsia="Times New Roman" w:hAnsi="Times New Roman" w:cs="Times New Roman"/>
          <w:color w:val="000000"/>
          <w:sz w:val="24"/>
          <w:szCs w:val="24"/>
          <w:shd w:val="clear" w:color="auto" w:fill="FFFFFF"/>
        </w:rPr>
        <w:lastRenderedPageBreak/>
        <w:t>самооценки детей. Задача дефектолога состоит в том, чтобы как можно раньше у младших школьников </w:t>
      </w:r>
      <w:r w:rsidR="00410546">
        <w:rPr>
          <w:rFonts w:ascii="Times New Roman" w:eastAsia="Times New Roman" w:hAnsi="Times New Roman" w:cs="Times New Roman"/>
          <w:color w:val="000000"/>
          <w:sz w:val="24"/>
          <w:szCs w:val="24"/>
          <w:shd w:val="clear" w:color="auto" w:fill="FFFFFF"/>
        </w:rPr>
        <w:t xml:space="preserve"> восполнить пробелы</w:t>
      </w:r>
      <w:r w:rsidRPr="00DD4EE8">
        <w:rPr>
          <w:rFonts w:ascii="Times New Roman" w:eastAsia="Times New Roman" w:hAnsi="Times New Roman" w:cs="Times New Roman"/>
          <w:color w:val="000000"/>
          <w:sz w:val="24"/>
          <w:szCs w:val="24"/>
          <w:shd w:val="clear" w:color="auto" w:fill="FFFFFF"/>
        </w:rPr>
        <w:t>.</w:t>
      </w:r>
    </w:p>
    <w:p w:rsidR="00410546" w:rsidRPr="00264CA1" w:rsidRDefault="00410546" w:rsidP="00410546">
      <w:pPr>
        <w:spacing w:after="0" w:line="360" w:lineRule="auto"/>
        <w:ind w:firstLine="284"/>
        <w:rPr>
          <w:rFonts w:ascii="Times New Roman" w:hAnsi="Times New Roman"/>
          <w:sz w:val="24"/>
          <w:szCs w:val="24"/>
        </w:rPr>
      </w:pPr>
      <w:r w:rsidRPr="00264CA1">
        <w:rPr>
          <w:rFonts w:ascii="Times New Roman" w:hAnsi="Times New Roman"/>
          <w:sz w:val="24"/>
          <w:szCs w:val="24"/>
        </w:rPr>
        <w:t xml:space="preserve">В общей системе коррекционно-развивающей работы </w:t>
      </w:r>
      <w:r>
        <w:rPr>
          <w:rFonts w:ascii="Times New Roman" w:hAnsi="Times New Roman"/>
          <w:sz w:val="24"/>
          <w:szCs w:val="24"/>
        </w:rPr>
        <w:t xml:space="preserve">коррекционный курс «Дефектологическое коррекционно-развивающее занятие» </w:t>
      </w:r>
      <w:r w:rsidRPr="00264CA1">
        <w:rPr>
          <w:rFonts w:ascii="Times New Roman" w:hAnsi="Times New Roman"/>
          <w:sz w:val="24"/>
          <w:szCs w:val="24"/>
        </w:rPr>
        <w:t>позволяет наиболее достоверно проконтролировать наличие позитивных изменений по следующим параметрам:</w:t>
      </w:r>
    </w:p>
    <w:p w:rsidR="00410546" w:rsidRPr="00264CA1" w:rsidRDefault="00410546" w:rsidP="00410546">
      <w:pPr>
        <w:numPr>
          <w:ilvl w:val="0"/>
          <w:numId w:val="5"/>
        </w:numPr>
        <w:spacing w:after="0" w:line="360" w:lineRule="auto"/>
        <w:ind w:left="0" w:firstLine="284"/>
        <w:contextualSpacing/>
        <w:rPr>
          <w:rFonts w:ascii="Times New Roman" w:eastAsia="Calibri" w:hAnsi="Times New Roman"/>
          <w:sz w:val="24"/>
          <w:szCs w:val="24"/>
        </w:rPr>
      </w:pPr>
      <w:r w:rsidRPr="00264CA1">
        <w:rPr>
          <w:rFonts w:ascii="Times New Roman" w:eastAsia="Calibri" w:hAnsi="Times New Roman"/>
          <w:sz w:val="24"/>
          <w:szCs w:val="24"/>
        </w:rPr>
        <w:t>расширение сферы жизненной компетенции за счет возможности отвечать на поставленные вопросы, задавать вопросы, поддерживать диалог, высказываться, регулировать собственное речевое поведение;</w:t>
      </w:r>
    </w:p>
    <w:p w:rsidR="00410546" w:rsidRPr="00264CA1" w:rsidRDefault="00410546" w:rsidP="00410546">
      <w:pPr>
        <w:numPr>
          <w:ilvl w:val="0"/>
          <w:numId w:val="5"/>
        </w:numPr>
        <w:spacing w:after="0" w:line="360" w:lineRule="auto"/>
        <w:ind w:left="0" w:firstLine="284"/>
        <w:contextualSpacing/>
        <w:rPr>
          <w:rFonts w:ascii="Times New Roman" w:eastAsia="Calibri" w:hAnsi="Times New Roman"/>
          <w:sz w:val="24"/>
          <w:szCs w:val="24"/>
        </w:rPr>
      </w:pPr>
      <w:r w:rsidRPr="00264CA1">
        <w:rPr>
          <w:rFonts w:ascii="Times New Roman" w:eastAsia="Calibri" w:hAnsi="Times New Roman"/>
          <w:sz w:val="24"/>
          <w:szCs w:val="24"/>
        </w:rPr>
        <w:t>развитие возможностей знаково-символического опосредствования, повышающих общий уровень сформированности учебно-познавательной деятельности (в качестве средств выступают символические обозначения количества предметов, условия задачи);</w:t>
      </w:r>
    </w:p>
    <w:p w:rsidR="00410546" w:rsidRPr="00264CA1" w:rsidRDefault="00410546" w:rsidP="00410546">
      <w:pPr>
        <w:numPr>
          <w:ilvl w:val="0"/>
          <w:numId w:val="5"/>
        </w:numPr>
        <w:spacing w:after="0" w:line="360" w:lineRule="auto"/>
        <w:ind w:left="0" w:firstLine="284"/>
        <w:contextualSpacing/>
        <w:rPr>
          <w:rFonts w:ascii="Times New Roman" w:eastAsia="Calibri" w:hAnsi="Times New Roman"/>
          <w:sz w:val="24"/>
          <w:szCs w:val="24"/>
        </w:rPr>
      </w:pPr>
      <w:r w:rsidRPr="00264CA1">
        <w:rPr>
          <w:rFonts w:ascii="Times New Roman" w:eastAsia="Calibri" w:hAnsi="Times New Roman"/>
          <w:sz w:val="24"/>
          <w:szCs w:val="24"/>
        </w:rPr>
        <w:t>улучшение мелкой моторики, зрительно-моторной координации;</w:t>
      </w:r>
    </w:p>
    <w:p w:rsidR="00410546" w:rsidRPr="00264CA1" w:rsidRDefault="00410546" w:rsidP="00410546">
      <w:pPr>
        <w:numPr>
          <w:ilvl w:val="0"/>
          <w:numId w:val="5"/>
        </w:numPr>
        <w:spacing w:after="0" w:line="360" w:lineRule="auto"/>
        <w:ind w:left="0" w:firstLine="284"/>
        <w:contextualSpacing/>
        <w:rPr>
          <w:rFonts w:ascii="Times New Roman" w:eastAsia="Calibri" w:hAnsi="Times New Roman"/>
          <w:sz w:val="24"/>
          <w:szCs w:val="24"/>
        </w:rPr>
      </w:pPr>
      <w:r w:rsidRPr="00264CA1">
        <w:rPr>
          <w:rFonts w:ascii="Times New Roman" w:eastAsia="Calibri" w:hAnsi="Times New Roman"/>
          <w:sz w:val="24"/>
          <w:szCs w:val="24"/>
        </w:rPr>
        <w:t>совершенствование зрительно-пространственных представлений (ориентировка в тетради на листе, размещение цифр, геометрических фигур и т.п.);</w:t>
      </w:r>
    </w:p>
    <w:p w:rsidR="00410546" w:rsidRPr="00264CA1" w:rsidRDefault="00410546" w:rsidP="00410546">
      <w:pPr>
        <w:numPr>
          <w:ilvl w:val="0"/>
          <w:numId w:val="5"/>
        </w:numPr>
        <w:spacing w:after="0" w:line="360" w:lineRule="auto"/>
        <w:ind w:left="0" w:firstLine="284"/>
        <w:contextualSpacing/>
        <w:rPr>
          <w:rFonts w:ascii="Times New Roman" w:eastAsia="Calibri" w:hAnsi="Times New Roman"/>
          <w:sz w:val="24"/>
          <w:szCs w:val="24"/>
        </w:rPr>
      </w:pPr>
      <w:r w:rsidRPr="00264CA1">
        <w:rPr>
          <w:rFonts w:ascii="Times New Roman" w:eastAsia="Calibri" w:hAnsi="Times New Roman"/>
          <w:sz w:val="24"/>
          <w:szCs w:val="24"/>
        </w:rPr>
        <w:t>улучшение качества учебного высказывания за счет расширения словарного запаса математическими терминами, предъявления «эталонных» речевых образцов;</w:t>
      </w:r>
    </w:p>
    <w:p w:rsidR="00410546" w:rsidRDefault="00410546" w:rsidP="00410546">
      <w:pPr>
        <w:numPr>
          <w:ilvl w:val="0"/>
          <w:numId w:val="5"/>
        </w:numPr>
        <w:spacing w:after="0" w:line="360" w:lineRule="auto"/>
        <w:ind w:left="0" w:firstLine="284"/>
        <w:contextualSpacing/>
        <w:rPr>
          <w:rFonts w:ascii="Times New Roman" w:eastAsia="Calibri" w:hAnsi="Times New Roman"/>
          <w:sz w:val="24"/>
          <w:szCs w:val="24"/>
        </w:rPr>
      </w:pPr>
      <w:r w:rsidRPr="00264CA1">
        <w:rPr>
          <w:rFonts w:ascii="Times New Roman" w:eastAsia="Calibri" w:hAnsi="Times New Roman"/>
          <w:sz w:val="24"/>
          <w:szCs w:val="24"/>
        </w:rPr>
        <w:t>развитие самоконтроля пр</w:t>
      </w:r>
      <w:r w:rsidR="009B7323">
        <w:rPr>
          <w:rFonts w:ascii="Times New Roman" w:eastAsia="Calibri" w:hAnsi="Times New Roman"/>
          <w:sz w:val="24"/>
          <w:szCs w:val="24"/>
        </w:rPr>
        <w:t>и оценке полученного результата;</w:t>
      </w:r>
    </w:p>
    <w:p w:rsidR="00410546" w:rsidRPr="009B7323" w:rsidRDefault="00410546" w:rsidP="009B7323">
      <w:pPr>
        <w:pStyle w:val="a5"/>
        <w:numPr>
          <w:ilvl w:val="0"/>
          <w:numId w:val="5"/>
        </w:numPr>
        <w:spacing w:after="0" w:line="360" w:lineRule="auto"/>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развитие  мыслительных операций</w:t>
      </w:r>
      <w:r w:rsidRPr="00410546">
        <w:rPr>
          <w:rFonts w:ascii="Times New Roman" w:eastAsia="Times New Roman" w:hAnsi="Times New Roman" w:cs="Times New Roman"/>
          <w:color w:val="000000"/>
          <w:sz w:val="24"/>
          <w:szCs w:val="24"/>
          <w:shd w:val="clear" w:color="auto" w:fill="FFFFFF"/>
        </w:rPr>
        <w:t>, как обобщение и абстрагирование</w:t>
      </w:r>
      <w:r>
        <w:rPr>
          <w:rFonts w:ascii="Times New Roman" w:eastAsia="Times New Roman" w:hAnsi="Times New Roman" w:cs="Times New Roman"/>
          <w:color w:val="000000"/>
          <w:sz w:val="24"/>
          <w:szCs w:val="24"/>
          <w:shd w:val="clear" w:color="auto" w:fill="FFFFFF"/>
        </w:rPr>
        <w:t>,</w:t>
      </w:r>
      <w:r w:rsidR="0022489B">
        <w:rPr>
          <w:rFonts w:ascii="Times New Roman" w:eastAsia="Times New Roman" w:hAnsi="Times New Roman" w:cs="Times New Roman"/>
          <w:color w:val="000000"/>
          <w:sz w:val="24"/>
          <w:szCs w:val="24"/>
          <w:shd w:val="clear" w:color="auto" w:fill="FFFFFF"/>
        </w:rPr>
        <w:t xml:space="preserve"> анализ и сравнение, выделение </w:t>
      </w:r>
      <w:r w:rsidRPr="00410546">
        <w:rPr>
          <w:rFonts w:ascii="Times New Roman" w:eastAsia="Times New Roman" w:hAnsi="Times New Roman" w:cs="Times New Roman"/>
          <w:color w:val="000000"/>
          <w:sz w:val="24"/>
          <w:szCs w:val="24"/>
          <w:shd w:val="clear" w:color="auto" w:fill="FFFFFF"/>
        </w:rPr>
        <w:t>существенных признаков и определение понятий</w:t>
      </w:r>
      <w:r w:rsidR="009B7323">
        <w:rPr>
          <w:rFonts w:ascii="Times New Roman" w:eastAsia="Times New Roman" w:hAnsi="Times New Roman" w:cs="Times New Roman"/>
          <w:color w:val="000000"/>
          <w:sz w:val="24"/>
          <w:szCs w:val="24"/>
          <w:shd w:val="clear" w:color="auto" w:fill="FFFFFF"/>
        </w:rPr>
        <w:t>.</w:t>
      </w:r>
    </w:p>
    <w:p w:rsidR="0068493D" w:rsidRPr="00DD4EE8" w:rsidRDefault="0068493D" w:rsidP="0068493D">
      <w:pPr>
        <w:spacing w:after="0" w:line="360" w:lineRule="auto"/>
        <w:ind w:firstLine="709"/>
        <w:contextualSpacing/>
        <w:jc w:val="center"/>
        <w:rPr>
          <w:rFonts w:ascii="Times New Roman" w:eastAsia="Times New Roman" w:hAnsi="Times New Roman" w:cs="Times New Roman"/>
          <w:b/>
          <w:sz w:val="24"/>
          <w:szCs w:val="24"/>
        </w:rPr>
      </w:pPr>
      <w:r w:rsidRPr="00DD4EE8">
        <w:rPr>
          <w:rFonts w:ascii="Times New Roman" w:eastAsia="Times New Roman" w:hAnsi="Times New Roman" w:cs="Times New Roman"/>
          <w:b/>
          <w:sz w:val="24"/>
          <w:szCs w:val="24"/>
        </w:rPr>
        <w:t>Место коррекционного курса в учебном плане</w:t>
      </w:r>
    </w:p>
    <w:p w:rsidR="00E4432E" w:rsidRDefault="0068493D" w:rsidP="00E4432E">
      <w:pPr>
        <w:spacing w:after="0" w:line="360" w:lineRule="auto"/>
        <w:ind w:firstLine="737"/>
        <w:jc w:val="both"/>
        <w:rPr>
          <w:rFonts w:ascii="Times New Roman" w:eastAsia="Times New Roman" w:hAnsi="Times New Roman" w:cs="Times New Roman"/>
          <w:sz w:val="24"/>
          <w:szCs w:val="24"/>
        </w:rPr>
      </w:pPr>
      <w:r w:rsidRPr="00DD4EE8">
        <w:rPr>
          <w:rFonts w:ascii="Times New Roman" w:eastAsia="Times New Roman" w:hAnsi="Times New Roman" w:cs="Times New Roman"/>
          <w:sz w:val="24"/>
          <w:szCs w:val="24"/>
        </w:rPr>
        <w:t>Коррекционно-развивающая область, согласно требованиям ФГОС НОО обучающихся с ОВЗ, является обязательной частью внеурочной деятельности и представлена корре</w:t>
      </w:r>
      <w:r w:rsidR="00E4432E">
        <w:rPr>
          <w:rFonts w:ascii="Times New Roman" w:eastAsia="Times New Roman" w:hAnsi="Times New Roman" w:cs="Times New Roman"/>
          <w:sz w:val="24"/>
          <w:szCs w:val="24"/>
        </w:rPr>
        <w:t xml:space="preserve">кционно-развивающими занятиями. </w:t>
      </w:r>
      <w:r w:rsidRPr="00DD4EE8">
        <w:rPr>
          <w:rFonts w:ascii="Times New Roman" w:eastAsia="Times New Roman" w:hAnsi="Times New Roman" w:cs="Times New Roman"/>
          <w:sz w:val="24"/>
          <w:szCs w:val="24"/>
        </w:rPr>
        <w:t>Курс «Дефектологические коррекционно-развивающие занятия» относится к курсам коррекционно-развивающей области, реализуемым в ОО. Р</w:t>
      </w:r>
      <w:r>
        <w:rPr>
          <w:rFonts w:ascii="Times New Roman" w:eastAsia="Times New Roman" w:hAnsi="Times New Roman" w:cs="Times New Roman"/>
          <w:sz w:val="24"/>
          <w:szCs w:val="24"/>
        </w:rPr>
        <w:t>абочая программа</w:t>
      </w:r>
      <w:r w:rsidR="00983438">
        <w:rPr>
          <w:rFonts w:ascii="Times New Roman" w:eastAsia="Times New Roman" w:hAnsi="Times New Roman" w:cs="Times New Roman"/>
          <w:sz w:val="24"/>
          <w:szCs w:val="24"/>
        </w:rPr>
        <w:t xml:space="preserve"> рассчитана на </w:t>
      </w:r>
      <w:r w:rsidR="00983438" w:rsidRPr="00983438">
        <w:rPr>
          <w:rFonts w:ascii="Times New Roman" w:eastAsia="Times New Roman" w:hAnsi="Times New Roman" w:cs="Times New Roman"/>
          <w:sz w:val="24"/>
          <w:szCs w:val="24"/>
        </w:rPr>
        <w:t>1</w:t>
      </w:r>
      <w:r w:rsidR="000E0CB4">
        <w:rPr>
          <w:rFonts w:ascii="Times New Roman" w:eastAsia="Times New Roman" w:hAnsi="Times New Roman" w:cs="Times New Roman"/>
          <w:sz w:val="24"/>
          <w:szCs w:val="24"/>
        </w:rPr>
        <w:t xml:space="preserve"> занятие</w:t>
      </w:r>
      <w:r>
        <w:rPr>
          <w:rFonts w:ascii="Times New Roman" w:eastAsia="Times New Roman" w:hAnsi="Times New Roman" w:cs="Times New Roman"/>
          <w:sz w:val="24"/>
          <w:szCs w:val="24"/>
        </w:rPr>
        <w:t xml:space="preserve"> в недел</w:t>
      </w:r>
      <w:r w:rsidR="00983438">
        <w:rPr>
          <w:rFonts w:ascii="Times New Roman" w:eastAsia="Times New Roman" w:hAnsi="Times New Roman" w:cs="Times New Roman"/>
          <w:sz w:val="24"/>
          <w:szCs w:val="24"/>
        </w:rPr>
        <w:t xml:space="preserve">ю 1(1 дополнительный) класс – </w:t>
      </w:r>
      <w:r w:rsidR="00983438" w:rsidRPr="00983438">
        <w:rPr>
          <w:rFonts w:ascii="Times New Roman" w:eastAsia="Times New Roman" w:hAnsi="Times New Roman" w:cs="Times New Roman"/>
          <w:sz w:val="24"/>
          <w:szCs w:val="24"/>
        </w:rPr>
        <w:t>34</w:t>
      </w:r>
      <w:r w:rsidR="00983438">
        <w:rPr>
          <w:rFonts w:ascii="Times New Roman" w:eastAsia="Times New Roman" w:hAnsi="Times New Roman" w:cs="Times New Roman"/>
          <w:sz w:val="24"/>
          <w:szCs w:val="24"/>
        </w:rPr>
        <w:t xml:space="preserve"> часа, 2-4 класс – 35</w:t>
      </w:r>
      <w:r w:rsidR="00F073D2">
        <w:rPr>
          <w:rFonts w:ascii="Times New Roman" w:eastAsia="Times New Roman" w:hAnsi="Times New Roman" w:cs="Times New Roman"/>
          <w:sz w:val="24"/>
          <w:szCs w:val="24"/>
        </w:rPr>
        <w:t xml:space="preserve"> часов</w:t>
      </w:r>
      <w:r>
        <w:rPr>
          <w:rFonts w:ascii="Times New Roman" w:eastAsia="Times New Roman" w:hAnsi="Times New Roman" w:cs="Times New Roman"/>
          <w:sz w:val="24"/>
          <w:szCs w:val="24"/>
        </w:rPr>
        <w:t xml:space="preserve">. Индивидуальное занятие – 40 минут </w:t>
      </w:r>
      <w:r w:rsidRPr="00DD4EE8">
        <w:rPr>
          <w:rFonts w:ascii="Times New Roman" w:eastAsia="Times New Roman" w:hAnsi="Times New Roman" w:cs="Times New Roman"/>
          <w:sz w:val="24"/>
          <w:szCs w:val="24"/>
        </w:rPr>
        <w:t>Подгрупповые занятия – 40 мин</w:t>
      </w:r>
      <w:r>
        <w:rPr>
          <w:rFonts w:ascii="Times New Roman" w:eastAsia="Times New Roman" w:hAnsi="Times New Roman" w:cs="Times New Roman"/>
          <w:sz w:val="24"/>
          <w:szCs w:val="24"/>
        </w:rPr>
        <w:t>ут</w:t>
      </w:r>
      <w:r w:rsidRPr="00DD4EE8">
        <w:rPr>
          <w:rFonts w:ascii="Times New Roman" w:eastAsia="Times New Roman" w:hAnsi="Times New Roman" w:cs="Times New Roman"/>
          <w:sz w:val="24"/>
          <w:szCs w:val="24"/>
        </w:rPr>
        <w:t xml:space="preserve">. </w:t>
      </w:r>
      <w:r w:rsidR="000D29DB">
        <w:rPr>
          <w:rFonts w:ascii="Times New Roman" w:eastAsia="Times New Roman" w:hAnsi="Times New Roman" w:cs="Times New Roman"/>
          <w:sz w:val="24"/>
          <w:szCs w:val="24"/>
        </w:rPr>
        <w:t xml:space="preserve"> </w:t>
      </w:r>
    </w:p>
    <w:p w:rsidR="0068493D" w:rsidRPr="00DD4EE8" w:rsidRDefault="0068493D" w:rsidP="00E4432E">
      <w:pPr>
        <w:spacing w:after="0" w:line="360" w:lineRule="auto"/>
        <w:ind w:firstLine="737"/>
        <w:jc w:val="both"/>
        <w:rPr>
          <w:rFonts w:ascii="Times New Roman" w:eastAsia="Times New Roman" w:hAnsi="Times New Roman" w:cs="Times New Roman"/>
          <w:sz w:val="24"/>
          <w:szCs w:val="24"/>
        </w:rPr>
      </w:pPr>
      <w:r w:rsidRPr="00135424">
        <w:rPr>
          <w:rFonts w:ascii="Times New Roman" w:eastAsia="Times New Roman" w:hAnsi="Times New Roman" w:cs="Times New Roman"/>
          <w:sz w:val="24"/>
          <w:szCs w:val="24"/>
        </w:rPr>
        <w:t>Сроки реализации рабочей программы:</w:t>
      </w:r>
      <w:r>
        <w:rPr>
          <w:rFonts w:ascii="Times New Roman" w:eastAsia="Times New Roman" w:hAnsi="Times New Roman" w:cs="Times New Roman"/>
          <w:sz w:val="24"/>
          <w:szCs w:val="24"/>
        </w:rPr>
        <w:t xml:space="preserve"> 5 лет</w:t>
      </w:r>
      <w:r w:rsidRPr="00135424">
        <w:rPr>
          <w:rFonts w:ascii="Times New Roman" w:eastAsia="Times New Roman" w:hAnsi="Times New Roman" w:cs="Times New Roman"/>
          <w:sz w:val="24"/>
          <w:szCs w:val="24"/>
        </w:rPr>
        <w:t>.</w:t>
      </w:r>
    </w:p>
    <w:p w:rsidR="0068493D" w:rsidRDefault="0068493D" w:rsidP="000D29DB">
      <w:pPr>
        <w:spacing w:after="0" w:line="360" w:lineRule="auto"/>
        <w:rPr>
          <w:rFonts w:ascii="Times New Roman" w:eastAsia="Times New Roman" w:hAnsi="Times New Roman" w:cs="Times New Roman"/>
          <w:color w:val="000000"/>
          <w:sz w:val="24"/>
          <w:szCs w:val="24"/>
        </w:rPr>
      </w:pPr>
      <w:r w:rsidRPr="00135424">
        <w:rPr>
          <w:rFonts w:ascii="Times New Roman" w:eastAsia="Times New Roman" w:hAnsi="Times New Roman" w:cs="Times New Roman"/>
          <w:b/>
          <w:bCs/>
          <w:color w:val="000000"/>
          <w:sz w:val="24"/>
          <w:szCs w:val="24"/>
        </w:rPr>
        <w:t>Планируемые результаты освоения коррекционного курса</w:t>
      </w:r>
      <w:r w:rsidRPr="00135424">
        <w:rPr>
          <w:rFonts w:ascii="Times New Roman" w:eastAsia="Times New Roman" w:hAnsi="Times New Roman" w:cs="Times New Roman"/>
          <w:b/>
          <w:bCs/>
          <w:color w:val="000000"/>
          <w:sz w:val="24"/>
          <w:szCs w:val="24"/>
        </w:rPr>
        <w:br/>
      </w:r>
      <w:r>
        <w:rPr>
          <w:rFonts w:ascii="Times New Roman" w:eastAsia="Times New Roman" w:hAnsi="Times New Roman" w:cs="Times New Roman"/>
          <w:b/>
          <w:bCs/>
          <w:color w:val="000000"/>
          <w:sz w:val="24"/>
          <w:szCs w:val="24"/>
        </w:rPr>
        <w:t xml:space="preserve">      </w:t>
      </w:r>
      <w:r w:rsidRPr="00135424">
        <w:rPr>
          <w:rFonts w:ascii="Times New Roman" w:eastAsia="Times New Roman" w:hAnsi="Times New Roman" w:cs="Times New Roman"/>
          <w:b/>
          <w:bCs/>
          <w:color w:val="000000"/>
          <w:sz w:val="24"/>
          <w:szCs w:val="24"/>
        </w:rPr>
        <w:t>Личностные результаты:</w:t>
      </w:r>
      <w:r w:rsidRPr="00135424">
        <w:rPr>
          <w:rFonts w:ascii="Times New Roman" w:eastAsia="Times New Roman" w:hAnsi="Times New Roman" w:cs="Times New Roman"/>
          <w:b/>
          <w:bCs/>
          <w:color w:val="000000"/>
          <w:sz w:val="24"/>
          <w:szCs w:val="24"/>
        </w:rPr>
        <w:br/>
      </w:r>
      <w:r w:rsidRPr="00135424">
        <w:rPr>
          <w:rFonts w:ascii="Times New Roman" w:eastAsia="Times New Roman" w:hAnsi="Times New Roman" w:cs="Times New Roman"/>
          <w:color w:val="000000"/>
          <w:sz w:val="24"/>
          <w:szCs w:val="24"/>
        </w:rPr>
        <w:sym w:font="Symbol" w:char="F0B7"/>
      </w:r>
      <w:r w:rsidRPr="00135424">
        <w:rPr>
          <w:rFonts w:ascii="Times New Roman" w:eastAsia="Times New Roman" w:hAnsi="Times New Roman" w:cs="Times New Roman"/>
          <w:color w:val="000000"/>
          <w:sz w:val="24"/>
          <w:szCs w:val="24"/>
        </w:rPr>
        <w:t xml:space="preserve"> устойчивого и широкого интереса к познанию математических фактов, количественных отношений, математических зависимостей в окружающем мире, способам решения познавательных задач в области математики;</w:t>
      </w:r>
      <w:r w:rsidRPr="00135424">
        <w:rPr>
          <w:rFonts w:ascii="Times New Roman" w:eastAsia="Times New Roman" w:hAnsi="Times New Roman" w:cs="Times New Roman"/>
          <w:color w:val="000000"/>
          <w:sz w:val="24"/>
          <w:szCs w:val="24"/>
        </w:rPr>
        <w:sym w:font="Symbol" w:char="F020"/>
      </w:r>
      <w:r w:rsidRPr="00135424">
        <w:rPr>
          <w:rFonts w:ascii="Times New Roman" w:eastAsia="Times New Roman" w:hAnsi="Times New Roman" w:cs="Times New Roman"/>
          <w:color w:val="000000"/>
          <w:sz w:val="24"/>
          <w:szCs w:val="24"/>
        </w:rPr>
        <w:br/>
      </w:r>
      <w:r w:rsidRPr="00135424">
        <w:rPr>
          <w:rFonts w:ascii="Times New Roman" w:eastAsia="Times New Roman" w:hAnsi="Times New Roman" w:cs="Times New Roman"/>
          <w:color w:val="000000"/>
          <w:sz w:val="24"/>
          <w:szCs w:val="24"/>
        </w:rPr>
        <w:sym w:font="Symbol" w:char="F0B7"/>
      </w:r>
      <w:r w:rsidRPr="00135424">
        <w:rPr>
          <w:rFonts w:ascii="Times New Roman" w:eastAsia="Times New Roman" w:hAnsi="Times New Roman" w:cs="Times New Roman"/>
          <w:color w:val="000000"/>
          <w:sz w:val="24"/>
          <w:szCs w:val="24"/>
        </w:rPr>
        <w:t xml:space="preserve"> положительная адекватная самооценка на основе заданных критериев </w:t>
      </w:r>
      <w:r>
        <w:rPr>
          <w:rFonts w:ascii="Times New Roman" w:eastAsia="Times New Roman" w:hAnsi="Times New Roman" w:cs="Times New Roman"/>
          <w:color w:val="000000"/>
          <w:sz w:val="24"/>
          <w:szCs w:val="24"/>
        </w:rPr>
        <w:t>успешности учебной деятельности;</w:t>
      </w:r>
    </w:p>
    <w:p w:rsidR="0068493D" w:rsidRPr="00135424" w:rsidRDefault="0068493D" w:rsidP="0068493D">
      <w:pPr>
        <w:spacing w:after="0" w:line="360" w:lineRule="auto"/>
        <w:rPr>
          <w:rFonts w:ascii="Times New Roman" w:eastAsia="Times New Roman" w:hAnsi="Times New Roman" w:cs="Times New Roman"/>
          <w:color w:val="000000"/>
          <w:sz w:val="24"/>
          <w:szCs w:val="24"/>
        </w:rPr>
      </w:pPr>
      <w:r w:rsidRPr="00135424">
        <w:rPr>
          <w:rFonts w:ascii="Times New Roman" w:eastAsia="Times New Roman" w:hAnsi="Times New Roman" w:cs="Times New Roman"/>
          <w:color w:val="000000"/>
          <w:sz w:val="24"/>
          <w:szCs w:val="24"/>
        </w:rPr>
        <w:lastRenderedPageBreak/>
        <w:sym w:font="Symbol" w:char="F0B7"/>
      </w:r>
      <w:r w:rsidRPr="00135424">
        <w:rPr>
          <w:rFonts w:ascii="Times New Roman" w:eastAsia="Times New Roman" w:hAnsi="Times New Roman" w:cs="Times New Roman"/>
          <w:color w:val="000000"/>
          <w:sz w:val="24"/>
          <w:szCs w:val="24"/>
        </w:rPr>
        <w:sym w:font="Symbol" w:char="F020"/>
      </w:r>
      <w:r w:rsidRPr="00135424">
        <w:rPr>
          <w:rFonts w:ascii="Times New Roman" w:eastAsia="Times New Roman" w:hAnsi="Times New Roman" w:cs="Times New Roman"/>
          <w:color w:val="000000"/>
          <w:sz w:val="24"/>
          <w:szCs w:val="24"/>
        </w:rPr>
        <w:t>интерес к чтению, потребность в чтении;</w:t>
      </w:r>
      <w:r w:rsidRPr="00135424">
        <w:rPr>
          <w:rFonts w:ascii="Times New Roman" w:eastAsia="Times New Roman" w:hAnsi="Times New Roman" w:cs="Times New Roman"/>
          <w:color w:val="000000"/>
          <w:sz w:val="24"/>
          <w:szCs w:val="24"/>
        </w:rPr>
        <w:sym w:font="Symbol" w:char="F020"/>
      </w:r>
      <w:r w:rsidRPr="00135424">
        <w:rPr>
          <w:rFonts w:ascii="Times New Roman" w:eastAsia="Times New Roman" w:hAnsi="Times New Roman" w:cs="Times New Roman"/>
          <w:color w:val="000000"/>
          <w:sz w:val="24"/>
          <w:szCs w:val="24"/>
        </w:rPr>
        <w:br/>
      </w:r>
      <w:r w:rsidRPr="00135424">
        <w:rPr>
          <w:rFonts w:ascii="Times New Roman" w:eastAsia="Times New Roman" w:hAnsi="Times New Roman" w:cs="Times New Roman"/>
          <w:color w:val="000000"/>
          <w:sz w:val="24"/>
          <w:szCs w:val="24"/>
        </w:rPr>
        <w:sym w:font="Symbol" w:char="F0B7"/>
      </w:r>
      <w:r>
        <w:rPr>
          <w:rFonts w:ascii="Times New Roman" w:eastAsia="Times New Roman" w:hAnsi="Times New Roman" w:cs="Times New Roman"/>
          <w:color w:val="000000"/>
          <w:sz w:val="24"/>
          <w:szCs w:val="24"/>
        </w:rPr>
        <w:t xml:space="preserve"> интерес к письму.</w:t>
      </w:r>
      <w:r w:rsidRPr="00135424">
        <w:rPr>
          <w:rFonts w:ascii="Times New Roman" w:eastAsia="Times New Roman" w:hAnsi="Times New Roman" w:cs="Times New Roman"/>
          <w:color w:val="000000"/>
          <w:sz w:val="24"/>
          <w:szCs w:val="24"/>
        </w:rPr>
        <w:br/>
      </w:r>
      <w:r w:rsidRPr="00410546">
        <w:rPr>
          <w:rFonts w:ascii="Times New Roman" w:eastAsia="Times New Roman" w:hAnsi="Times New Roman" w:cs="Times New Roman"/>
          <w:b/>
          <w:bCs/>
          <w:iCs/>
          <w:color w:val="000000"/>
          <w:sz w:val="24"/>
          <w:szCs w:val="24"/>
        </w:rPr>
        <w:t>Метапредметные результаты</w:t>
      </w:r>
      <w:r w:rsidRPr="00135424">
        <w:rPr>
          <w:rFonts w:ascii="Times New Roman" w:eastAsia="Times New Roman" w:hAnsi="Times New Roman" w:cs="Times New Roman"/>
          <w:b/>
          <w:bCs/>
          <w:i/>
          <w:iCs/>
          <w:color w:val="000000"/>
          <w:sz w:val="24"/>
          <w:szCs w:val="24"/>
        </w:rPr>
        <w:br/>
      </w:r>
      <w:r w:rsidRPr="00135424">
        <w:rPr>
          <w:rFonts w:ascii="Times New Roman" w:eastAsia="Times New Roman" w:hAnsi="Times New Roman" w:cs="Times New Roman"/>
          <w:color w:val="000000"/>
          <w:sz w:val="24"/>
          <w:szCs w:val="24"/>
        </w:rPr>
        <w:sym w:font="Symbol" w:char="F020"/>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b/>
          <w:bCs/>
          <w:color w:val="000000"/>
          <w:sz w:val="24"/>
          <w:szCs w:val="24"/>
        </w:rPr>
        <w:t>Регулятивные УУД:</w:t>
      </w:r>
      <w:r w:rsidRPr="00135424">
        <w:rPr>
          <w:rFonts w:ascii="Times New Roman" w:eastAsia="Times New Roman" w:hAnsi="Times New Roman" w:cs="Times New Roman"/>
          <w:color w:val="000000"/>
          <w:sz w:val="24"/>
          <w:szCs w:val="24"/>
        </w:rPr>
        <w:sym w:font="Symbol" w:char="F020"/>
      </w:r>
      <w:r w:rsidRPr="00135424">
        <w:rPr>
          <w:rFonts w:ascii="Times New Roman" w:eastAsia="Times New Roman" w:hAnsi="Times New Roman" w:cs="Times New Roman"/>
          <w:color w:val="000000"/>
          <w:sz w:val="24"/>
          <w:szCs w:val="24"/>
        </w:rPr>
        <w:br/>
      </w:r>
      <w:r w:rsidRPr="00135424">
        <w:rPr>
          <w:rFonts w:ascii="Times New Roman" w:eastAsia="Times New Roman" w:hAnsi="Times New Roman" w:cs="Times New Roman"/>
          <w:color w:val="000000"/>
          <w:sz w:val="24"/>
          <w:szCs w:val="24"/>
        </w:rPr>
        <w:sym w:font="Symbol" w:char="F0B7"/>
      </w:r>
      <w:r w:rsidRPr="00135424">
        <w:rPr>
          <w:rFonts w:ascii="Times New Roman" w:eastAsia="Times New Roman" w:hAnsi="Times New Roman" w:cs="Times New Roman"/>
          <w:color w:val="000000"/>
          <w:sz w:val="24"/>
          <w:szCs w:val="24"/>
        </w:rPr>
        <w:t xml:space="preserve"> работать по плану, сверяя свои действия с целью;</w:t>
      </w:r>
      <w:r w:rsidRPr="00135424">
        <w:rPr>
          <w:rFonts w:ascii="Times New Roman" w:eastAsia="Times New Roman" w:hAnsi="Times New Roman" w:cs="Times New Roman"/>
          <w:color w:val="000000"/>
          <w:sz w:val="24"/>
          <w:szCs w:val="24"/>
        </w:rPr>
        <w:sym w:font="Symbol" w:char="F020"/>
      </w:r>
      <w:r w:rsidRPr="00135424">
        <w:rPr>
          <w:rFonts w:ascii="Times New Roman" w:eastAsia="Times New Roman" w:hAnsi="Times New Roman" w:cs="Times New Roman"/>
          <w:color w:val="000000"/>
          <w:sz w:val="24"/>
          <w:szCs w:val="24"/>
        </w:rPr>
        <w:br/>
      </w:r>
      <w:r w:rsidRPr="00135424">
        <w:rPr>
          <w:rFonts w:ascii="Times New Roman" w:eastAsia="Times New Roman" w:hAnsi="Times New Roman" w:cs="Times New Roman"/>
          <w:color w:val="000000"/>
          <w:sz w:val="24"/>
          <w:szCs w:val="24"/>
        </w:rPr>
        <w:sym w:font="Symbol" w:char="F0B7"/>
      </w:r>
      <w:r w:rsidRPr="00135424">
        <w:rPr>
          <w:rFonts w:ascii="Times New Roman" w:eastAsia="Times New Roman" w:hAnsi="Times New Roman" w:cs="Times New Roman"/>
          <w:color w:val="000000"/>
          <w:sz w:val="24"/>
          <w:szCs w:val="24"/>
        </w:rPr>
        <w:sym w:font="Symbol" w:char="F020"/>
      </w:r>
      <w:r w:rsidRPr="00135424">
        <w:rPr>
          <w:rFonts w:ascii="Times New Roman" w:eastAsia="Times New Roman" w:hAnsi="Times New Roman" w:cs="Times New Roman"/>
          <w:color w:val="000000"/>
          <w:sz w:val="24"/>
          <w:szCs w:val="24"/>
        </w:rPr>
        <w:t xml:space="preserve"> самостоятельно находить несколько вариантов решения учебной задачи;</w:t>
      </w:r>
      <w:r w:rsidRPr="00135424">
        <w:rPr>
          <w:rFonts w:ascii="Times New Roman" w:eastAsia="Times New Roman" w:hAnsi="Times New Roman" w:cs="Times New Roman"/>
          <w:color w:val="000000"/>
          <w:sz w:val="24"/>
          <w:szCs w:val="24"/>
        </w:rPr>
        <w:sym w:font="Symbol" w:char="F020"/>
      </w:r>
      <w:r w:rsidRPr="00135424">
        <w:rPr>
          <w:rFonts w:ascii="Times New Roman" w:eastAsia="Times New Roman" w:hAnsi="Times New Roman" w:cs="Times New Roman"/>
          <w:color w:val="000000"/>
          <w:sz w:val="24"/>
          <w:szCs w:val="24"/>
        </w:rPr>
        <w:br/>
      </w:r>
      <w:r w:rsidRPr="00135424">
        <w:rPr>
          <w:rFonts w:ascii="Times New Roman" w:eastAsia="Times New Roman" w:hAnsi="Times New Roman" w:cs="Times New Roman"/>
          <w:color w:val="000000"/>
          <w:sz w:val="24"/>
          <w:szCs w:val="24"/>
        </w:rPr>
        <w:sym w:font="Symbol" w:char="F0B7"/>
      </w:r>
      <w:r w:rsidRPr="00135424">
        <w:rPr>
          <w:rFonts w:ascii="Times New Roman" w:eastAsia="Times New Roman" w:hAnsi="Times New Roman" w:cs="Times New Roman"/>
          <w:color w:val="000000"/>
          <w:sz w:val="24"/>
          <w:szCs w:val="24"/>
        </w:rPr>
        <w:t xml:space="preserve"> проявлять познавательную инициативу; </w:t>
      </w:r>
      <w:r w:rsidRPr="00135424">
        <w:rPr>
          <w:rFonts w:ascii="Times New Roman" w:eastAsia="Times New Roman" w:hAnsi="Times New Roman" w:cs="Times New Roman"/>
          <w:color w:val="000000"/>
          <w:sz w:val="24"/>
          <w:szCs w:val="24"/>
        </w:rPr>
        <w:sym w:font="Symbol" w:char="F020"/>
      </w:r>
      <w:r w:rsidRPr="00135424">
        <w:rPr>
          <w:rFonts w:ascii="Times New Roman" w:eastAsia="Times New Roman" w:hAnsi="Times New Roman" w:cs="Times New Roman"/>
          <w:color w:val="000000"/>
          <w:sz w:val="24"/>
          <w:szCs w:val="24"/>
        </w:rPr>
        <w:br/>
      </w:r>
      <w:r w:rsidRPr="00135424">
        <w:rPr>
          <w:rFonts w:ascii="Times New Roman" w:eastAsia="Times New Roman" w:hAnsi="Times New Roman" w:cs="Times New Roman"/>
          <w:color w:val="000000"/>
          <w:sz w:val="24"/>
          <w:szCs w:val="24"/>
        </w:rPr>
        <w:sym w:font="Symbol" w:char="F0B7"/>
      </w:r>
      <w:r w:rsidRPr="00135424">
        <w:rPr>
          <w:rFonts w:ascii="Times New Roman" w:eastAsia="Times New Roman" w:hAnsi="Times New Roman" w:cs="Times New Roman"/>
          <w:color w:val="000000"/>
          <w:sz w:val="24"/>
          <w:szCs w:val="24"/>
        </w:rPr>
        <w:t xml:space="preserve"> самостоятельно оценивать правильность выполнения действия.</w:t>
      </w:r>
    </w:p>
    <w:p w:rsidR="0068493D" w:rsidRPr="00135424" w:rsidRDefault="0068493D" w:rsidP="0068493D">
      <w:pP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        </w:t>
      </w:r>
      <w:r w:rsidRPr="00135424">
        <w:rPr>
          <w:rFonts w:ascii="Times New Roman" w:eastAsia="Times New Roman" w:hAnsi="Times New Roman" w:cs="Times New Roman"/>
          <w:b/>
          <w:bCs/>
          <w:color w:val="000000"/>
          <w:sz w:val="24"/>
          <w:szCs w:val="24"/>
        </w:rPr>
        <w:t>Познавательные УУД:</w:t>
      </w:r>
      <w:r w:rsidRPr="00135424">
        <w:rPr>
          <w:rFonts w:ascii="Times New Roman" w:eastAsia="Times New Roman" w:hAnsi="Times New Roman" w:cs="Times New Roman"/>
          <w:color w:val="000000"/>
          <w:sz w:val="24"/>
          <w:szCs w:val="24"/>
        </w:rPr>
        <w:br/>
      </w:r>
      <w:r w:rsidRPr="00135424">
        <w:rPr>
          <w:rFonts w:ascii="Times New Roman" w:eastAsia="Times New Roman" w:hAnsi="Times New Roman" w:cs="Times New Roman"/>
          <w:color w:val="000000"/>
          <w:sz w:val="24"/>
          <w:szCs w:val="24"/>
        </w:rPr>
        <w:sym w:font="Symbol" w:char="F0B7"/>
      </w:r>
      <w:r w:rsidRPr="00135424">
        <w:rPr>
          <w:rFonts w:ascii="Times New Roman" w:eastAsia="Times New Roman" w:hAnsi="Times New Roman" w:cs="Times New Roman"/>
          <w:color w:val="000000"/>
          <w:sz w:val="24"/>
          <w:szCs w:val="24"/>
        </w:rPr>
        <w:sym w:font="Symbol" w:char="F020"/>
      </w:r>
      <w:r w:rsidRPr="00135424">
        <w:rPr>
          <w:rFonts w:ascii="Times New Roman" w:eastAsia="Times New Roman" w:hAnsi="Times New Roman" w:cs="Times New Roman"/>
          <w:color w:val="000000"/>
          <w:sz w:val="24"/>
          <w:szCs w:val="24"/>
        </w:rPr>
        <w:t xml:space="preserve"> расширять свои представления о математике и точных науках;</w:t>
      </w:r>
      <w:r w:rsidRPr="00135424">
        <w:rPr>
          <w:rFonts w:ascii="Times New Roman" w:eastAsia="Times New Roman" w:hAnsi="Times New Roman" w:cs="Times New Roman"/>
          <w:color w:val="000000"/>
          <w:sz w:val="24"/>
          <w:szCs w:val="24"/>
        </w:rPr>
        <w:sym w:font="Symbol" w:char="F020"/>
      </w:r>
      <w:r w:rsidRPr="00135424">
        <w:rPr>
          <w:rFonts w:ascii="Times New Roman" w:eastAsia="Times New Roman" w:hAnsi="Times New Roman" w:cs="Times New Roman"/>
          <w:color w:val="000000"/>
          <w:sz w:val="24"/>
          <w:szCs w:val="24"/>
        </w:rPr>
        <w:br/>
      </w:r>
      <w:r w:rsidRPr="00135424">
        <w:rPr>
          <w:rFonts w:ascii="Times New Roman" w:eastAsia="Times New Roman" w:hAnsi="Times New Roman" w:cs="Times New Roman"/>
          <w:color w:val="000000"/>
          <w:sz w:val="24"/>
          <w:szCs w:val="24"/>
        </w:rPr>
        <w:sym w:font="Symbol" w:char="F0B7"/>
      </w:r>
      <w:r w:rsidRPr="00135424">
        <w:rPr>
          <w:rFonts w:ascii="Times New Roman" w:eastAsia="Times New Roman" w:hAnsi="Times New Roman" w:cs="Times New Roman"/>
          <w:color w:val="000000"/>
          <w:sz w:val="24"/>
          <w:szCs w:val="24"/>
        </w:rPr>
        <w:t xml:space="preserve"> сравнивать, проводить классификацию;</w:t>
      </w:r>
      <w:r w:rsidRPr="00135424">
        <w:rPr>
          <w:rFonts w:ascii="Times New Roman" w:eastAsia="Times New Roman" w:hAnsi="Times New Roman" w:cs="Times New Roman"/>
          <w:color w:val="000000"/>
          <w:sz w:val="24"/>
          <w:szCs w:val="24"/>
        </w:rPr>
        <w:sym w:font="Symbol" w:char="F020"/>
      </w:r>
    </w:p>
    <w:p w:rsidR="0068493D" w:rsidRDefault="0068493D" w:rsidP="0068493D">
      <w:pPr>
        <w:spacing w:after="0" w:line="360" w:lineRule="auto"/>
        <w:rPr>
          <w:rFonts w:ascii="Times New Roman" w:eastAsia="Times New Roman" w:hAnsi="Times New Roman" w:cs="Times New Roman"/>
          <w:color w:val="000000"/>
          <w:sz w:val="24"/>
          <w:szCs w:val="24"/>
        </w:rPr>
      </w:pPr>
      <w:r w:rsidRPr="00135424">
        <w:rPr>
          <w:rFonts w:ascii="Times New Roman" w:eastAsia="Times New Roman" w:hAnsi="Times New Roman" w:cs="Times New Roman"/>
          <w:color w:val="000000"/>
          <w:sz w:val="24"/>
          <w:szCs w:val="24"/>
        </w:rPr>
        <w:sym w:font="Symbol" w:char="F0B7"/>
      </w:r>
      <w:r w:rsidRPr="00135424">
        <w:rPr>
          <w:rFonts w:ascii="Times New Roman" w:eastAsia="Times New Roman" w:hAnsi="Times New Roman" w:cs="Times New Roman"/>
          <w:color w:val="000000"/>
          <w:sz w:val="24"/>
          <w:szCs w:val="24"/>
        </w:rPr>
        <w:t xml:space="preserve"> устанавливать причинно-следственные и другие отношения между изучаемыми понятиями и явлениями;</w:t>
      </w:r>
      <w:r w:rsidRPr="00135424">
        <w:rPr>
          <w:rFonts w:ascii="Times New Roman" w:eastAsia="Times New Roman" w:hAnsi="Times New Roman" w:cs="Times New Roman"/>
          <w:color w:val="000000"/>
          <w:sz w:val="24"/>
          <w:szCs w:val="24"/>
        </w:rPr>
        <w:sym w:font="Symbol" w:char="F020"/>
      </w:r>
      <w:r w:rsidRPr="00135424">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sym w:font="Symbol" w:char="F020"/>
      </w:r>
      <w:r w:rsidRPr="00135424">
        <w:rPr>
          <w:rFonts w:ascii="Times New Roman" w:eastAsia="Times New Roman" w:hAnsi="Times New Roman" w:cs="Times New Roman"/>
          <w:b/>
          <w:bCs/>
          <w:color w:val="000000"/>
          <w:sz w:val="24"/>
          <w:szCs w:val="24"/>
        </w:rPr>
        <w:t>Коммуникативные УУД:</w:t>
      </w:r>
      <w:r w:rsidRPr="00135424">
        <w:rPr>
          <w:rFonts w:ascii="Times New Roman" w:eastAsia="Times New Roman" w:hAnsi="Times New Roman" w:cs="Times New Roman"/>
          <w:color w:val="000000"/>
          <w:sz w:val="24"/>
          <w:szCs w:val="24"/>
        </w:rPr>
        <w:sym w:font="Symbol" w:char="F020"/>
      </w:r>
      <w:r w:rsidRPr="00135424">
        <w:rPr>
          <w:rFonts w:ascii="Times New Roman" w:eastAsia="Times New Roman" w:hAnsi="Times New Roman" w:cs="Times New Roman"/>
          <w:color w:val="000000"/>
          <w:sz w:val="24"/>
          <w:szCs w:val="24"/>
        </w:rPr>
        <w:br/>
      </w:r>
      <w:r w:rsidRPr="00135424">
        <w:rPr>
          <w:rFonts w:ascii="Times New Roman" w:eastAsia="Times New Roman" w:hAnsi="Times New Roman" w:cs="Times New Roman"/>
          <w:color w:val="000000"/>
          <w:sz w:val="24"/>
          <w:szCs w:val="24"/>
        </w:rPr>
        <w:sym w:font="Symbol" w:char="F0B7"/>
      </w:r>
      <w:r w:rsidRPr="00135424">
        <w:rPr>
          <w:rFonts w:ascii="Times New Roman" w:eastAsia="Times New Roman" w:hAnsi="Times New Roman" w:cs="Times New Roman"/>
          <w:color w:val="000000"/>
          <w:sz w:val="24"/>
          <w:szCs w:val="24"/>
        </w:rPr>
        <w:t xml:space="preserve"> адекватно использовать речевые средства для решения различных</w:t>
      </w:r>
      <w:r w:rsidRPr="00135424">
        <w:rPr>
          <w:rFonts w:ascii="Times New Roman" w:eastAsia="Times New Roman" w:hAnsi="Times New Roman" w:cs="Times New Roman"/>
          <w:color w:val="000000"/>
          <w:sz w:val="24"/>
          <w:szCs w:val="24"/>
        </w:rPr>
        <w:sym w:font="Symbol" w:char="F020"/>
      </w:r>
      <w:r w:rsidRPr="00135424">
        <w:rPr>
          <w:rFonts w:ascii="Times New Roman" w:eastAsia="Times New Roman" w:hAnsi="Times New Roman" w:cs="Times New Roman"/>
          <w:color w:val="000000"/>
          <w:sz w:val="24"/>
          <w:szCs w:val="24"/>
        </w:rPr>
        <w:t xml:space="preserve"> коммуникативных задач;</w:t>
      </w:r>
      <w:r w:rsidRPr="00135424">
        <w:rPr>
          <w:rFonts w:ascii="Times New Roman" w:eastAsia="Times New Roman" w:hAnsi="Times New Roman" w:cs="Times New Roman"/>
          <w:color w:val="000000"/>
          <w:sz w:val="24"/>
          <w:szCs w:val="24"/>
        </w:rPr>
        <w:sym w:font="Symbol" w:char="F020"/>
      </w:r>
      <w:r w:rsidRPr="00135424">
        <w:rPr>
          <w:rFonts w:ascii="Times New Roman" w:eastAsia="Times New Roman" w:hAnsi="Times New Roman" w:cs="Times New Roman"/>
          <w:color w:val="000000"/>
          <w:sz w:val="24"/>
          <w:szCs w:val="24"/>
        </w:rPr>
        <w:br/>
      </w:r>
      <w:r w:rsidRPr="00135424">
        <w:rPr>
          <w:rFonts w:ascii="Times New Roman" w:eastAsia="Times New Roman" w:hAnsi="Times New Roman" w:cs="Times New Roman"/>
          <w:color w:val="000000"/>
          <w:sz w:val="24"/>
          <w:szCs w:val="24"/>
        </w:rPr>
        <w:sym w:font="Symbol" w:char="F0B7"/>
      </w:r>
      <w:r w:rsidRPr="00135424">
        <w:rPr>
          <w:rFonts w:ascii="Times New Roman" w:eastAsia="Times New Roman" w:hAnsi="Times New Roman" w:cs="Times New Roman"/>
          <w:color w:val="000000"/>
          <w:sz w:val="24"/>
          <w:szCs w:val="24"/>
        </w:rPr>
        <w:sym w:font="Symbol" w:char="F020"/>
      </w:r>
      <w:r w:rsidRPr="00135424">
        <w:rPr>
          <w:rFonts w:ascii="Times New Roman" w:eastAsia="Times New Roman" w:hAnsi="Times New Roman" w:cs="Times New Roman"/>
          <w:color w:val="000000"/>
          <w:sz w:val="24"/>
          <w:szCs w:val="24"/>
        </w:rPr>
        <w:t xml:space="preserve"> владеть монологической и диалогической формами речи;</w:t>
      </w:r>
      <w:r w:rsidRPr="00135424">
        <w:rPr>
          <w:rFonts w:ascii="Times New Roman" w:eastAsia="Times New Roman" w:hAnsi="Times New Roman" w:cs="Times New Roman"/>
          <w:sz w:val="24"/>
          <w:szCs w:val="24"/>
        </w:rPr>
        <w:br/>
      </w:r>
      <w:r w:rsidRPr="00135424">
        <w:rPr>
          <w:rFonts w:ascii="Times New Roman" w:eastAsia="Times New Roman" w:hAnsi="Times New Roman" w:cs="Times New Roman"/>
          <w:color w:val="000000"/>
          <w:sz w:val="24"/>
          <w:szCs w:val="24"/>
        </w:rPr>
        <w:sym w:font="Symbol" w:char="F0B7"/>
      </w:r>
      <w:r w:rsidRPr="00135424">
        <w:rPr>
          <w:rFonts w:ascii="Times New Roman" w:eastAsia="Times New Roman" w:hAnsi="Times New Roman" w:cs="Times New Roman"/>
          <w:color w:val="000000"/>
          <w:sz w:val="24"/>
          <w:szCs w:val="24"/>
        </w:rPr>
        <w:sym w:font="Symbol" w:char="F020"/>
      </w:r>
      <w:r w:rsidRPr="00135424">
        <w:rPr>
          <w:rFonts w:ascii="Times New Roman" w:eastAsia="Times New Roman" w:hAnsi="Times New Roman" w:cs="Times New Roman"/>
          <w:color w:val="000000"/>
          <w:sz w:val="24"/>
          <w:szCs w:val="24"/>
        </w:rPr>
        <w:t xml:space="preserve"> договариваться и приходить к общему решению в совместной деятельности;</w:t>
      </w:r>
      <w:r w:rsidRPr="00135424">
        <w:rPr>
          <w:rFonts w:ascii="Times New Roman" w:eastAsia="Times New Roman" w:hAnsi="Times New Roman" w:cs="Times New Roman"/>
          <w:color w:val="000000"/>
          <w:sz w:val="24"/>
          <w:szCs w:val="24"/>
        </w:rPr>
        <w:sym w:font="Symbol" w:char="F020"/>
      </w:r>
      <w:r w:rsidRPr="00135424">
        <w:rPr>
          <w:rFonts w:ascii="Times New Roman" w:eastAsia="Times New Roman" w:hAnsi="Times New Roman" w:cs="Times New Roman"/>
          <w:color w:val="000000"/>
          <w:sz w:val="24"/>
          <w:szCs w:val="24"/>
        </w:rPr>
        <w:br/>
      </w:r>
      <w:r w:rsidRPr="00135424">
        <w:rPr>
          <w:rFonts w:ascii="Times New Roman" w:eastAsia="Times New Roman" w:hAnsi="Times New Roman" w:cs="Times New Roman"/>
          <w:color w:val="000000"/>
          <w:sz w:val="24"/>
          <w:szCs w:val="24"/>
        </w:rPr>
        <w:sym w:font="Symbol" w:char="F0B7"/>
      </w:r>
      <w:r w:rsidRPr="00135424">
        <w:rPr>
          <w:rFonts w:ascii="Times New Roman" w:eastAsia="Times New Roman" w:hAnsi="Times New Roman" w:cs="Times New Roman"/>
          <w:color w:val="000000"/>
          <w:sz w:val="24"/>
          <w:szCs w:val="24"/>
        </w:rPr>
        <w:sym w:font="Symbol" w:char="F020"/>
      </w:r>
      <w:r w:rsidRPr="00135424">
        <w:rPr>
          <w:rFonts w:ascii="Times New Roman" w:eastAsia="Times New Roman" w:hAnsi="Times New Roman" w:cs="Times New Roman"/>
          <w:color w:val="000000"/>
          <w:sz w:val="24"/>
          <w:szCs w:val="24"/>
        </w:rPr>
        <w:t xml:space="preserve"> задавать вопросы;</w:t>
      </w:r>
      <w:r w:rsidRPr="00135424">
        <w:rPr>
          <w:rFonts w:ascii="Times New Roman" w:eastAsia="Times New Roman" w:hAnsi="Times New Roman" w:cs="Times New Roman"/>
          <w:color w:val="000000"/>
          <w:sz w:val="24"/>
          <w:szCs w:val="24"/>
        </w:rPr>
        <w:sym w:font="Symbol" w:char="F020"/>
      </w:r>
      <w:r w:rsidRPr="00135424">
        <w:rPr>
          <w:rFonts w:ascii="Times New Roman" w:eastAsia="Times New Roman" w:hAnsi="Times New Roman" w:cs="Times New Roman"/>
          <w:color w:val="000000"/>
          <w:sz w:val="24"/>
          <w:szCs w:val="24"/>
        </w:rPr>
        <w:br/>
      </w:r>
      <w:r w:rsidRPr="00135424">
        <w:rPr>
          <w:rFonts w:ascii="Times New Roman" w:eastAsia="Times New Roman" w:hAnsi="Times New Roman" w:cs="Times New Roman"/>
          <w:color w:val="000000"/>
          <w:sz w:val="24"/>
          <w:szCs w:val="24"/>
        </w:rPr>
        <w:sym w:font="Symbol" w:char="F0B7"/>
      </w:r>
      <w:r w:rsidRPr="00135424">
        <w:rPr>
          <w:rFonts w:ascii="Times New Roman" w:eastAsia="Times New Roman" w:hAnsi="Times New Roman" w:cs="Times New Roman"/>
          <w:color w:val="000000"/>
          <w:sz w:val="24"/>
          <w:szCs w:val="24"/>
        </w:rPr>
        <w:t xml:space="preserve"> активно участвовать в учебно-познавательной деятельности и планировать</w:t>
      </w:r>
      <w:r w:rsidRPr="00135424">
        <w:rPr>
          <w:rFonts w:ascii="Times New Roman" w:eastAsia="Times New Roman" w:hAnsi="Times New Roman" w:cs="Times New Roman"/>
          <w:color w:val="000000"/>
          <w:sz w:val="24"/>
          <w:szCs w:val="24"/>
        </w:rPr>
        <w:sym w:font="Symbol" w:char="F020"/>
      </w:r>
      <w:r>
        <w:rPr>
          <w:rFonts w:ascii="Times New Roman" w:eastAsia="Times New Roman" w:hAnsi="Times New Roman" w:cs="Times New Roman"/>
          <w:color w:val="000000"/>
          <w:sz w:val="24"/>
          <w:szCs w:val="24"/>
        </w:rPr>
        <w:t xml:space="preserve"> ее.</w:t>
      </w:r>
    </w:p>
    <w:p w:rsidR="0068493D" w:rsidRPr="0048375B" w:rsidRDefault="0068493D" w:rsidP="0068493D">
      <w:pPr>
        <w:spacing w:after="0" w:line="360" w:lineRule="auto"/>
        <w:ind w:firstLine="709"/>
      </w:pPr>
      <w:r w:rsidRPr="00135424">
        <w:rPr>
          <w:rFonts w:ascii="Times New Roman" w:eastAsia="Times New Roman" w:hAnsi="Times New Roman" w:cs="Times New Roman"/>
          <w:iCs/>
          <w:color w:val="000000"/>
          <w:sz w:val="24"/>
          <w:szCs w:val="24"/>
        </w:rPr>
        <w:t>Основные направления коррекционно-развивающей работы:</w:t>
      </w:r>
      <w:r w:rsidRPr="00135424">
        <w:rPr>
          <w:rFonts w:ascii="Times New Roman" w:eastAsia="Times New Roman" w:hAnsi="Times New Roman" w:cs="Times New Roman"/>
          <w:iCs/>
          <w:color w:val="000000"/>
          <w:sz w:val="24"/>
          <w:szCs w:val="24"/>
        </w:rPr>
        <w:br/>
        <w:t>Совершенствование движений и сенсомоторного развития:</w:t>
      </w:r>
      <w:r w:rsidRPr="00135424">
        <w:rPr>
          <w:rFonts w:ascii="Times New Roman" w:eastAsia="Times New Roman" w:hAnsi="Times New Roman" w:cs="Times New Roman"/>
          <w:iCs/>
          <w:color w:val="000000"/>
          <w:sz w:val="24"/>
          <w:szCs w:val="24"/>
        </w:rPr>
        <w:br/>
      </w:r>
      <w:r>
        <w:rPr>
          <w:rFonts w:ascii="Times New Roman" w:eastAsia="Times New Roman" w:hAnsi="Times New Roman" w:cs="Times New Roman"/>
          <w:color w:val="000000"/>
          <w:sz w:val="24"/>
          <w:szCs w:val="24"/>
        </w:rPr>
        <w:t>-</w:t>
      </w:r>
      <w:r w:rsidRPr="00135424">
        <w:rPr>
          <w:rFonts w:ascii="Times New Roman" w:eastAsia="Times New Roman" w:hAnsi="Times New Roman" w:cs="Times New Roman"/>
          <w:color w:val="000000"/>
          <w:sz w:val="24"/>
          <w:szCs w:val="24"/>
        </w:rPr>
        <w:t>развитие мелкой моторики кисти и пальцев рук;</w:t>
      </w:r>
      <w:r w:rsidRPr="00135424">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w:t>
      </w:r>
      <w:r w:rsidRPr="00135424">
        <w:rPr>
          <w:rFonts w:ascii="Times New Roman" w:eastAsia="Times New Roman" w:hAnsi="Times New Roman" w:cs="Times New Roman"/>
          <w:color w:val="000000"/>
          <w:sz w:val="24"/>
          <w:szCs w:val="24"/>
        </w:rPr>
        <w:t>развитие навыков каллиграфии;</w:t>
      </w:r>
    </w:p>
    <w:p w:rsidR="0068493D" w:rsidRPr="00135424" w:rsidRDefault="0068493D" w:rsidP="0068493D">
      <w:pP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135424">
        <w:rPr>
          <w:rFonts w:ascii="Times New Roman" w:eastAsia="Times New Roman" w:hAnsi="Times New Roman" w:cs="Times New Roman"/>
          <w:color w:val="000000"/>
          <w:sz w:val="24"/>
          <w:szCs w:val="24"/>
        </w:rPr>
        <w:t>развитие артикуляционной моторики</w:t>
      </w:r>
      <w:r>
        <w:rPr>
          <w:rFonts w:ascii="Times New Roman" w:eastAsia="Times New Roman" w:hAnsi="Times New Roman" w:cs="Times New Roman"/>
          <w:color w:val="000000"/>
          <w:sz w:val="24"/>
          <w:szCs w:val="24"/>
        </w:rPr>
        <w:t>.</w:t>
      </w:r>
      <w:r w:rsidRPr="00135424">
        <w:rPr>
          <w:rFonts w:ascii="Times New Roman" w:eastAsia="Times New Roman" w:hAnsi="Times New Roman" w:cs="Times New Roman"/>
          <w:color w:val="000000"/>
          <w:sz w:val="24"/>
          <w:szCs w:val="24"/>
        </w:rPr>
        <w:br/>
      </w:r>
      <w:r w:rsidRPr="00135424">
        <w:rPr>
          <w:rFonts w:ascii="Times New Roman" w:eastAsia="Times New Roman" w:hAnsi="Times New Roman" w:cs="Times New Roman"/>
          <w:iCs/>
          <w:color w:val="000000"/>
          <w:sz w:val="24"/>
          <w:szCs w:val="24"/>
        </w:rPr>
        <w:t>Развитие психической деятельности:</w:t>
      </w:r>
      <w:r w:rsidRPr="00135424">
        <w:rPr>
          <w:rFonts w:ascii="Times New Roman" w:eastAsia="Times New Roman" w:hAnsi="Times New Roman" w:cs="Times New Roman"/>
          <w:iCs/>
          <w:color w:val="000000"/>
          <w:sz w:val="24"/>
          <w:szCs w:val="24"/>
        </w:rPr>
        <w:br/>
      </w:r>
      <w:r>
        <w:rPr>
          <w:rFonts w:ascii="Times New Roman" w:eastAsia="Times New Roman" w:hAnsi="Times New Roman" w:cs="Times New Roman"/>
          <w:color w:val="000000"/>
          <w:sz w:val="24"/>
          <w:szCs w:val="24"/>
        </w:rPr>
        <w:t>-</w:t>
      </w:r>
      <w:r w:rsidRPr="00135424">
        <w:rPr>
          <w:rFonts w:ascii="Times New Roman" w:eastAsia="Times New Roman" w:hAnsi="Times New Roman" w:cs="Times New Roman"/>
          <w:color w:val="000000"/>
          <w:sz w:val="24"/>
          <w:szCs w:val="24"/>
        </w:rPr>
        <w:t>развитие зрительного восприятия и узнавания;</w:t>
      </w:r>
      <w:r w:rsidRPr="00135424">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w:t>
      </w:r>
      <w:r w:rsidRPr="00135424">
        <w:rPr>
          <w:rFonts w:ascii="Times New Roman" w:eastAsia="Times New Roman" w:hAnsi="Times New Roman" w:cs="Times New Roman"/>
          <w:color w:val="000000"/>
          <w:sz w:val="24"/>
          <w:szCs w:val="24"/>
        </w:rPr>
        <w:t>развитие зрительной памяти и узнавания;</w:t>
      </w:r>
    </w:p>
    <w:p w:rsidR="0068493D" w:rsidRPr="00135424" w:rsidRDefault="0068493D" w:rsidP="0068493D">
      <w:pP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135424">
        <w:rPr>
          <w:rFonts w:ascii="Times New Roman" w:eastAsia="Times New Roman" w:hAnsi="Times New Roman" w:cs="Times New Roman"/>
          <w:color w:val="000000"/>
          <w:sz w:val="24"/>
          <w:szCs w:val="24"/>
        </w:rPr>
        <w:t>развити</w:t>
      </w:r>
      <w:r>
        <w:rPr>
          <w:rFonts w:ascii="Times New Roman" w:eastAsia="Times New Roman" w:hAnsi="Times New Roman" w:cs="Times New Roman"/>
          <w:color w:val="000000"/>
          <w:sz w:val="24"/>
          <w:szCs w:val="24"/>
        </w:rPr>
        <w:t>е наглядно-образного мышления;</w:t>
      </w:r>
      <w:r w:rsidRPr="00135424">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w:t>
      </w:r>
      <w:r w:rsidRPr="00135424">
        <w:rPr>
          <w:rFonts w:ascii="Times New Roman" w:eastAsia="Times New Roman" w:hAnsi="Times New Roman" w:cs="Times New Roman"/>
          <w:color w:val="000000"/>
          <w:sz w:val="24"/>
          <w:szCs w:val="24"/>
        </w:rPr>
        <w:t>развитие слухового внимания и памяти;</w:t>
      </w:r>
      <w:r w:rsidRPr="00135424">
        <w:rPr>
          <w:rFonts w:ascii="Times New Roman" w:eastAsia="Times New Roman" w:hAnsi="Times New Roman" w:cs="Times New Roman"/>
          <w:color w:val="000000"/>
          <w:sz w:val="24"/>
          <w:szCs w:val="24"/>
        </w:rPr>
        <w:br/>
      </w:r>
      <w:r w:rsidRPr="00135424">
        <w:rPr>
          <w:rFonts w:ascii="Times New Roman" w:eastAsia="Times New Roman" w:hAnsi="Times New Roman" w:cs="Times New Roman"/>
          <w:iCs/>
          <w:color w:val="000000"/>
          <w:sz w:val="24"/>
          <w:szCs w:val="24"/>
        </w:rPr>
        <w:t>Развитие основных мыслительных операций:</w:t>
      </w:r>
      <w:r w:rsidRPr="00135424">
        <w:rPr>
          <w:rFonts w:ascii="Times New Roman" w:eastAsia="Times New Roman" w:hAnsi="Times New Roman" w:cs="Times New Roman"/>
          <w:iCs/>
          <w:color w:val="000000"/>
          <w:sz w:val="24"/>
          <w:szCs w:val="24"/>
        </w:rPr>
        <w:br/>
      </w:r>
      <w:r>
        <w:rPr>
          <w:rFonts w:ascii="Times New Roman" w:eastAsia="Times New Roman" w:hAnsi="Times New Roman" w:cs="Times New Roman"/>
          <w:color w:val="000000"/>
          <w:sz w:val="24"/>
          <w:szCs w:val="24"/>
        </w:rPr>
        <w:t>-</w:t>
      </w:r>
      <w:r w:rsidRPr="00135424">
        <w:rPr>
          <w:rFonts w:ascii="Times New Roman" w:eastAsia="Times New Roman" w:hAnsi="Times New Roman" w:cs="Times New Roman"/>
          <w:color w:val="000000"/>
          <w:sz w:val="24"/>
          <w:szCs w:val="24"/>
        </w:rPr>
        <w:t>формирование навыков анализа;</w:t>
      </w:r>
      <w:r w:rsidRPr="00135424">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w:t>
      </w:r>
      <w:r w:rsidRPr="00135424">
        <w:rPr>
          <w:rFonts w:ascii="Times New Roman" w:eastAsia="Times New Roman" w:hAnsi="Times New Roman" w:cs="Times New Roman"/>
          <w:color w:val="000000"/>
          <w:sz w:val="24"/>
          <w:szCs w:val="24"/>
        </w:rPr>
        <w:t>развитие навыка группировки и классификации (на базе овладения</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основными родовыми понятиями);</w:t>
      </w:r>
      <w:r w:rsidRPr="00135424">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w:t>
      </w:r>
      <w:r w:rsidRPr="00135424">
        <w:rPr>
          <w:rFonts w:ascii="Times New Roman" w:eastAsia="Times New Roman" w:hAnsi="Times New Roman" w:cs="Times New Roman"/>
          <w:color w:val="000000"/>
          <w:sz w:val="24"/>
          <w:szCs w:val="24"/>
        </w:rPr>
        <w:t>формирование умения работать по словесной и письменной инструкции,</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алгоритму;</w:t>
      </w:r>
      <w:r w:rsidRPr="00135424">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w:t>
      </w:r>
      <w:r w:rsidRPr="00135424">
        <w:rPr>
          <w:rFonts w:ascii="Times New Roman" w:eastAsia="Times New Roman" w:hAnsi="Times New Roman" w:cs="Times New Roman"/>
          <w:color w:val="000000"/>
          <w:sz w:val="24"/>
          <w:szCs w:val="24"/>
        </w:rPr>
        <w:t>формирование умения планировать свою деятельность;</w:t>
      </w:r>
      <w:r w:rsidRPr="00135424">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w:t>
      </w:r>
      <w:r w:rsidRPr="00135424">
        <w:rPr>
          <w:rFonts w:ascii="Times New Roman" w:eastAsia="Times New Roman" w:hAnsi="Times New Roman" w:cs="Times New Roman"/>
          <w:color w:val="000000"/>
          <w:sz w:val="24"/>
          <w:szCs w:val="24"/>
        </w:rPr>
        <w:t>формирование обобщенных представлений о свойствах предметов (цвет, форма, величина);</w:t>
      </w:r>
      <w:r w:rsidRPr="00135424">
        <w:rPr>
          <w:rFonts w:ascii="Times New Roman" w:eastAsia="Times New Roman" w:hAnsi="Times New Roman" w:cs="Times New Roman"/>
          <w:sz w:val="24"/>
          <w:szCs w:val="24"/>
        </w:rPr>
        <w:br/>
      </w:r>
      <w:r>
        <w:rPr>
          <w:rFonts w:ascii="Times New Roman" w:eastAsia="Times New Roman" w:hAnsi="Times New Roman" w:cs="Times New Roman"/>
          <w:color w:val="000000"/>
          <w:sz w:val="24"/>
          <w:szCs w:val="24"/>
        </w:rPr>
        <w:lastRenderedPageBreak/>
        <w:t>-</w:t>
      </w:r>
      <w:r w:rsidRPr="00135424">
        <w:rPr>
          <w:rFonts w:ascii="Times New Roman" w:eastAsia="Times New Roman" w:hAnsi="Times New Roman" w:cs="Times New Roman"/>
          <w:color w:val="000000"/>
          <w:sz w:val="24"/>
          <w:szCs w:val="24"/>
        </w:rPr>
        <w:t>развитие пространственных представлений и ориентации;</w:t>
      </w:r>
      <w:r w:rsidRPr="00135424">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w:t>
      </w:r>
      <w:r w:rsidRPr="00135424">
        <w:rPr>
          <w:rFonts w:ascii="Times New Roman" w:eastAsia="Times New Roman" w:hAnsi="Times New Roman" w:cs="Times New Roman"/>
          <w:color w:val="000000"/>
          <w:sz w:val="24"/>
          <w:szCs w:val="24"/>
        </w:rPr>
        <w:t>развитие временных понятий;</w:t>
      </w:r>
      <w:r w:rsidRPr="00135424">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w:t>
      </w:r>
      <w:r w:rsidRPr="00135424">
        <w:rPr>
          <w:rFonts w:ascii="Times New Roman" w:eastAsia="Times New Roman" w:hAnsi="Times New Roman" w:cs="Times New Roman"/>
          <w:color w:val="000000"/>
          <w:sz w:val="24"/>
          <w:szCs w:val="24"/>
        </w:rPr>
        <w:t>развитие фонетико-фонематических представлений, формирование звукового анализа</w:t>
      </w:r>
    </w:p>
    <w:p w:rsidR="0068493D" w:rsidRDefault="0068493D" w:rsidP="0068493D">
      <w:pPr>
        <w:spacing w:after="0" w:line="360" w:lineRule="auto"/>
        <w:jc w:val="both"/>
        <w:rPr>
          <w:rFonts w:ascii="Times New Roman" w:eastAsia="Times New Roman" w:hAnsi="Times New Roman" w:cs="Times New Roman"/>
          <w:b/>
          <w:sz w:val="24"/>
          <w:szCs w:val="24"/>
        </w:rPr>
      </w:pPr>
      <w:r w:rsidRPr="002252CA">
        <w:rPr>
          <w:rFonts w:ascii="Times New Roman" w:eastAsia="Times New Roman" w:hAnsi="Times New Roman" w:cs="Times New Roman"/>
          <w:b/>
          <w:sz w:val="24"/>
          <w:szCs w:val="24"/>
        </w:rPr>
        <w:t>Способы определения результативности</w:t>
      </w:r>
    </w:p>
    <w:p w:rsidR="0068493D" w:rsidRPr="002252CA" w:rsidRDefault="0068493D" w:rsidP="0068493D">
      <w:pPr>
        <w:spacing w:after="0" w:line="360" w:lineRule="auto"/>
        <w:ind w:firstLine="709"/>
        <w:jc w:val="both"/>
        <w:rPr>
          <w:rFonts w:ascii="Times New Roman" w:eastAsia="Times New Roman" w:hAnsi="Times New Roman" w:cs="Times New Roman"/>
          <w:b/>
          <w:sz w:val="24"/>
          <w:szCs w:val="24"/>
        </w:rPr>
      </w:pPr>
      <w:r w:rsidRPr="002252CA">
        <w:rPr>
          <w:rFonts w:ascii="Times New Roman" w:hAnsi="Times New Roman" w:cs="Times New Roman"/>
          <w:sz w:val="24"/>
          <w:szCs w:val="24"/>
        </w:rPr>
        <w:t>При реализации рабочей программы производится оценка индивидуального развития обучающегося. Результаты педагогическ</w:t>
      </w:r>
      <w:r w:rsidR="003D560D">
        <w:rPr>
          <w:rFonts w:ascii="Times New Roman" w:hAnsi="Times New Roman" w:cs="Times New Roman"/>
          <w:sz w:val="24"/>
          <w:szCs w:val="24"/>
        </w:rPr>
        <w:t xml:space="preserve">ой диагностики заносятся в протокол обследования </w:t>
      </w:r>
      <w:r w:rsidRPr="002252CA">
        <w:rPr>
          <w:rFonts w:ascii="Times New Roman" w:hAnsi="Times New Roman" w:cs="Times New Roman"/>
          <w:sz w:val="24"/>
          <w:szCs w:val="24"/>
        </w:rPr>
        <w:t xml:space="preserve"> обучающегося, которая хранится в кабинете учителя-дефектолога.</w:t>
      </w:r>
    </w:p>
    <w:p w:rsidR="0068493D" w:rsidRPr="002252CA" w:rsidRDefault="0068493D" w:rsidP="0068493D">
      <w:pPr>
        <w:autoSpaceDE w:val="0"/>
        <w:autoSpaceDN w:val="0"/>
        <w:adjustRightInd w:val="0"/>
        <w:spacing w:after="0" w:line="360" w:lineRule="auto"/>
        <w:rPr>
          <w:rFonts w:ascii="Times New Roman" w:hAnsi="Times New Roman" w:cs="Times New Roman"/>
          <w:sz w:val="24"/>
          <w:szCs w:val="24"/>
        </w:rPr>
      </w:pPr>
      <w:r w:rsidRPr="002252CA">
        <w:rPr>
          <w:rFonts w:ascii="Times New Roman" w:hAnsi="Times New Roman" w:cs="Times New Roman"/>
          <w:sz w:val="24"/>
          <w:szCs w:val="24"/>
        </w:rPr>
        <w:t>Результаты диагностики могут использоваться исключительно для решения следующих образовательных задач:</w:t>
      </w:r>
    </w:p>
    <w:p w:rsidR="0068493D" w:rsidRPr="002252CA" w:rsidRDefault="0068493D" w:rsidP="0068493D">
      <w:pPr>
        <w:autoSpaceDE w:val="0"/>
        <w:autoSpaceDN w:val="0"/>
        <w:adjustRightInd w:val="0"/>
        <w:spacing w:after="0" w:line="360" w:lineRule="auto"/>
        <w:rPr>
          <w:rFonts w:ascii="Times New Roman" w:hAnsi="Times New Roman" w:cs="Times New Roman"/>
          <w:sz w:val="24"/>
          <w:szCs w:val="24"/>
        </w:rPr>
      </w:pPr>
      <w:r w:rsidRPr="002252CA">
        <w:rPr>
          <w:rFonts w:ascii="Times New Roman" w:hAnsi="Times New Roman" w:cs="Times New Roman"/>
          <w:sz w:val="24"/>
          <w:szCs w:val="24"/>
        </w:rPr>
        <w:t>-коррекция высших психических функций и познавательных процессов обучающихся;</w:t>
      </w:r>
    </w:p>
    <w:p w:rsidR="0068493D" w:rsidRPr="002252CA" w:rsidRDefault="0068493D" w:rsidP="0068493D">
      <w:pPr>
        <w:spacing w:after="0" w:line="360" w:lineRule="auto"/>
        <w:rPr>
          <w:rFonts w:ascii="Times New Roman" w:hAnsi="Times New Roman" w:cs="Times New Roman"/>
          <w:sz w:val="24"/>
          <w:szCs w:val="24"/>
        </w:rPr>
      </w:pPr>
      <w:r w:rsidRPr="002252CA">
        <w:rPr>
          <w:rFonts w:ascii="Times New Roman" w:hAnsi="Times New Roman" w:cs="Times New Roman"/>
          <w:sz w:val="24"/>
          <w:szCs w:val="24"/>
        </w:rPr>
        <w:t>-построение индивидуальных образовательных маршрутов обучающихся.</w:t>
      </w:r>
    </w:p>
    <w:p w:rsidR="0068493D" w:rsidRPr="002252CA" w:rsidRDefault="0068493D" w:rsidP="0068493D">
      <w:pPr>
        <w:spacing w:after="0" w:line="360" w:lineRule="auto"/>
        <w:rPr>
          <w:rFonts w:ascii="Times New Roman" w:hAnsi="Times New Roman" w:cs="Times New Roman"/>
          <w:sz w:val="24"/>
          <w:szCs w:val="24"/>
        </w:rPr>
      </w:pPr>
      <w:r w:rsidRPr="002252CA">
        <w:rPr>
          <w:rFonts w:ascii="Times New Roman" w:hAnsi="Times New Roman" w:cs="Times New Roman"/>
          <w:sz w:val="24"/>
          <w:szCs w:val="24"/>
        </w:rPr>
        <w:t>Методы отслеживания результативности:</w:t>
      </w:r>
    </w:p>
    <w:p w:rsidR="0068493D" w:rsidRPr="002252CA" w:rsidRDefault="0068493D" w:rsidP="0068493D">
      <w:pPr>
        <w:spacing w:after="0" w:line="360" w:lineRule="auto"/>
        <w:rPr>
          <w:rFonts w:ascii="Times New Roman" w:hAnsi="Times New Roman" w:cs="Times New Roman"/>
          <w:sz w:val="24"/>
          <w:szCs w:val="24"/>
        </w:rPr>
      </w:pPr>
      <w:r w:rsidRPr="002252CA">
        <w:rPr>
          <w:rFonts w:ascii="Times New Roman" w:hAnsi="Times New Roman" w:cs="Times New Roman"/>
          <w:sz w:val="24"/>
          <w:szCs w:val="24"/>
        </w:rPr>
        <w:t>- наблюдение</w:t>
      </w:r>
    </w:p>
    <w:p w:rsidR="0068493D" w:rsidRPr="002252CA" w:rsidRDefault="0068493D" w:rsidP="0068493D">
      <w:pPr>
        <w:spacing w:after="0" w:line="360" w:lineRule="auto"/>
        <w:rPr>
          <w:rFonts w:ascii="Times New Roman" w:hAnsi="Times New Roman" w:cs="Times New Roman"/>
          <w:sz w:val="24"/>
          <w:szCs w:val="24"/>
        </w:rPr>
      </w:pPr>
      <w:r w:rsidRPr="002252CA">
        <w:rPr>
          <w:rFonts w:ascii="Times New Roman" w:hAnsi="Times New Roman" w:cs="Times New Roman"/>
          <w:sz w:val="24"/>
          <w:szCs w:val="24"/>
        </w:rPr>
        <w:t xml:space="preserve">- мониторинг (тестирование, диагностические задания). </w:t>
      </w:r>
    </w:p>
    <w:p w:rsidR="0068493D" w:rsidRDefault="0068493D" w:rsidP="0068493D">
      <w:pPr>
        <w:spacing w:after="0" w:line="360" w:lineRule="auto"/>
        <w:contextualSpacing/>
        <w:rPr>
          <w:rFonts w:ascii="Times New Roman" w:hAnsi="Times New Roman" w:cs="Times New Roman"/>
          <w:sz w:val="24"/>
          <w:szCs w:val="24"/>
        </w:rPr>
      </w:pPr>
      <w:r w:rsidRPr="002252CA">
        <w:rPr>
          <w:rFonts w:ascii="Times New Roman" w:hAnsi="Times New Roman" w:cs="Times New Roman"/>
          <w:sz w:val="24"/>
          <w:szCs w:val="24"/>
        </w:rPr>
        <w:t>Периодичность проведения диагностики – 3 раза в год (входящая, промежуточная и итоговая).</w:t>
      </w:r>
    </w:p>
    <w:p w:rsidR="0068493D" w:rsidRDefault="0068493D" w:rsidP="00B973A6">
      <w:pPr>
        <w:spacing w:after="0" w:line="360" w:lineRule="auto"/>
        <w:contextualSpacing/>
        <w:rPr>
          <w:rFonts w:ascii="Times New Roman" w:hAnsi="Times New Roman" w:cs="Times New Roman"/>
          <w:sz w:val="24"/>
          <w:szCs w:val="24"/>
        </w:rPr>
      </w:pPr>
    </w:p>
    <w:p w:rsidR="002252CA" w:rsidRPr="0068493D" w:rsidRDefault="00432F6D" w:rsidP="0068493D">
      <w:pPr>
        <w:spacing w:after="0" w:line="360" w:lineRule="auto"/>
        <w:contextualSpacing/>
        <w:jc w:val="center"/>
        <w:rPr>
          <w:rFonts w:ascii="Times New Roman" w:hAnsi="Times New Roman" w:cs="Times New Roman"/>
          <w:b/>
          <w:sz w:val="28"/>
          <w:szCs w:val="28"/>
        </w:rPr>
      </w:pPr>
      <w:r w:rsidRPr="0022489B">
        <w:rPr>
          <w:rFonts w:ascii="Times New Roman" w:hAnsi="Times New Roman" w:cs="Times New Roman"/>
          <w:b/>
          <w:sz w:val="24"/>
          <w:szCs w:val="24"/>
        </w:rPr>
        <w:t>1</w:t>
      </w:r>
      <w:r w:rsidR="00B973A6" w:rsidRPr="0022489B">
        <w:rPr>
          <w:rFonts w:ascii="Times New Roman" w:hAnsi="Times New Roman" w:cs="Times New Roman"/>
          <w:b/>
          <w:sz w:val="24"/>
          <w:szCs w:val="24"/>
        </w:rPr>
        <w:t xml:space="preserve"> </w:t>
      </w:r>
      <w:r w:rsidR="00C90BBA" w:rsidRPr="0022489B">
        <w:rPr>
          <w:rFonts w:ascii="Times New Roman" w:hAnsi="Times New Roman" w:cs="Times New Roman"/>
          <w:b/>
          <w:sz w:val="24"/>
          <w:szCs w:val="24"/>
        </w:rPr>
        <w:t>класс</w:t>
      </w:r>
      <w:r w:rsidR="00756BEF" w:rsidRPr="00135424">
        <w:rPr>
          <w:rFonts w:ascii="Times New Roman" w:hAnsi="Times New Roman" w:cs="Times New Roman"/>
          <w:color w:val="000000"/>
          <w:sz w:val="24"/>
          <w:szCs w:val="24"/>
        </w:rPr>
        <w:br/>
      </w:r>
      <w:r w:rsidR="002252CA" w:rsidRPr="00135424">
        <w:rPr>
          <w:rFonts w:ascii="Times New Roman" w:hAnsi="Times New Roman" w:cs="Times New Roman"/>
          <w:b/>
          <w:bCs/>
          <w:color w:val="000000"/>
          <w:sz w:val="24"/>
          <w:szCs w:val="24"/>
        </w:rPr>
        <w:t>Содержание коррекционного курса</w:t>
      </w:r>
    </w:p>
    <w:p w:rsidR="00240806" w:rsidRDefault="000A36DA" w:rsidP="00B973A6">
      <w:pPr>
        <w:spacing w:after="0" w:line="360" w:lineRule="auto"/>
        <w:ind w:firstLine="567"/>
        <w:contextualSpacing/>
        <w:rPr>
          <w:rFonts w:ascii="Times New Roman" w:hAnsi="Times New Roman" w:cs="Times New Roman"/>
          <w:sz w:val="24"/>
          <w:szCs w:val="24"/>
        </w:rPr>
      </w:pPr>
      <w:r w:rsidRPr="00135424">
        <w:rPr>
          <w:rFonts w:ascii="Times New Roman" w:eastAsia="Times New Roman" w:hAnsi="Times New Roman" w:cs="Times New Roman"/>
          <w:color w:val="000000"/>
          <w:sz w:val="24"/>
          <w:szCs w:val="24"/>
        </w:rPr>
        <w:t xml:space="preserve">Развитие </w:t>
      </w:r>
      <w:r w:rsidR="002252CA" w:rsidRPr="00135424">
        <w:rPr>
          <w:rFonts w:ascii="Times New Roman" w:eastAsia="Times New Roman" w:hAnsi="Times New Roman" w:cs="Times New Roman"/>
          <w:color w:val="000000"/>
          <w:sz w:val="24"/>
          <w:szCs w:val="24"/>
        </w:rPr>
        <w:t xml:space="preserve">памяти, внимания, мышления </w:t>
      </w:r>
      <w:r w:rsidRPr="00135424">
        <w:rPr>
          <w:rFonts w:ascii="Times New Roman" w:eastAsia="Times New Roman" w:hAnsi="Times New Roman" w:cs="Times New Roman"/>
          <w:color w:val="000000"/>
          <w:sz w:val="24"/>
          <w:szCs w:val="24"/>
        </w:rPr>
        <w:t>является важной базовой составляющей психической деятельности, на основе которой формируются</w:t>
      </w:r>
      <w:r w:rsidR="009B4713">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такие важные учебные навыки, как, письмо, чтение и счет.</w:t>
      </w:r>
      <w:r w:rsidR="003922D9">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Программа включает разделы, каждый из которых представляет собой</w:t>
      </w:r>
      <w:r w:rsidR="009B4713">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самостоятельную часть в развитии обще</w:t>
      </w:r>
      <w:r w:rsidR="009B4713">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учебных навыков по предметам и</w:t>
      </w:r>
      <w:r w:rsidR="009B4713">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соответствуют элементам программного материала.</w:t>
      </w:r>
      <w:r w:rsidRPr="00135424">
        <w:rPr>
          <w:rFonts w:ascii="Times New Roman" w:eastAsia="Times New Roman" w:hAnsi="Times New Roman" w:cs="Times New Roman"/>
          <w:color w:val="000000"/>
          <w:sz w:val="24"/>
          <w:szCs w:val="24"/>
        </w:rPr>
        <w:br/>
        <w:t>1.</w:t>
      </w:r>
      <w:r w:rsidR="003D560D">
        <w:rPr>
          <w:rFonts w:ascii="Times New Roman" w:eastAsia="Times New Roman" w:hAnsi="Times New Roman" w:cs="Times New Roman"/>
          <w:iCs/>
          <w:color w:val="000000"/>
          <w:sz w:val="24"/>
          <w:szCs w:val="24"/>
        </w:rPr>
        <w:t xml:space="preserve">Протокол  обследования </w:t>
      </w:r>
      <w:r w:rsidR="0048375B">
        <w:rPr>
          <w:rFonts w:ascii="Times New Roman" w:eastAsia="Times New Roman" w:hAnsi="Times New Roman" w:cs="Times New Roman"/>
          <w:iCs/>
          <w:color w:val="000000"/>
          <w:sz w:val="24"/>
          <w:szCs w:val="24"/>
        </w:rPr>
        <w:t xml:space="preserve"> </w:t>
      </w:r>
      <w:r w:rsidR="00135424" w:rsidRPr="00135424">
        <w:rPr>
          <w:rFonts w:ascii="Times New Roman" w:eastAsia="Times New Roman" w:hAnsi="Times New Roman" w:cs="Times New Roman"/>
          <w:iCs/>
          <w:color w:val="000000"/>
          <w:sz w:val="24"/>
          <w:szCs w:val="24"/>
        </w:rPr>
        <w:t>(приложение 1)</w:t>
      </w:r>
      <w:r w:rsidR="00AB00DF">
        <w:rPr>
          <w:rFonts w:ascii="Times New Roman" w:eastAsia="Times New Roman" w:hAnsi="Times New Roman" w:cs="Times New Roman"/>
          <w:iCs/>
          <w:color w:val="000000"/>
          <w:sz w:val="24"/>
          <w:szCs w:val="24"/>
        </w:rPr>
        <w:t>.</w:t>
      </w:r>
      <w:r w:rsidRPr="00135424">
        <w:rPr>
          <w:rFonts w:ascii="Times New Roman" w:eastAsia="Times New Roman" w:hAnsi="Times New Roman" w:cs="Times New Roman"/>
          <w:color w:val="000000"/>
          <w:sz w:val="24"/>
          <w:szCs w:val="24"/>
        </w:rPr>
        <w:br/>
        <w:t xml:space="preserve">2. </w:t>
      </w:r>
      <w:r w:rsidRPr="00135424">
        <w:rPr>
          <w:rFonts w:ascii="Times New Roman" w:eastAsia="Times New Roman" w:hAnsi="Times New Roman" w:cs="Times New Roman"/>
          <w:iCs/>
          <w:color w:val="000000"/>
          <w:sz w:val="24"/>
          <w:szCs w:val="24"/>
        </w:rPr>
        <w:t xml:space="preserve">Развитие графических навыков. </w:t>
      </w:r>
      <w:r w:rsidRPr="00135424">
        <w:rPr>
          <w:rFonts w:ascii="Times New Roman" w:eastAsia="Times New Roman" w:hAnsi="Times New Roman" w:cs="Times New Roman"/>
          <w:color w:val="000000"/>
          <w:sz w:val="24"/>
          <w:szCs w:val="24"/>
        </w:rPr>
        <w:t xml:space="preserve">Данный модуль </w:t>
      </w:r>
      <w:r w:rsidR="00584F58" w:rsidRPr="00135424">
        <w:rPr>
          <w:rFonts w:ascii="Times New Roman" w:eastAsia="Times New Roman" w:hAnsi="Times New Roman" w:cs="Times New Roman"/>
          <w:color w:val="000000"/>
          <w:sz w:val="24"/>
          <w:szCs w:val="24"/>
        </w:rPr>
        <w:t>направлен на развитие</w:t>
      </w:r>
      <w:r w:rsidRPr="00135424">
        <w:rPr>
          <w:rFonts w:ascii="Times New Roman" w:eastAsia="Times New Roman" w:hAnsi="Times New Roman" w:cs="Times New Roman"/>
          <w:color w:val="000000"/>
          <w:sz w:val="24"/>
          <w:szCs w:val="24"/>
        </w:rPr>
        <w:t xml:space="preserve"> учебных навыков через коррегирование</w:t>
      </w:r>
      <w:r w:rsidR="00895679">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зрительной памяти, внимания, формирование пространственных представлений и графических умений.</w:t>
      </w:r>
      <w:r w:rsidR="0048375B" w:rsidRPr="0048375B">
        <w:rPr>
          <w:rFonts w:ascii="Times New Roman" w:hAnsi="Times New Roman" w:cs="Times New Roman"/>
          <w:sz w:val="24"/>
          <w:szCs w:val="24"/>
        </w:rPr>
        <w:t xml:space="preserve"> </w:t>
      </w:r>
      <w:r w:rsidR="0048375B" w:rsidRPr="002547C6">
        <w:rPr>
          <w:rFonts w:ascii="Times New Roman" w:hAnsi="Times New Roman" w:cs="Times New Roman"/>
          <w:sz w:val="24"/>
          <w:szCs w:val="24"/>
        </w:rPr>
        <w:t>Развитие мелкой моторики пальцев и свободы движения руки. Ра</w:t>
      </w:r>
      <w:r w:rsidR="0048375B">
        <w:rPr>
          <w:rFonts w:ascii="Times New Roman" w:hAnsi="Times New Roman" w:cs="Times New Roman"/>
          <w:sz w:val="24"/>
          <w:szCs w:val="24"/>
        </w:rPr>
        <w:t>звитие умения ориентироваться в</w:t>
      </w:r>
      <w:r w:rsidR="0048375B" w:rsidRPr="002547C6">
        <w:rPr>
          <w:rFonts w:ascii="Times New Roman" w:hAnsi="Times New Roman" w:cs="Times New Roman"/>
          <w:sz w:val="24"/>
          <w:szCs w:val="24"/>
        </w:rPr>
        <w:t xml:space="preserve"> пространстве лис</w:t>
      </w:r>
      <w:r w:rsidR="0048375B">
        <w:rPr>
          <w:rFonts w:ascii="Times New Roman" w:hAnsi="Times New Roman" w:cs="Times New Roman"/>
          <w:sz w:val="24"/>
          <w:szCs w:val="24"/>
        </w:rPr>
        <w:t>та в тетради</w:t>
      </w:r>
      <w:r w:rsidR="0048375B" w:rsidRPr="002547C6">
        <w:rPr>
          <w:rFonts w:ascii="Times New Roman" w:hAnsi="Times New Roman" w:cs="Times New Roman"/>
          <w:sz w:val="24"/>
          <w:szCs w:val="24"/>
        </w:rPr>
        <w:t>. Овладение начертанием</w:t>
      </w:r>
      <w:r w:rsidR="00240806">
        <w:rPr>
          <w:rFonts w:ascii="Times New Roman" w:hAnsi="Times New Roman" w:cs="Times New Roman"/>
          <w:sz w:val="24"/>
          <w:szCs w:val="24"/>
        </w:rPr>
        <w:t xml:space="preserve"> цифр</w:t>
      </w:r>
      <w:r w:rsidR="0048375B" w:rsidRPr="002547C6">
        <w:rPr>
          <w:rFonts w:ascii="Times New Roman" w:hAnsi="Times New Roman" w:cs="Times New Roman"/>
          <w:sz w:val="24"/>
          <w:szCs w:val="24"/>
        </w:rPr>
        <w:t xml:space="preserve">. </w:t>
      </w:r>
    </w:p>
    <w:p w:rsidR="00656F03" w:rsidRDefault="00240806" w:rsidP="00CD2BA2">
      <w:pPr>
        <w:spacing w:after="0" w:line="360" w:lineRule="auto"/>
        <w:contextualSpacing/>
        <w:jc w:val="both"/>
        <w:rPr>
          <w:rFonts w:ascii="Times New Roman" w:hAnsi="Times New Roman"/>
          <w:color w:val="000000"/>
          <w:sz w:val="24"/>
          <w:szCs w:val="24"/>
        </w:rPr>
      </w:pPr>
      <w:r>
        <w:rPr>
          <w:rFonts w:ascii="Times New Roman" w:eastAsia="Times New Roman" w:hAnsi="Times New Roman" w:cs="Times New Roman"/>
          <w:color w:val="000000"/>
          <w:sz w:val="24"/>
          <w:szCs w:val="24"/>
        </w:rPr>
        <w:t>3</w:t>
      </w:r>
      <w:r w:rsidR="00656F03">
        <w:rPr>
          <w:rFonts w:ascii="Times New Roman" w:eastAsia="Times New Roman" w:hAnsi="Times New Roman" w:cs="Times New Roman"/>
          <w:color w:val="000000"/>
          <w:sz w:val="24"/>
          <w:szCs w:val="24"/>
        </w:rPr>
        <w:t>.</w:t>
      </w:r>
      <w:r w:rsidR="000A36DA" w:rsidRPr="00135424">
        <w:rPr>
          <w:rFonts w:ascii="Times New Roman" w:eastAsia="Times New Roman" w:hAnsi="Times New Roman" w:cs="Times New Roman"/>
          <w:iCs/>
          <w:color w:val="000000"/>
          <w:sz w:val="24"/>
          <w:szCs w:val="24"/>
        </w:rPr>
        <w:t xml:space="preserve">Развитие </w:t>
      </w:r>
      <w:r w:rsidR="00584F58" w:rsidRPr="00135424">
        <w:rPr>
          <w:rFonts w:ascii="Times New Roman" w:eastAsia="Times New Roman" w:hAnsi="Times New Roman" w:cs="Times New Roman"/>
          <w:iCs/>
          <w:color w:val="000000"/>
          <w:sz w:val="24"/>
          <w:szCs w:val="24"/>
        </w:rPr>
        <w:t xml:space="preserve">памяти, внимания, мышления </w:t>
      </w:r>
      <w:r w:rsidR="000A36DA" w:rsidRPr="00135424">
        <w:rPr>
          <w:rFonts w:ascii="Times New Roman" w:eastAsia="Times New Roman" w:hAnsi="Times New Roman" w:cs="Times New Roman"/>
          <w:iCs/>
          <w:color w:val="000000"/>
          <w:sz w:val="24"/>
          <w:szCs w:val="24"/>
        </w:rPr>
        <w:t>посредством изучения</w:t>
      </w:r>
      <w:r w:rsidR="008D60E5">
        <w:rPr>
          <w:rFonts w:ascii="Times New Roman" w:eastAsia="Times New Roman" w:hAnsi="Times New Roman" w:cs="Times New Roman"/>
          <w:iCs/>
          <w:color w:val="000000"/>
          <w:sz w:val="24"/>
          <w:szCs w:val="24"/>
        </w:rPr>
        <w:t xml:space="preserve"> </w:t>
      </w:r>
      <w:r w:rsidR="000A36DA" w:rsidRPr="00135424">
        <w:rPr>
          <w:rFonts w:ascii="Times New Roman" w:eastAsia="Times New Roman" w:hAnsi="Times New Roman" w:cs="Times New Roman"/>
          <w:iCs/>
          <w:color w:val="000000"/>
          <w:sz w:val="24"/>
          <w:szCs w:val="24"/>
        </w:rPr>
        <w:t>программного материала по математике</w:t>
      </w:r>
      <w:r w:rsidR="000A36DA" w:rsidRPr="00135424">
        <w:rPr>
          <w:rFonts w:ascii="Times New Roman" w:eastAsia="Times New Roman" w:hAnsi="Times New Roman" w:cs="Times New Roman"/>
          <w:color w:val="000000"/>
          <w:sz w:val="24"/>
          <w:szCs w:val="24"/>
        </w:rPr>
        <w:t>.</w:t>
      </w:r>
      <w:r w:rsidR="000A36DA" w:rsidRPr="00135424">
        <w:rPr>
          <w:rFonts w:ascii="Times New Roman" w:eastAsia="Times New Roman" w:hAnsi="Times New Roman" w:cs="Times New Roman"/>
          <w:color w:val="000000"/>
          <w:sz w:val="24"/>
          <w:szCs w:val="24"/>
        </w:rPr>
        <w:br/>
      </w:r>
      <w:r w:rsidR="00656F03" w:rsidRPr="00264CA1">
        <w:rPr>
          <w:rFonts w:ascii="Times New Roman" w:hAnsi="Times New Roman"/>
          <w:color w:val="000000"/>
          <w:sz w:val="24"/>
          <w:szCs w:val="24"/>
        </w:rPr>
        <w:t>Счёт предметов. Чтение и запись чисел от нуля до 10. Сравнение и упорядочение чисел, знаки сравнения.</w:t>
      </w:r>
      <w:r w:rsidR="00656F03">
        <w:rPr>
          <w:rFonts w:ascii="Times New Roman" w:hAnsi="Times New Roman"/>
          <w:color w:val="000000"/>
          <w:sz w:val="24"/>
          <w:szCs w:val="24"/>
        </w:rPr>
        <w:t xml:space="preserve"> </w:t>
      </w:r>
      <w:r w:rsidR="00656F03" w:rsidRPr="00264CA1">
        <w:rPr>
          <w:rFonts w:ascii="Times New Roman" w:hAnsi="Times New Roman"/>
          <w:color w:val="000000"/>
          <w:sz w:val="24"/>
          <w:szCs w:val="24"/>
        </w:rPr>
        <w:t xml:space="preserve">Сложение, вычитание. Названия компонентов арифметических действий, знаки действий. Таблица сложения. Решение текстовых задач арифметическим способом. Задачи, содержащие отношения «больше (меньше) на…». Взаимное расположение предметов в пространстве и на плоскости (выше – ниже, слева – справа, сверху – снизу, ближе – дальше, между и пр.). Распознавание и изображение геометрических фигур: многоугольник, треугольник, прямоугольник, квадрат, круг, овал. Геометрические формы в окружающем мире. </w:t>
      </w:r>
    </w:p>
    <w:p w:rsidR="00FC18DE" w:rsidRDefault="00FC18DE" w:rsidP="00FC18DE">
      <w:pPr>
        <w:tabs>
          <w:tab w:val="left" w:pos="785"/>
        </w:tabs>
        <w:spacing w:after="0" w:line="360" w:lineRule="auto"/>
        <w:rPr>
          <w:rFonts w:ascii="Times New Roman" w:eastAsia="Calibri" w:hAnsi="Times New Roman" w:cs="Times New Roman"/>
          <w:sz w:val="24"/>
          <w:szCs w:val="24"/>
          <w:lang w:eastAsia="en-US"/>
        </w:rPr>
      </w:pPr>
      <w:r>
        <w:rPr>
          <w:rFonts w:ascii="Times New Roman" w:hAnsi="Times New Roman"/>
          <w:color w:val="000000"/>
          <w:sz w:val="24"/>
          <w:szCs w:val="24"/>
        </w:rPr>
        <w:lastRenderedPageBreak/>
        <w:t xml:space="preserve">4. Развитие речемыслительной деятельности. </w:t>
      </w:r>
      <w:r>
        <w:rPr>
          <w:rFonts w:ascii="Times New Roman" w:eastAsia="Calibri" w:hAnsi="Times New Roman" w:cs="Times New Roman"/>
          <w:sz w:val="24"/>
          <w:szCs w:val="24"/>
          <w:lang w:eastAsia="en-US"/>
        </w:rPr>
        <w:t xml:space="preserve">Курс </w:t>
      </w:r>
      <w:r w:rsidRPr="00FC18DE">
        <w:rPr>
          <w:rFonts w:ascii="Times New Roman" w:eastAsia="Calibri" w:hAnsi="Times New Roman" w:cs="Times New Roman"/>
          <w:sz w:val="24"/>
          <w:szCs w:val="24"/>
          <w:lang w:eastAsia="en-US"/>
        </w:rPr>
        <w:t xml:space="preserve">1 класса отрабатывается на наглядном материале, так как у обучающихся навык чтения в стадии формирования. </w:t>
      </w:r>
    </w:p>
    <w:p w:rsidR="0068493D" w:rsidRDefault="0068493D" w:rsidP="00FC18DE">
      <w:pPr>
        <w:tabs>
          <w:tab w:val="left" w:pos="785"/>
        </w:tabs>
        <w:spacing w:after="0" w:line="360" w:lineRule="auto"/>
        <w:rPr>
          <w:rFonts w:ascii="Times New Roman" w:hAnsi="Times New Roman"/>
          <w:sz w:val="24"/>
          <w:szCs w:val="24"/>
        </w:rPr>
      </w:pPr>
      <w:r>
        <w:rPr>
          <w:rFonts w:ascii="Times New Roman" w:eastAsia="Calibri" w:hAnsi="Times New Roman"/>
          <w:sz w:val="24"/>
          <w:szCs w:val="24"/>
        </w:rPr>
        <w:t>Общие и частные понятия</w:t>
      </w:r>
      <w:r w:rsidR="000D29DB">
        <w:rPr>
          <w:rFonts w:ascii="Times New Roman" w:eastAsia="Calibri" w:hAnsi="Times New Roman"/>
          <w:sz w:val="24"/>
          <w:szCs w:val="24"/>
        </w:rPr>
        <w:t xml:space="preserve">. </w:t>
      </w:r>
      <w:r w:rsidR="000D29DB">
        <w:rPr>
          <w:rFonts w:ascii="Times New Roman" w:hAnsi="Times New Roman"/>
          <w:sz w:val="24"/>
          <w:szCs w:val="24"/>
        </w:rPr>
        <w:t>Времена года, посуда (столовая, чайная, кухонная), столовые приборы, мебель, бытовые приборы, овощи, фрукты, ягоды (садовые, лесные), грибы (съедобные, ядовитые), деревья (хвойные, лиственные), цветы (лесные, луговые, садовые), кустарники, животные (дикие, домашние, хищные, травоядные, всеядные), обувь, головные уборы, одежда, птицы (дикие, домашние, зимующие, перелетные) насекомые, игрушки, продукты питания (мучные, мясные, молочные), транспорт (воздушный, наземный, подземный, водный, железнодорожный, пассажирский), профессии, геометрические фигуры.</w:t>
      </w:r>
    </w:p>
    <w:p w:rsidR="000D29DB" w:rsidRDefault="000D29DB" w:rsidP="00FC18DE">
      <w:pPr>
        <w:tabs>
          <w:tab w:val="left" w:pos="785"/>
        </w:tabs>
        <w:spacing w:after="0" w:line="360" w:lineRule="auto"/>
        <w:rPr>
          <w:rFonts w:ascii="Times New Roman" w:hAnsi="Times New Roman"/>
          <w:sz w:val="24"/>
          <w:szCs w:val="24"/>
          <w:lang w:eastAsia="ar-SA"/>
        </w:rPr>
      </w:pPr>
      <w:r>
        <w:rPr>
          <w:rFonts w:ascii="Times New Roman" w:eastAsia="Calibri" w:hAnsi="Times New Roman"/>
          <w:sz w:val="24"/>
          <w:szCs w:val="24"/>
        </w:rPr>
        <w:t>Часть и целое.</w:t>
      </w:r>
      <w:r w:rsidRPr="000D29DB">
        <w:rPr>
          <w:rFonts w:ascii="Times New Roman" w:hAnsi="Times New Roman"/>
          <w:sz w:val="24"/>
          <w:szCs w:val="24"/>
          <w:lang w:eastAsia="ar-SA"/>
        </w:rPr>
        <w:t xml:space="preserve"> </w:t>
      </w:r>
      <w:r w:rsidRPr="00485213">
        <w:rPr>
          <w:rFonts w:ascii="Times New Roman" w:hAnsi="Times New Roman"/>
          <w:sz w:val="24"/>
          <w:szCs w:val="24"/>
          <w:lang w:eastAsia="ar-SA"/>
        </w:rPr>
        <w:t>Кастрюля</w:t>
      </w:r>
      <w:r>
        <w:rPr>
          <w:rFonts w:ascii="Times New Roman" w:hAnsi="Times New Roman"/>
          <w:sz w:val="24"/>
          <w:szCs w:val="24"/>
          <w:lang w:eastAsia="ar-SA"/>
        </w:rPr>
        <w:t>-крышка, шкаф-дверца, телевизор-экран, обувь-подошва, цветок-лепесток, часы-стрелка, тетрадь-страница, квадрат-сторона, рыба-плавник, кустарник-ветка, дом-крыша, птица-крыло.</w:t>
      </w:r>
    </w:p>
    <w:p w:rsidR="000D29DB" w:rsidRDefault="000D29DB" w:rsidP="000D29DB">
      <w:pPr>
        <w:tabs>
          <w:tab w:val="left" w:pos="785"/>
        </w:tabs>
        <w:spacing w:after="0" w:line="360" w:lineRule="auto"/>
        <w:rPr>
          <w:rFonts w:ascii="Times New Roman" w:hAnsi="Times New Roman"/>
          <w:sz w:val="24"/>
          <w:szCs w:val="24"/>
        </w:rPr>
      </w:pPr>
      <w:r>
        <w:rPr>
          <w:rFonts w:ascii="Times New Roman" w:eastAsia="Calibri" w:hAnsi="Times New Roman"/>
          <w:sz w:val="24"/>
          <w:szCs w:val="24"/>
        </w:rPr>
        <w:t xml:space="preserve">Причинно-следственные связи. </w:t>
      </w:r>
      <w:r>
        <w:rPr>
          <w:rFonts w:ascii="Times New Roman" w:hAnsi="Times New Roman"/>
          <w:sz w:val="24"/>
          <w:szCs w:val="24"/>
        </w:rPr>
        <w:t>Дождь-лужа, весна-таяние снега, мороз-образование льда, осень-листопад, ветер-волны, подарок-радость,  пожар-дым, загар-солнце, победа-награда.</w:t>
      </w:r>
    </w:p>
    <w:p w:rsidR="000D29DB" w:rsidRPr="000D29DB" w:rsidRDefault="000D29DB" w:rsidP="000D29DB">
      <w:pPr>
        <w:spacing w:after="0" w:line="360" w:lineRule="auto"/>
        <w:rPr>
          <w:rFonts w:ascii="Times New Roman" w:hAnsi="Times New Roman"/>
          <w:sz w:val="24"/>
          <w:szCs w:val="24"/>
        </w:rPr>
      </w:pPr>
      <w:r>
        <w:rPr>
          <w:rFonts w:ascii="Times New Roman" w:eastAsia="Calibri" w:hAnsi="Times New Roman"/>
          <w:sz w:val="24"/>
          <w:szCs w:val="24"/>
        </w:rPr>
        <w:t xml:space="preserve">Временная последовательность: </w:t>
      </w:r>
      <w:r>
        <w:rPr>
          <w:rFonts w:ascii="Times New Roman" w:hAnsi="Times New Roman"/>
          <w:sz w:val="24"/>
          <w:szCs w:val="24"/>
        </w:rPr>
        <w:t>времена года, части суток, дни недели, месяцы.</w:t>
      </w:r>
    </w:p>
    <w:p w:rsidR="00F80B46" w:rsidRDefault="000D29DB" w:rsidP="000D29DB">
      <w:pPr>
        <w:spacing w:after="0" w:line="360" w:lineRule="auto"/>
        <w:rPr>
          <w:rFonts w:ascii="Times New Roman" w:hAnsi="Times New Roman"/>
          <w:sz w:val="24"/>
          <w:szCs w:val="24"/>
        </w:rPr>
      </w:pPr>
      <w:r>
        <w:rPr>
          <w:rFonts w:ascii="Times New Roman" w:eastAsia="Calibri" w:hAnsi="Times New Roman"/>
          <w:sz w:val="24"/>
          <w:szCs w:val="24"/>
        </w:rPr>
        <w:t xml:space="preserve">Смысловые сочетания. </w:t>
      </w:r>
      <w:r>
        <w:rPr>
          <w:rFonts w:ascii="Times New Roman" w:hAnsi="Times New Roman"/>
          <w:sz w:val="24"/>
          <w:szCs w:val="24"/>
        </w:rPr>
        <w:t>Например: Холодное, вкусное (мороженное); спелый, сочный (арбуз); красивый, ядовитый (мухомор).</w:t>
      </w:r>
    </w:p>
    <w:p w:rsidR="000D29DB" w:rsidRDefault="000D29DB" w:rsidP="000D29DB">
      <w:pPr>
        <w:spacing w:after="0" w:line="360" w:lineRule="auto"/>
        <w:rPr>
          <w:rFonts w:ascii="Times New Roman" w:hAnsi="Times New Roman"/>
          <w:sz w:val="24"/>
          <w:szCs w:val="24"/>
        </w:rPr>
      </w:pPr>
      <w:r>
        <w:rPr>
          <w:rFonts w:ascii="Times New Roman" w:eastAsia="Calibri" w:hAnsi="Times New Roman"/>
          <w:sz w:val="24"/>
          <w:szCs w:val="24"/>
        </w:rPr>
        <w:t xml:space="preserve">Слова с противоположным значением. </w:t>
      </w:r>
      <w:r>
        <w:rPr>
          <w:rFonts w:ascii="Times New Roman" w:hAnsi="Times New Roman"/>
          <w:sz w:val="24"/>
          <w:szCs w:val="24"/>
        </w:rPr>
        <w:t>Большой-маленький, длинный-короткий, высокий-низкий, пустой-полный, мягкий-твердый, чистый –грязный, мальчик-девочка, огонь-вода, зи</w:t>
      </w:r>
      <w:r w:rsidR="007B03C0">
        <w:rPr>
          <w:rFonts w:ascii="Times New Roman" w:hAnsi="Times New Roman"/>
          <w:sz w:val="24"/>
          <w:szCs w:val="24"/>
        </w:rPr>
        <w:t>ма-лето, друг-враг, вверх-вниз.</w:t>
      </w:r>
    </w:p>
    <w:p w:rsidR="00332EFC" w:rsidRPr="00AB00DF" w:rsidRDefault="00332EFC" w:rsidP="00F80B46">
      <w:pPr>
        <w:spacing w:after="0" w:line="360" w:lineRule="auto"/>
        <w:ind w:firstLine="709"/>
        <w:jc w:val="center"/>
        <w:rPr>
          <w:rFonts w:ascii="Times New Roman" w:hAnsi="Times New Roman" w:cs="Times New Roman"/>
          <w:b/>
          <w:bCs/>
          <w:color w:val="000000"/>
          <w:sz w:val="24"/>
          <w:szCs w:val="24"/>
        </w:rPr>
      </w:pPr>
    </w:p>
    <w:p w:rsidR="00F61BE3" w:rsidRPr="00F80B46" w:rsidRDefault="00177B12" w:rsidP="00F80B46">
      <w:pPr>
        <w:spacing w:after="0" w:line="360" w:lineRule="auto"/>
        <w:ind w:firstLine="709"/>
        <w:jc w:val="center"/>
        <w:rPr>
          <w:rFonts w:ascii="Times New Roman" w:hAnsi="Times New Roman" w:cs="Times New Roman"/>
          <w:sz w:val="24"/>
          <w:szCs w:val="24"/>
        </w:rPr>
      </w:pPr>
      <w:r w:rsidRPr="00135424">
        <w:rPr>
          <w:rFonts w:ascii="Times New Roman" w:hAnsi="Times New Roman" w:cs="Times New Roman"/>
          <w:b/>
          <w:bCs/>
          <w:color w:val="000000"/>
          <w:sz w:val="24"/>
          <w:szCs w:val="24"/>
        </w:rPr>
        <w:t xml:space="preserve">Примерное тематическое планирование </w:t>
      </w:r>
      <w:r w:rsidR="00C135ED">
        <w:rPr>
          <w:rFonts w:ascii="Times New Roman" w:hAnsi="Times New Roman" w:cs="Times New Roman"/>
          <w:b/>
          <w:bCs/>
          <w:color w:val="000000"/>
          <w:sz w:val="24"/>
          <w:szCs w:val="24"/>
        </w:rPr>
        <w:t>1 класс</w:t>
      </w:r>
    </w:p>
    <w:tbl>
      <w:tblPr>
        <w:tblStyle w:val="a3"/>
        <w:tblW w:w="11482" w:type="dxa"/>
        <w:tblInd w:w="-459" w:type="dxa"/>
        <w:tblLayout w:type="fixed"/>
        <w:tblLook w:val="04A0" w:firstRow="1" w:lastRow="0" w:firstColumn="1" w:lastColumn="0" w:noHBand="0" w:noVBand="1"/>
      </w:tblPr>
      <w:tblGrid>
        <w:gridCol w:w="709"/>
        <w:gridCol w:w="2835"/>
        <w:gridCol w:w="851"/>
        <w:gridCol w:w="7087"/>
      </w:tblGrid>
      <w:tr w:rsidR="009D4296" w:rsidRPr="00F91C53" w:rsidTr="00037DBC">
        <w:tc>
          <w:tcPr>
            <w:tcW w:w="709" w:type="dxa"/>
          </w:tcPr>
          <w:p w:rsidR="009D4296" w:rsidRPr="00F91C53" w:rsidRDefault="009D4296" w:rsidP="009D4296">
            <w:pPr>
              <w:jc w:val="center"/>
              <w:rPr>
                <w:rFonts w:ascii="Times New Roman" w:hAnsi="Times New Roman" w:cs="Times New Roman"/>
                <w:sz w:val="24"/>
                <w:szCs w:val="24"/>
              </w:rPr>
            </w:pPr>
            <w:r w:rsidRPr="00F91C53">
              <w:rPr>
                <w:rFonts w:ascii="Times New Roman" w:hAnsi="Times New Roman" w:cs="Times New Roman"/>
                <w:sz w:val="24"/>
                <w:szCs w:val="24"/>
              </w:rPr>
              <w:t>№</w:t>
            </w:r>
          </w:p>
        </w:tc>
        <w:tc>
          <w:tcPr>
            <w:tcW w:w="2835" w:type="dxa"/>
          </w:tcPr>
          <w:p w:rsidR="009D4296" w:rsidRPr="00F91C53" w:rsidRDefault="009D4296" w:rsidP="009D4296">
            <w:pPr>
              <w:jc w:val="center"/>
              <w:rPr>
                <w:rFonts w:ascii="Times New Roman" w:hAnsi="Times New Roman" w:cs="Times New Roman"/>
                <w:sz w:val="24"/>
                <w:szCs w:val="24"/>
              </w:rPr>
            </w:pPr>
            <w:r w:rsidRPr="00F91C53">
              <w:rPr>
                <w:rFonts w:ascii="Times New Roman" w:hAnsi="Times New Roman" w:cs="Times New Roman"/>
                <w:sz w:val="24"/>
                <w:szCs w:val="24"/>
              </w:rPr>
              <w:t xml:space="preserve">Тема </w:t>
            </w:r>
          </w:p>
        </w:tc>
        <w:tc>
          <w:tcPr>
            <w:tcW w:w="851" w:type="dxa"/>
          </w:tcPr>
          <w:p w:rsidR="009D4296" w:rsidRPr="00F91C53" w:rsidRDefault="009D4296" w:rsidP="009D4296">
            <w:pPr>
              <w:jc w:val="center"/>
              <w:rPr>
                <w:rFonts w:ascii="Times New Roman" w:hAnsi="Times New Roman" w:cs="Times New Roman"/>
                <w:sz w:val="24"/>
                <w:szCs w:val="24"/>
              </w:rPr>
            </w:pPr>
            <w:r w:rsidRPr="00F91C53">
              <w:rPr>
                <w:rFonts w:ascii="Times New Roman" w:hAnsi="Times New Roman" w:cs="Times New Roman"/>
                <w:sz w:val="24"/>
                <w:szCs w:val="24"/>
              </w:rPr>
              <w:t>Кол-во часов</w:t>
            </w:r>
          </w:p>
        </w:tc>
        <w:tc>
          <w:tcPr>
            <w:tcW w:w="7087" w:type="dxa"/>
          </w:tcPr>
          <w:p w:rsidR="009D4296" w:rsidRPr="00F91C53" w:rsidRDefault="009D4296" w:rsidP="009D4296">
            <w:pPr>
              <w:jc w:val="center"/>
              <w:rPr>
                <w:rFonts w:ascii="Times New Roman" w:hAnsi="Times New Roman" w:cs="Times New Roman"/>
                <w:sz w:val="24"/>
                <w:szCs w:val="24"/>
              </w:rPr>
            </w:pPr>
            <w:r w:rsidRPr="00F91C53">
              <w:rPr>
                <w:rFonts w:ascii="Times New Roman" w:hAnsi="Times New Roman" w:cs="Times New Roman"/>
                <w:sz w:val="24"/>
                <w:szCs w:val="24"/>
              </w:rPr>
              <w:t>Примерное содержание занятий</w:t>
            </w:r>
          </w:p>
        </w:tc>
      </w:tr>
      <w:tr w:rsidR="009D4296" w:rsidRPr="00F91C53" w:rsidTr="00037DBC">
        <w:tc>
          <w:tcPr>
            <w:tcW w:w="709" w:type="dxa"/>
          </w:tcPr>
          <w:p w:rsidR="009D4296" w:rsidRPr="00F91C53" w:rsidRDefault="009D4296" w:rsidP="009D4296">
            <w:pPr>
              <w:pStyle w:val="a5"/>
              <w:numPr>
                <w:ilvl w:val="0"/>
                <w:numId w:val="41"/>
              </w:numPr>
              <w:jc w:val="center"/>
              <w:rPr>
                <w:rFonts w:ascii="Times New Roman" w:hAnsi="Times New Roman" w:cs="Times New Roman"/>
                <w:sz w:val="24"/>
                <w:szCs w:val="24"/>
              </w:rPr>
            </w:pPr>
          </w:p>
        </w:tc>
        <w:tc>
          <w:tcPr>
            <w:tcW w:w="2835" w:type="dxa"/>
          </w:tcPr>
          <w:p w:rsidR="009D4296" w:rsidRPr="00F91C53" w:rsidRDefault="009D4296" w:rsidP="009D4296">
            <w:pPr>
              <w:rPr>
                <w:rFonts w:ascii="Times New Roman" w:hAnsi="Times New Roman" w:cs="Times New Roman"/>
                <w:sz w:val="24"/>
                <w:szCs w:val="24"/>
              </w:rPr>
            </w:pPr>
            <w:r w:rsidRPr="00F91C53">
              <w:rPr>
                <w:rFonts w:ascii="Times New Roman" w:hAnsi="Times New Roman" w:cs="Times New Roman"/>
                <w:sz w:val="24"/>
                <w:szCs w:val="24"/>
              </w:rPr>
              <w:t xml:space="preserve">Диагностика </w:t>
            </w:r>
          </w:p>
        </w:tc>
        <w:tc>
          <w:tcPr>
            <w:tcW w:w="851" w:type="dxa"/>
          </w:tcPr>
          <w:p w:rsidR="009D4296" w:rsidRPr="00F91C53" w:rsidRDefault="009D4296" w:rsidP="009D4296">
            <w:pPr>
              <w:jc w:val="center"/>
              <w:rPr>
                <w:rFonts w:ascii="Times New Roman" w:hAnsi="Times New Roman" w:cs="Times New Roman"/>
                <w:sz w:val="24"/>
                <w:szCs w:val="24"/>
              </w:rPr>
            </w:pPr>
            <w:r w:rsidRPr="00F91C53">
              <w:rPr>
                <w:rFonts w:ascii="Times New Roman" w:hAnsi="Times New Roman" w:cs="Times New Roman"/>
                <w:sz w:val="24"/>
                <w:szCs w:val="24"/>
              </w:rPr>
              <w:t>2</w:t>
            </w:r>
          </w:p>
        </w:tc>
        <w:tc>
          <w:tcPr>
            <w:tcW w:w="7087" w:type="dxa"/>
          </w:tcPr>
          <w:p w:rsidR="009D4296" w:rsidRPr="00F91C53" w:rsidRDefault="009D4296" w:rsidP="009D4296">
            <w:pPr>
              <w:jc w:val="center"/>
              <w:rPr>
                <w:rFonts w:ascii="Times New Roman" w:hAnsi="Times New Roman" w:cs="Times New Roman"/>
                <w:sz w:val="24"/>
                <w:szCs w:val="24"/>
              </w:rPr>
            </w:pPr>
          </w:p>
        </w:tc>
      </w:tr>
      <w:tr w:rsidR="009D4296" w:rsidRPr="00F91C53" w:rsidTr="00037DBC">
        <w:tc>
          <w:tcPr>
            <w:tcW w:w="709" w:type="dxa"/>
          </w:tcPr>
          <w:p w:rsidR="009D4296" w:rsidRPr="00F91C53" w:rsidRDefault="009D4296" w:rsidP="009D4296">
            <w:pPr>
              <w:pStyle w:val="a5"/>
              <w:numPr>
                <w:ilvl w:val="0"/>
                <w:numId w:val="41"/>
              </w:numPr>
              <w:rPr>
                <w:rFonts w:ascii="Times New Roman" w:hAnsi="Times New Roman" w:cs="Times New Roman"/>
                <w:sz w:val="24"/>
                <w:szCs w:val="24"/>
              </w:rPr>
            </w:pPr>
          </w:p>
        </w:tc>
        <w:tc>
          <w:tcPr>
            <w:tcW w:w="2835" w:type="dxa"/>
          </w:tcPr>
          <w:p w:rsidR="009D4296" w:rsidRPr="00F91C53" w:rsidRDefault="009D4296" w:rsidP="009D4296">
            <w:pPr>
              <w:rPr>
                <w:rFonts w:ascii="Times New Roman" w:hAnsi="Times New Roman" w:cs="Times New Roman"/>
                <w:sz w:val="24"/>
                <w:szCs w:val="24"/>
              </w:rPr>
            </w:pPr>
            <w:r w:rsidRPr="00F91C53">
              <w:rPr>
                <w:rFonts w:ascii="Times New Roman" w:hAnsi="Times New Roman" w:cs="Times New Roman"/>
                <w:sz w:val="24"/>
                <w:szCs w:val="24"/>
              </w:rPr>
              <w:t>Составление и сопоставление групп предметов по одному или нескольким признакам. Развитие логического мышления, речевых функций, слухового восприятия.</w:t>
            </w:r>
          </w:p>
        </w:tc>
        <w:tc>
          <w:tcPr>
            <w:tcW w:w="851" w:type="dxa"/>
          </w:tcPr>
          <w:p w:rsidR="009D4296" w:rsidRPr="00F91C53" w:rsidRDefault="009D4296" w:rsidP="009D4296">
            <w:pPr>
              <w:jc w:val="center"/>
              <w:rPr>
                <w:rFonts w:ascii="Times New Roman" w:hAnsi="Times New Roman" w:cs="Times New Roman"/>
                <w:sz w:val="24"/>
                <w:szCs w:val="24"/>
              </w:rPr>
            </w:pPr>
            <w:r w:rsidRPr="00F91C53">
              <w:rPr>
                <w:rFonts w:ascii="Times New Roman" w:hAnsi="Times New Roman" w:cs="Times New Roman"/>
                <w:sz w:val="24"/>
                <w:szCs w:val="24"/>
              </w:rPr>
              <w:t>1</w:t>
            </w:r>
          </w:p>
        </w:tc>
        <w:tc>
          <w:tcPr>
            <w:tcW w:w="7087" w:type="dxa"/>
          </w:tcPr>
          <w:p w:rsidR="009D4296" w:rsidRPr="00F91C53" w:rsidRDefault="009D4296" w:rsidP="009D4296">
            <w:pPr>
              <w:rPr>
                <w:rFonts w:ascii="Times New Roman" w:hAnsi="Times New Roman" w:cs="Times New Roman"/>
                <w:sz w:val="24"/>
                <w:szCs w:val="24"/>
              </w:rPr>
            </w:pPr>
            <w:r w:rsidRPr="00F91C53">
              <w:rPr>
                <w:rFonts w:ascii="Times New Roman" w:hAnsi="Times New Roman" w:cs="Times New Roman"/>
                <w:sz w:val="24"/>
                <w:szCs w:val="24"/>
              </w:rPr>
              <w:t>Сравнение двух-трех предметных совокупностей с использованием слов «мало», «много», «больше», «меньше», «одинаковое», «поровну».</w:t>
            </w:r>
          </w:p>
        </w:tc>
      </w:tr>
      <w:tr w:rsidR="009D4296" w:rsidRPr="00F91C53" w:rsidTr="00037DBC">
        <w:tc>
          <w:tcPr>
            <w:tcW w:w="709" w:type="dxa"/>
          </w:tcPr>
          <w:p w:rsidR="009D4296" w:rsidRPr="00F91C53" w:rsidRDefault="009D4296" w:rsidP="009D4296">
            <w:pPr>
              <w:pStyle w:val="a5"/>
              <w:numPr>
                <w:ilvl w:val="0"/>
                <w:numId w:val="41"/>
              </w:numPr>
              <w:rPr>
                <w:rFonts w:ascii="Times New Roman" w:hAnsi="Times New Roman" w:cs="Times New Roman"/>
                <w:sz w:val="24"/>
                <w:szCs w:val="24"/>
              </w:rPr>
            </w:pPr>
          </w:p>
        </w:tc>
        <w:tc>
          <w:tcPr>
            <w:tcW w:w="2835" w:type="dxa"/>
          </w:tcPr>
          <w:p w:rsidR="009D4296" w:rsidRPr="00F91C53" w:rsidRDefault="009D4296" w:rsidP="009D4296">
            <w:pPr>
              <w:rPr>
                <w:rFonts w:ascii="Times New Roman" w:hAnsi="Times New Roman" w:cs="Times New Roman"/>
                <w:sz w:val="24"/>
                <w:szCs w:val="24"/>
              </w:rPr>
            </w:pPr>
            <w:r w:rsidRPr="00F91C53">
              <w:rPr>
                <w:rFonts w:ascii="Times New Roman" w:eastAsia="Calibri" w:hAnsi="Times New Roman" w:cs="Times New Roman"/>
                <w:sz w:val="24"/>
                <w:szCs w:val="24"/>
                <w:lang w:eastAsia="en-US"/>
              </w:rPr>
              <w:t>Понятия общие и частные.</w:t>
            </w:r>
          </w:p>
        </w:tc>
        <w:tc>
          <w:tcPr>
            <w:tcW w:w="851" w:type="dxa"/>
          </w:tcPr>
          <w:p w:rsidR="009D4296" w:rsidRPr="00F91C53" w:rsidRDefault="009D4296" w:rsidP="009D4296">
            <w:pPr>
              <w:jc w:val="center"/>
              <w:rPr>
                <w:rFonts w:ascii="Times New Roman" w:hAnsi="Times New Roman" w:cs="Times New Roman"/>
                <w:sz w:val="24"/>
                <w:szCs w:val="24"/>
                <w:lang w:val="en-US"/>
              </w:rPr>
            </w:pPr>
            <w:r w:rsidRPr="00F91C53">
              <w:rPr>
                <w:rFonts w:ascii="Times New Roman" w:hAnsi="Times New Roman" w:cs="Times New Roman"/>
                <w:sz w:val="24"/>
                <w:szCs w:val="24"/>
                <w:lang w:val="en-US"/>
              </w:rPr>
              <w:t>1</w:t>
            </w:r>
          </w:p>
        </w:tc>
        <w:tc>
          <w:tcPr>
            <w:tcW w:w="7087" w:type="dxa"/>
          </w:tcPr>
          <w:p w:rsidR="009D4296" w:rsidRPr="00F91C53" w:rsidRDefault="009D4296" w:rsidP="009D4296">
            <w:pPr>
              <w:autoSpaceDE w:val="0"/>
              <w:autoSpaceDN w:val="0"/>
              <w:spacing w:after="200"/>
              <w:rPr>
                <w:rFonts w:ascii="Times New Roman" w:eastAsia="Calibri" w:hAnsi="Times New Roman" w:cs="Times New Roman"/>
                <w:sz w:val="24"/>
                <w:szCs w:val="24"/>
                <w:lang w:eastAsia="en-US"/>
              </w:rPr>
            </w:pPr>
            <w:r w:rsidRPr="00F91C53">
              <w:rPr>
                <w:rFonts w:ascii="Times New Roman" w:eastAsia="Calibri" w:hAnsi="Times New Roman" w:cs="Times New Roman"/>
                <w:sz w:val="24"/>
                <w:szCs w:val="24"/>
                <w:lang w:eastAsia="en-US"/>
              </w:rPr>
              <w:t xml:space="preserve">Распределить картинки на группы, подобрать обобщающее слово. </w:t>
            </w:r>
          </w:p>
        </w:tc>
      </w:tr>
      <w:tr w:rsidR="009D4296" w:rsidRPr="00F91C53" w:rsidTr="00037DBC">
        <w:tc>
          <w:tcPr>
            <w:tcW w:w="709" w:type="dxa"/>
          </w:tcPr>
          <w:p w:rsidR="009D4296" w:rsidRPr="00F91C53" w:rsidRDefault="009D4296" w:rsidP="009D4296">
            <w:pPr>
              <w:pStyle w:val="a5"/>
              <w:numPr>
                <w:ilvl w:val="0"/>
                <w:numId w:val="41"/>
              </w:numPr>
              <w:rPr>
                <w:rFonts w:ascii="Times New Roman" w:hAnsi="Times New Roman" w:cs="Times New Roman"/>
                <w:sz w:val="24"/>
                <w:szCs w:val="24"/>
              </w:rPr>
            </w:pPr>
          </w:p>
        </w:tc>
        <w:tc>
          <w:tcPr>
            <w:tcW w:w="2835" w:type="dxa"/>
          </w:tcPr>
          <w:p w:rsidR="009D4296" w:rsidRPr="00F91C53" w:rsidRDefault="009D4296" w:rsidP="009D4296">
            <w:pPr>
              <w:rPr>
                <w:rFonts w:ascii="Times New Roman" w:hAnsi="Times New Roman" w:cs="Times New Roman"/>
                <w:sz w:val="24"/>
                <w:szCs w:val="24"/>
              </w:rPr>
            </w:pPr>
            <w:r w:rsidRPr="00F91C53">
              <w:rPr>
                <w:rFonts w:ascii="Times New Roman" w:hAnsi="Times New Roman" w:cs="Times New Roman"/>
                <w:sz w:val="24"/>
                <w:szCs w:val="24"/>
              </w:rPr>
              <w:t>Счет прямой и обратный. Порядковый и количественный счет. Соотнесение числа и количества предметов.</w:t>
            </w:r>
          </w:p>
        </w:tc>
        <w:tc>
          <w:tcPr>
            <w:tcW w:w="851" w:type="dxa"/>
          </w:tcPr>
          <w:p w:rsidR="009D4296" w:rsidRPr="00F91C53" w:rsidRDefault="009D4296" w:rsidP="009D4296">
            <w:pPr>
              <w:jc w:val="center"/>
              <w:rPr>
                <w:rFonts w:ascii="Times New Roman" w:hAnsi="Times New Roman" w:cs="Times New Roman"/>
                <w:sz w:val="24"/>
                <w:szCs w:val="24"/>
              </w:rPr>
            </w:pPr>
            <w:r w:rsidRPr="00F91C53">
              <w:rPr>
                <w:rFonts w:ascii="Times New Roman" w:hAnsi="Times New Roman" w:cs="Times New Roman"/>
                <w:sz w:val="24"/>
                <w:szCs w:val="24"/>
              </w:rPr>
              <w:t>1</w:t>
            </w:r>
          </w:p>
        </w:tc>
        <w:tc>
          <w:tcPr>
            <w:tcW w:w="7087" w:type="dxa"/>
          </w:tcPr>
          <w:p w:rsidR="009D4296" w:rsidRPr="00F91C53" w:rsidRDefault="009D4296" w:rsidP="009D4296">
            <w:pPr>
              <w:rPr>
                <w:rFonts w:ascii="Times New Roman" w:hAnsi="Times New Roman" w:cs="Times New Roman"/>
                <w:sz w:val="24"/>
                <w:szCs w:val="24"/>
              </w:rPr>
            </w:pPr>
            <w:r w:rsidRPr="00F91C53">
              <w:rPr>
                <w:rFonts w:ascii="Times New Roman" w:hAnsi="Times New Roman" w:cs="Times New Roman"/>
                <w:sz w:val="24"/>
                <w:szCs w:val="24"/>
              </w:rPr>
              <w:t xml:space="preserve">Счет в прямом и обратном порядке, называние итога: сколько всего? сколько осталось? Счет предметов с опорой на различные анализаторы: слух, осязание, счет движений. Счет ряда чисел, начиная с любого числа. Соотнесение числа и количества предметов. Выполнение инструкций и ответы на вопросы: «Покажи, где один…», «Покажи, где два…», «На сколько больше?», «На сколько меньше?». Упражнения на понимание сохранения количества при исчезновении предметов из поля </w:t>
            </w:r>
            <w:r w:rsidRPr="00F91C53">
              <w:rPr>
                <w:rFonts w:ascii="Times New Roman" w:hAnsi="Times New Roman" w:cs="Times New Roman"/>
                <w:sz w:val="24"/>
                <w:szCs w:val="24"/>
              </w:rPr>
              <w:lastRenderedPageBreak/>
              <w:t>зрения.</w:t>
            </w:r>
          </w:p>
        </w:tc>
      </w:tr>
      <w:tr w:rsidR="009D4296" w:rsidRPr="00F91C53" w:rsidTr="00037DBC">
        <w:tc>
          <w:tcPr>
            <w:tcW w:w="709" w:type="dxa"/>
          </w:tcPr>
          <w:p w:rsidR="009D4296" w:rsidRPr="00F91C53" w:rsidRDefault="009D4296" w:rsidP="009D4296">
            <w:pPr>
              <w:pStyle w:val="a5"/>
              <w:numPr>
                <w:ilvl w:val="0"/>
                <w:numId w:val="41"/>
              </w:numPr>
              <w:rPr>
                <w:rFonts w:ascii="Times New Roman" w:hAnsi="Times New Roman" w:cs="Times New Roman"/>
                <w:sz w:val="24"/>
                <w:szCs w:val="24"/>
              </w:rPr>
            </w:pPr>
          </w:p>
        </w:tc>
        <w:tc>
          <w:tcPr>
            <w:tcW w:w="2835" w:type="dxa"/>
          </w:tcPr>
          <w:p w:rsidR="009D4296" w:rsidRPr="00F91C53" w:rsidRDefault="009D4296" w:rsidP="009D4296">
            <w:pPr>
              <w:rPr>
                <w:rFonts w:ascii="Times New Roman" w:hAnsi="Times New Roman" w:cs="Times New Roman"/>
                <w:sz w:val="24"/>
                <w:szCs w:val="24"/>
              </w:rPr>
            </w:pPr>
            <w:r w:rsidRPr="00F91C53">
              <w:rPr>
                <w:rFonts w:ascii="Times New Roman" w:eastAsia="Calibri" w:hAnsi="Times New Roman" w:cs="Times New Roman"/>
                <w:sz w:val="24"/>
                <w:szCs w:val="24"/>
                <w:lang w:eastAsia="en-US"/>
              </w:rPr>
              <w:t>Понятия общие и частные.</w:t>
            </w:r>
          </w:p>
        </w:tc>
        <w:tc>
          <w:tcPr>
            <w:tcW w:w="851" w:type="dxa"/>
          </w:tcPr>
          <w:p w:rsidR="009D4296" w:rsidRPr="00F91C53" w:rsidRDefault="009D4296" w:rsidP="009D4296">
            <w:pPr>
              <w:jc w:val="center"/>
              <w:rPr>
                <w:rFonts w:ascii="Times New Roman" w:hAnsi="Times New Roman" w:cs="Times New Roman"/>
                <w:sz w:val="24"/>
                <w:szCs w:val="24"/>
                <w:lang w:val="en-US"/>
              </w:rPr>
            </w:pPr>
            <w:r w:rsidRPr="00F91C53">
              <w:rPr>
                <w:rFonts w:ascii="Times New Roman" w:hAnsi="Times New Roman" w:cs="Times New Roman"/>
                <w:sz w:val="24"/>
                <w:szCs w:val="24"/>
                <w:lang w:val="en-US"/>
              </w:rPr>
              <w:t>1</w:t>
            </w:r>
          </w:p>
        </w:tc>
        <w:tc>
          <w:tcPr>
            <w:tcW w:w="7087" w:type="dxa"/>
          </w:tcPr>
          <w:p w:rsidR="009D4296" w:rsidRPr="00F91C53" w:rsidRDefault="009D4296" w:rsidP="009D4296">
            <w:pPr>
              <w:autoSpaceDE w:val="0"/>
              <w:autoSpaceDN w:val="0"/>
              <w:spacing w:after="200"/>
              <w:rPr>
                <w:rFonts w:ascii="Times New Roman" w:eastAsia="Calibri" w:hAnsi="Times New Roman" w:cs="Times New Roman"/>
                <w:sz w:val="24"/>
                <w:szCs w:val="24"/>
                <w:lang w:eastAsia="en-US"/>
              </w:rPr>
            </w:pPr>
            <w:r w:rsidRPr="00F91C53">
              <w:rPr>
                <w:rFonts w:ascii="Times New Roman" w:eastAsia="Calibri" w:hAnsi="Times New Roman" w:cs="Times New Roman"/>
                <w:sz w:val="24"/>
                <w:szCs w:val="24"/>
                <w:lang w:eastAsia="en-US"/>
              </w:rPr>
              <w:t>Повторение пройденных и изучение новых слов, подобрать недостающий предмет из группы, 4-ый лишний.</w:t>
            </w:r>
          </w:p>
        </w:tc>
      </w:tr>
      <w:tr w:rsidR="009D4296" w:rsidRPr="00F91C53" w:rsidTr="00037DBC">
        <w:trPr>
          <w:trHeight w:val="945"/>
        </w:trPr>
        <w:tc>
          <w:tcPr>
            <w:tcW w:w="709" w:type="dxa"/>
          </w:tcPr>
          <w:p w:rsidR="009D4296" w:rsidRPr="00F91C53" w:rsidRDefault="009D4296" w:rsidP="009D4296">
            <w:pPr>
              <w:pStyle w:val="a5"/>
              <w:numPr>
                <w:ilvl w:val="0"/>
                <w:numId w:val="41"/>
              </w:numPr>
              <w:spacing w:line="360" w:lineRule="auto"/>
              <w:rPr>
                <w:rFonts w:ascii="Times New Roman" w:hAnsi="Times New Roman" w:cs="Times New Roman"/>
                <w:sz w:val="24"/>
                <w:szCs w:val="24"/>
              </w:rPr>
            </w:pPr>
          </w:p>
        </w:tc>
        <w:tc>
          <w:tcPr>
            <w:tcW w:w="2835" w:type="dxa"/>
          </w:tcPr>
          <w:p w:rsidR="009D4296" w:rsidRPr="00F91C53" w:rsidRDefault="009D4296" w:rsidP="009D4296">
            <w:pPr>
              <w:spacing w:line="276" w:lineRule="auto"/>
              <w:rPr>
                <w:rFonts w:ascii="Times New Roman" w:hAnsi="Times New Roman" w:cs="Times New Roman"/>
                <w:sz w:val="24"/>
                <w:szCs w:val="24"/>
              </w:rPr>
            </w:pPr>
            <w:r w:rsidRPr="00F91C53">
              <w:rPr>
                <w:rFonts w:ascii="Times New Roman" w:hAnsi="Times New Roman" w:cs="Times New Roman"/>
                <w:sz w:val="24"/>
                <w:szCs w:val="24"/>
              </w:rPr>
              <w:t>Квадрат и прямоугольник. Овал и круг. Развитие зрительного восприятия, графо-моторных навыков.</w:t>
            </w:r>
          </w:p>
        </w:tc>
        <w:tc>
          <w:tcPr>
            <w:tcW w:w="851" w:type="dxa"/>
          </w:tcPr>
          <w:p w:rsidR="009D4296" w:rsidRPr="00F91C53" w:rsidRDefault="009D4296" w:rsidP="009D4296">
            <w:pPr>
              <w:jc w:val="center"/>
              <w:rPr>
                <w:rFonts w:ascii="Times New Roman" w:hAnsi="Times New Roman" w:cs="Times New Roman"/>
                <w:sz w:val="24"/>
                <w:szCs w:val="24"/>
              </w:rPr>
            </w:pPr>
            <w:r w:rsidRPr="00F91C53">
              <w:rPr>
                <w:rFonts w:ascii="Times New Roman" w:hAnsi="Times New Roman" w:cs="Times New Roman"/>
                <w:sz w:val="24"/>
                <w:szCs w:val="24"/>
              </w:rPr>
              <w:t>1</w:t>
            </w:r>
          </w:p>
        </w:tc>
        <w:tc>
          <w:tcPr>
            <w:tcW w:w="7087" w:type="dxa"/>
          </w:tcPr>
          <w:p w:rsidR="009D4296" w:rsidRPr="00F91C53" w:rsidRDefault="009D4296" w:rsidP="009D4296">
            <w:pPr>
              <w:rPr>
                <w:rFonts w:ascii="Times New Roman" w:hAnsi="Times New Roman" w:cs="Times New Roman"/>
                <w:sz w:val="24"/>
                <w:szCs w:val="24"/>
              </w:rPr>
            </w:pPr>
            <w:r w:rsidRPr="00F91C53">
              <w:rPr>
                <w:rFonts w:ascii="Times New Roman" w:hAnsi="Times New Roman" w:cs="Times New Roman"/>
                <w:sz w:val="24"/>
                <w:szCs w:val="24"/>
              </w:rPr>
              <w:t>Измерение длины сторон квадрата и прямоугольника с помощью мерки (работа в парах). Вывод о различиях квадрата и прямоугольника. Зарисовка в тетради. Различие круга и овала. Измерение меркой. Обведение и раскраска шаблонов.</w:t>
            </w:r>
          </w:p>
        </w:tc>
      </w:tr>
      <w:tr w:rsidR="009D4296" w:rsidRPr="00F91C53" w:rsidTr="00037DBC">
        <w:tc>
          <w:tcPr>
            <w:tcW w:w="709" w:type="dxa"/>
          </w:tcPr>
          <w:p w:rsidR="009D4296" w:rsidRPr="00F91C53" w:rsidRDefault="009D4296" w:rsidP="009D4296">
            <w:pPr>
              <w:pStyle w:val="a5"/>
              <w:numPr>
                <w:ilvl w:val="0"/>
                <w:numId w:val="41"/>
              </w:numPr>
              <w:spacing w:line="360" w:lineRule="auto"/>
              <w:rPr>
                <w:rFonts w:ascii="Times New Roman" w:hAnsi="Times New Roman" w:cs="Times New Roman"/>
                <w:sz w:val="24"/>
                <w:szCs w:val="24"/>
              </w:rPr>
            </w:pPr>
          </w:p>
        </w:tc>
        <w:tc>
          <w:tcPr>
            <w:tcW w:w="2835" w:type="dxa"/>
          </w:tcPr>
          <w:p w:rsidR="009D4296" w:rsidRPr="00F91C53" w:rsidRDefault="009D4296" w:rsidP="009D4296">
            <w:pPr>
              <w:rPr>
                <w:rFonts w:ascii="Times New Roman" w:hAnsi="Times New Roman" w:cs="Times New Roman"/>
                <w:sz w:val="24"/>
                <w:szCs w:val="24"/>
              </w:rPr>
            </w:pPr>
            <w:r w:rsidRPr="00F91C53">
              <w:rPr>
                <w:rFonts w:ascii="Times New Roman" w:eastAsia="Calibri" w:hAnsi="Times New Roman" w:cs="Times New Roman"/>
                <w:sz w:val="24"/>
                <w:szCs w:val="24"/>
                <w:lang w:eastAsia="en-US"/>
              </w:rPr>
              <w:t>Понятия общие и частные: конкретизация.</w:t>
            </w:r>
          </w:p>
        </w:tc>
        <w:tc>
          <w:tcPr>
            <w:tcW w:w="851" w:type="dxa"/>
          </w:tcPr>
          <w:p w:rsidR="009D4296" w:rsidRPr="00F91C53" w:rsidRDefault="009D4296" w:rsidP="009D4296">
            <w:pPr>
              <w:jc w:val="center"/>
              <w:rPr>
                <w:rFonts w:ascii="Times New Roman" w:hAnsi="Times New Roman" w:cs="Times New Roman"/>
                <w:sz w:val="24"/>
                <w:szCs w:val="24"/>
              </w:rPr>
            </w:pPr>
            <w:r w:rsidRPr="00F91C53">
              <w:rPr>
                <w:rFonts w:ascii="Times New Roman" w:hAnsi="Times New Roman" w:cs="Times New Roman"/>
                <w:sz w:val="24"/>
                <w:szCs w:val="24"/>
              </w:rPr>
              <w:t>1</w:t>
            </w:r>
          </w:p>
        </w:tc>
        <w:tc>
          <w:tcPr>
            <w:tcW w:w="7087" w:type="dxa"/>
          </w:tcPr>
          <w:p w:rsidR="009D4296" w:rsidRPr="00F91C53" w:rsidRDefault="009D4296" w:rsidP="009D4296">
            <w:pPr>
              <w:autoSpaceDE w:val="0"/>
              <w:autoSpaceDN w:val="0"/>
              <w:spacing w:after="200"/>
              <w:rPr>
                <w:rFonts w:ascii="Times New Roman" w:eastAsia="Calibri" w:hAnsi="Times New Roman" w:cs="Times New Roman"/>
                <w:sz w:val="24"/>
                <w:szCs w:val="24"/>
                <w:lang w:eastAsia="en-US"/>
              </w:rPr>
            </w:pPr>
            <w:r w:rsidRPr="00F91C53">
              <w:rPr>
                <w:rFonts w:ascii="Times New Roman" w:eastAsia="Calibri" w:hAnsi="Times New Roman" w:cs="Times New Roman"/>
                <w:sz w:val="24"/>
                <w:szCs w:val="24"/>
                <w:lang w:eastAsia="en-US"/>
              </w:rPr>
              <w:t>Распределение картинок, включая промежуточный вариант. Например: лиса – это животное? А какое животное (дикое или домашнее)?</w:t>
            </w:r>
          </w:p>
        </w:tc>
      </w:tr>
      <w:tr w:rsidR="009D4296" w:rsidRPr="00F91C53" w:rsidTr="00037DBC">
        <w:tc>
          <w:tcPr>
            <w:tcW w:w="709" w:type="dxa"/>
          </w:tcPr>
          <w:p w:rsidR="009D4296" w:rsidRPr="00F91C53" w:rsidRDefault="009D4296" w:rsidP="009D4296">
            <w:pPr>
              <w:pStyle w:val="a5"/>
              <w:numPr>
                <w:ilvl w:val="0"/>
                <w:numId w:val="41"/>
              </w:numPr>
              <w:spacing w:line="360" w:lineRule="auto"/>
              <w:rPr>
                <w:rFonts w:ascii="Times New Roman" w:hAnsi="Times New Roman" w:cs="Times New Roman"/>
                <w:sz w:val="24"/>
                <w:szCs w:val="24"/>
              </w:rPr>
            </w:pPr>
          </w:p>
        </w:tc>
        <w:tc>
          <w:tcPr>
            <w:tcW w:w="2835" w:type="dxa"/>
          </w:tcPr>
          <w:p w:rsidR="009D4296" w:rsidRPr="00F91C53" w:rsidRDefault="009D4296" w:rsidP="009D4296">
            <w:pPr>
              <w:spacing w:line="276" w:lineRule="auto"/>
              <w:contextualSpacing/>
              <w:rPr>
                <w:rFonts w:ascii="Times New Roman" w:hAnsi="Times New Roman" w:cs="Times New Roman"/>
                <w:sz w:val="24"/>
                <w:szCs w:val="24"/>
              </w:rPr>
            </w:pPr>
            <w:r w:rsidRPr="00F91C53">
              <w:rPr>
                <w:rFonts w:ascii="Times New Roman" w:hAnsi="Times New Roman" w:cs="Times New Roman"/>
                <w:sz w:val="24"/>
                <w:szCs w:val="24"/>
              </w:rPr>
              <w:t>Число и цифра 1. Число и цифра 2. Развитие слухового внимания и слуховой памяти.</w:t>
            </w:r>
          </w:p>
          <w:p w:rsidR="009D4296" w:rsidRPr="00F91C53" w:rsidRDefault="009D4296" w:rsidP="009D4296">
            <w:pPr>
              <w:rPr>
                <w:rFonts w:ascii="Times New Roman" w:hAnsi="Times New Roman" w:cs="Times New Roman"/>
                <w:sz w:val="24"/>
                <w:szCs w:val="24"/>
              </w:rPr>
            </w:pPr>
          </w:p>
        </w:tc>
        <w:tc>
          <w:tcPr>
            <w:tcW w:w="851" w:type="dxa"/>
          </w:tcPr>
          <w:p w:rsidR="009D4296" w:rsidRPr="00F91C53" w:rsidRDefault="009D4296" w:rsidP="009D4296">
            <w:pPr>
              <w:jc w:val="center"/>
              <w:rPr>
                <w:rFonts w:ascii="Times New Roman" w:hAnsi="Times New Roman" w:cs="Times New Roman"/>
                <w:sz w:val="24"/>
                <w:szCs w:val="24"/>
              </w:rPr>
            </w:pPr>
            <w:r w:rsidRPr="00F91C53">
              <w:rPr>
                <w:rFonts w:ascii="Times New Roman" w:hAnsi="Times New Roman" w:cs="Times New Roman"/>
                <w:sz w:val="24"/>
                <w:szCs w:val="24"/>
              </w:rPr>
              <w:t>1</w:t>
            </w:r>
          </w:p>
        </w:tc>
        <w:tc>
          <w:tcPr>
            <w:tcW w:w="7087" w:type="dxa"/>
          </w:tcPr>
          <w:p w:rsidR="009D4296" w:rsidRPr="00F91C53" w:rsidRDefault="009D4296" w:rsidP="009D4296">
            <w:pPr>
              <w:rPr>
                <w:rFonts w:ascii="Times New Roman" w:hAnsi="Times New Roman" w:cs="Times New Roman"/>
                <w:sz w:val="24"/>
                <w:szCs w:val="24"/>
              </w:rPr>
            </w:pPr>
            <w:r w:rsidRPr="00F91C53">
              <w:rPr>
                <w:rFonts w:ascii="Times New Roman" w:hAnsi="Times New Roman" w:cs="Times New Roman"/>
                <w:sz w:val="24"/>
                <w:szCs w:val="24"/>
              </w:rPr>
              <w:t>Обозначение числа цифрой. Соотнесение числа, количества и цифры. Нахождение числа «один» в окружающей действительности («Назови предметы, которые встречаются по одному»). Письмо цифры. Образование числа 2. Составление цепочки предметов по правилу.</w:t>
            </w:r>
          </w:p>
        </w:tc>
      </w:tr>
      <w:tr w:rsidR="009D4296" w:rsidRPr="00F91C53" w:rsidTr="00037DBC">
        <w:tc>
          <w:tcPr>
            <w:tcW w:w="709" w:type="dxa"/>
          </w:tcPr>
          <w:p w:rsidR="009D4296" w:rsidRPr="00F91C53" w:rsidRDefault="009D4296" w:rsidP="009D4296">
            <w:pPr>
              <w:pStyle w:val="a5"/>
              <w:numPr>
                <w:ilvl w:val="0"/>
                <w:numId w:val="41"/>
              </w:numPr>
              <w:spacing w:line="360" w:lineRule="auto"/>
              <w:rPr>
                <w:rFonts w:ascii="Times New Roman" w:hAnsi="Times New Roman" w:cs="Times New Roman"/>
                <w:sz w:val="24"/>
                <w:szCs w:val="24"/>
              </w:rPr>
            </w:pPr>
          </w:p>
        </w:tc>
        <w:tc>
          <w:tcPr>
            <w:tcW w:w="2835" w:type="dxa"/>
          </w:tcPr>
          <w:p w:rsidR="009D4296" w:rsidRPr="00F91C53" w:rsidRDefault="009D4296" w:rsidP="009D4296">
            <w:pPr>
              <w:contextualSpacing/>
              <w:rPr>
                <w:rFonts w:ascii="Times New Roman" w:hAnsi="Times New Roman" w:cs="Times New Roman"/>
                <w:sz w:val="24"/>
                <w:szCs w:val="24"/>
              </w:rPr>
            </w:pPr>
            <w:r w:rsidRPr="00F91C53">
              <w:rPr>
                <w:rFonts w:ascii="Times New Roman" w:hAnsi="Times New Roman" w:cs="Times New Roman"/>
                <w:sz w:val="24"/>
                <w:szCs w:val="24"/>
              </w:rPr>
              <w:t>Общие и частные: подбор обобщений к парам</w:t>
            </w:r>
          </w:p>
        </w:tc>
        <w:tc>
          <w:tcPr>
            <w:tcW w:w="851" w:type="dxa"/>
          </w:tcPr>
          <w:p w:rsidR="009D4296" w:rsidRPr="00F91C53" w:rsidRDefault="009D4296" w:rsidP="009D4296">
            <w:pPr>
              <w:jc w:val="center"/>
              <w:rPr>
                <w:rFonts w:ascii="Times New Roman" w:hAnsi="Times New Roman" w:cs="Times New Roman"/>
                <w:sz w:val="24"/>
                <w:szCs w:val="24"/>
              </w:rPr>
            </w:pPr>
            <w:r w:rsidRPr="00F91C53">
              <w:rPr>
                <w:rFonts w:ascii="Times New Roman" w:hAnsi="Times New Roman" w:cs="Times New Roman"/>
                <w:sz w:val="24"/>
                <w:szCs w:val="24"/>
              </w:rPr>
              <w:t>1</w:t>
            </w:r>
          </w:p>
        </w:tc>
        <w:tc>
          <w:tcPr>
            <w:tcW w:w="7087" w:type="dxa"/>
          </w:tcPr>
          <w:p w:rsidR="009D4296" w:rsidRPr="00F91C53" w:rsidRDefault="009D4296" w:rsidP="009D4296">
            <w:pPr>
              <w:rPr>
                <w:rFonts w:ascii="Times New Roman" w:hAnsi="Times New Roman" w:cs="Times New Roman"/>
                <w:sz w:val="24"/>
                <w:szCs w:val="24"/>
              </w:rPr>
            </w:pPr>
            <w:r w:rsidRPr="00F91C53">
              <w:rPr>
                <w:rFonts w:ascii="Times New Roman" w:eastAsia="Calibri" w:hAnsi="Times New Roman" w:cs="Times New Roman"/>
                <w:sz w:val="24"/>
                <w:szCs w:val="24"/>
                <w:lang w:eastAsia="en-US"/>
              </w:rPr>
              <w:t>Работа с тремя карточками. Выбрать пары слов, принадлежащие к одной лексической группе, подобрать обобщение к паре.</w:t>
            </w:r>
          </w:p>
        </w:tc>
      </w:tr>
      <w:tr w:rsidR="009D4296" w:rsidRPr="00F91C53" w:rsidTr="00037DBC">
        <w:trPr>
          <w:trHeight w:val="1937"/>
        </w:trPr>
        <w:tc>
          <w:tcPr>
            <w:tcW w:w="709" w:type="dxa"/>
            <w:tcBorders>
              <w:bottom w:val="single" w:sz="4" w:space="0" w:color="auto"/>
            </w:tcBorders>
          </w:tcPr>
          <w:p w:rsidR="009D4296" w:rsidRPr="00F91C53" w:rsidRDefault="009D4296" w:rsidP="009D4296">
            <w:pPr>
              <w:pStyle w:val="a5"/>
              <w:numPr>
                <w:ilvl w:val="0"/>
                <w:numId w:val="41"/>
              </w:numPr>
              <w:spacing w:line="360" w:lineRule="auto"/>
              <w:rPr>
                <w:rFonts w:ascii="Times New Roman" w:hAnsi="Times New Roman" w:cs="Times New Roman"/>
                <w:sz w:val="24"/>
                <w:szCs w:val="24"/>
              </w:rPr>
            </w:pPr>
          </w:p>
        </w:tc>
        <w:tc>
          <w:tcPr>
            <w:tcW w:w="2835" w:type="dxa"/>
            <w:tcBorders>
              <w:bottom w:val="single" w:sz="4" w:space="0" w:color="auto"/>
            </w:tcBorders>
          </w:tcPr>
          <w:p w:rsidR="009D4296" w:rsidRPr="00F91C53" w:rsidRDefault="009D4296" w:rsidP="009D4296">
            <w:pPr>
              <w:spacing w:line="276" w:lineRule="auto"/>
              <w:contextualSpacing/>
              <w:rPr>
                <w:rFonts w:ascii="Times New Roman" w:hAnsi="Times New Roman" w:cs="Times New Roman"/>
                <w:sz w:val="24"/>
                <w:szCs w:val="24"/>
              </w:rPr>
            </w:pPr>
            <w:r w:rsidRPr="00F91C53">
              <w:rPr>
                <w:rFonts w:ascii="Times New Roman" w:hAnsi="Times New Roman" w:cs="Times New Roman"/>
                <w:sz w:val="24"/>
                <w:szCs w:val="24"/>
              </w:rPr>
              <w:t>Число и цифра 3. Число и цифра 4.</w:t>
            </w:r>
          </w:p>
          <w:p w:rsidR="009D4296" w:rsidRPr="00F91C53" w:rsidRDefault="009D4296" w:rsidP="009D4296">
            <w:pPr>
              <w:spacing w:line="276" w:lineRule="auto"/>
              <w:contextualSpacing/>
              <w:rPr>
                <w:rFonts w:ascii="Times New Roman" w:hAnsi="Times New Roman" w:cs="Times New Roman"/>
                <w:sz w:val="24"/>
                <w:szCs w:val="24"/>
              </w:rPr>
            </w:pPr>
            <w:r w:rsidRPr="00F91C53">
              <w:rPr>
                <w:rFonts w:ascii="Times New Roman" w:hAnsi="Times New Roman" w:cs="Times New Roman"/>
                <w:sz w:val="24"/>
                <w:szCs w:val="24"/>
              </w:rPr>
              <w:t>Развитие слухового внимания и слуховой памяти.</w:t>
            </w:r>
          </w:p>
          <w:p w:rsidR="009D4296" w:rsidRPr="00F91C53" w:rsidRDefault="009D4296" w:rsidP="009D4296">
            <w:pPr>
              <w:rPr>
                <w:rFonts w:ascii="Times New Roman" w:hAnsi="Times New Roman" w:cs="Times New Roman"/>
                <w:sz w:val="24"/>
                <w:szCs w:val="24"/>
              </w:rPr>
            </w:pPr>
          </w:p>
        </w:tc>
        <w:tc>
          <w:tcPr>
            <w:tcW w:w="851" w:type="dxa"/>
            <w:tcBorders>
              <w:bottom w:val="single" w:sz="4" w:space="0" w:color="auto"/>
            </w:tcBorders>
          </w:tcPr>
          <w:p w:rsidR="009D4296" w:rsidRPr="00F91C53" w:rsidRDefault="009D4296" w:rsidP="009D4296">
            <w:pPr>
              <w:jc w:val="center"/>
              <w:rPr>
                <w:rFonts w:ascii="Times New Roman" w:hAnsi="Times New Roman" w:cs="Times New Roman"/>
                <w:sz w:val="24"/>
                <w:szCs w:val="24"/>
              </w:rPr>
            </w:pPr>
            <w:r w:rsidRPr="00F91C53">
              <w:rPr>
                <w:rFonts w:ascii="Times New Roman" w:hAnsi="Times New Roman" w:cs="Times New Roman"/>
                <w:sz w:val="24"/>
                <w:szCs w:val="24"/>
              </w:rPr>
              <w:t>1</w:t>
            </w:r>
          </w:p>
        </w:tc>
        <w:tc>
          <w:tcPr>
            <w:tcW w:w="7087" w:type="dxa"/>
            <w:tcBorders>
              <w:bottom w:val="single" w:sz="4" w:space="0" w:color="auto"/>
            </w:tcBorders>
          </w:tcPr>
          <w:p w:rsidR="009D4296" w:rsidRPr="00F91C53" w:rsidRDefault="009D4296" w:rsidP="009D4296">
            <w:pPr>
              <w:rPr>
                <w:rFonts w:ascii="Times New Roman" w:hAnsi="Times New Roman" w:cs="Times New Roman"/>
                <w:sz w:val="24"/>
                <w:szCs w:val="24"/>
              </w:rPr>
            </w:pPr>
            <w:r w:rsidRPr="00F91C53">
              <w:rPr>
                <w:rFonts w:ascii="Times New Roman" w:hAnsi="Times New Roman" w:cs="Times New Roman"/>
                <w:sz w:val="24"/>
                <w:szCs w:val="24"/>
              </w:rPr>
              <w:t>Образование числа 3. Присчитывание и отсчитывание по одному с опорой на предметные действия. Знание порядкового номера цифры, места цифры на луче. Знакомство с понятиями «перед» числом, «после» числа, «соседи» числа. На что похожа цифра (или ее элементы)?». Письмо цифры. Соотнесение числа, количества и цифры. Нахождение числа «три» в окружающей действительности («Назови предметы, которые встречаются по три»). Сравнение чисел. Составление цепочки предметов по правилу.</w:t>
            </w:r>
          </w:p>
        </w:tc>
      </w:tr>
      <w:tr w:rsidR="009D4296" w:rsidRPr="00F91C53" w:rsidTr="00037DBC">
        <w:trPr>
          <w:trHeight w:val="317"/>
        </w:trPr>
        <w:tc>
          <w:tcPr>
            <w:tcW w:w="709" w:type="dxa"/>
            <w:tcBorders>
              <w:bottom w:val="single" w:sz="4" w:space="0" w:color="auto"/>
            </w:tcBorders>
          </w:tcPr>
          <w:p w:rsidR="009D4296" w:rsidRPr="00F91C53" w:rsidRDefault="009D4296" w:rsidP="009D4296">
            <w:pPr>
              <w:pStyle w:val="a5"/>
              <w:numPr>
                <w:ilvl w:val="0"/>
                <w:numId w:val="41"/>
              </w:numPr>
              <w:spacing w:line="360" w:lineRule="auto"/>
              <w:rPr>
                <w:rFonts w:ascii="Times New Roman" w:hAnsi="Times New Roman" w:cs="Times New Roman"/>
                <w:sz w:val="24"/>
                <w:szCs w:val="24"/>
              </w:rPr>
            </w:pPr>
          </w:p>
        </w:tc>
        <w:tc>
          <w:tcPr>
            <w:tcW w:w="2835" w:type="dxa"/>
            <w:tcBorders>
              <w:bottom w:val="single" w:sz="4" w:space="0" w:color="auto"/>
            </w:tcBorders>
          </w:tcPr>
          <w:p w:rsidR="009D4296" w:rsidRPr="00F91C53" w:rsidRDefault="009D4296" w:rsidP="009D4296">
            <w:pPr>
              <w:contextualSpacing/>
              <w:rPr>
                <w:rFonts w:ascii="Times New Roman" w:hAnsi="Times New Roman" w:cs="Times New Roman"/>
                <w:sz w:val="24"/>
                <w:szCs w:val="24"/>
              </w:rPr>
            </w:pPr>
            <w:r w:rsidRPr="00F91C53">
              <w:rPr>
                <w:rFonts w:ascii="Times New Roman" w:eastAsia="Calibri" w:hAnsi="Times New Roman" w:cs="Times New Roman"/>
                <w:sz w:val="24"/>
                <w:szCs w:val="24"/>
                <w:lang w:eastAsia="en-US"/>
              </w:rPr>
              <w:t>Часть – целое.</w:t>
            </w:r>
          </w:p>
        </w:tc>
        <w:tc>
          <w:tcPr>
            <w:tcW w:w="851" w:type="dxa"/>
            <w:tcBorders>
              <w:bottom w:val="single" w:sz="4" w:space="0" w:color="auto"/>
            </w:tcBorders>
          </w:tcPr>
          <w:p w:rsidR="009D4296" w:rsidRPr="00F91C53" w:rsidRDefault="009D4296" w:rsidP="009D4296">
            <w:pPr>
              <w:jc w:val="center"/>
              <w:rPr>
                <w:rFonts w:ascii="Times New Roman" w:hAnsi="Times New Roman" w:cs="Times New Roman"/>
                <w:sz w:val="24"/>
                <w:szCs w:val="24"/>
              </w:rPr>
            </w:pPr>
            <w:r w:rsidRPr="00F91C53">
              <w:rPr>
                <w:rFonts w:ascii="Times New Roman" w:hAnsi="Times New Roman" w:cs="Times New Roman"/>
                <w:sz w:val="24"/>
                <w:szCs w:val="24"/>
              </w:rPr>
              <w:t>1</w:t>
            </w:r>
          </w:p>
        </w:tc>
        <w:tc>
          <w:tcPr>
            <w:tcW w:w="7087" w:type="dxa"/>
            <w:tcBorders>
              <w:bottom w:val="single" w:sz="4" w:space="0" w:color="auto"/>
            </w:tcBorders>
          </w:tcPr>
          <w:p w:rsidR="009D4296" w:rsidRPr="00F91C53" w:rsidRDefault="009D4296" w:rsidP="009D4296">
            <w:pPr>
              <w:autoSpaceDE w:val="0"/>
              <w:autoSpaceDN w:val="0"/>
              <w:spacing w:after="200"/>
              <w:rPr>
                <w:rFonts w:ascii="Times New Roman" w:eastAsia="Calibri" w:hAnsi="Times New Roman" w:cs="Times New Roman"/>
                <w:sz w:val="24"/>
                <w:szCs w:val="24"/>
                <w:lang w:eastAsia="en-US"/>
              </w:rPr>
            </w:pPr>
            <w:r w:rsidRPr="00F91C53">
              <w:rPr>
                <w:rFonts w:ascii="Times New Roman" w:eastAsia="Calibri" w:hAnsi="Times New Roman" w:cs="Times New Roman"/>
                <w:sz w:val="24"/>
                <w:szCs w:val="24"/>
                <w:lang w:eastAsia="en-US"/>
              </w:rPr>
              <w:t>Подобрать к предмету части, его составляющие.</w:t>
            </w:r>
          </w:p>
        </w:tc>
      </w:tr>
      <w:tr w:rsidR="009D4296" w:rsidRPr="00F91C53" w:rsidTr="00037DBC">
        <w:trPr>
          <w:trHeight w:val="331"/>
        </w:trPr>
        <w:tc>
          <w:tcPr>
            <w:tcW w:w="709" w:type="dxa"/>
            <w:tcBorders>
              <w:bottom w:val="single" w:sz="4" w:space="0" w:color="auto"/>
            </w:tcBorders>
          </w:tcPr>
          <w:p w:rsidR="009D4296" w:rsidRPr="00F91C53" w:rsidRDefault="009D4296" w:rsidP="009D4296">
            <w:pPr>
              <w:pStyle w:val="a5"/>
              <w:numPr>
                <w:ilvl w:val="0"/>
                <w:numId w:val="41"/>
              </w:numPr>
              <w:spacing w:line="360" w:lineRule="auto"/>
              <w:rPr>
                <w:rFonts w:ascii="Times New Roman" w:hAnsi="Times New Roman" w:cs="Times New Roman"/>
                <w:sz w:val="24"/>
                <w:szCs w:val="24"/>
              </w:rPr>
            </w:pPr>
          </w:p>
        </w:tc>
        <w:tc>
          <w:tcPr>
            <w:tcW w:w="2835" w:type="dxa"/>
            <w:tcBorders>
              <w:bottom w:val="single" w:sz="4" w:space="0" w:color="auto"/>
            </w:tcBorders>
          </w:tcPr>
          <w:p w:rsidR="009D4296" w:rsidRPr="00F91C53" w:rsidRDefault="009D4296" w:rsidP="009D4296">
            <w:pPr>
              <w:spacing w:line="276" w:lineRule="auto"/>
              <w:contextualSpacing/>
              <w:rPr>
                <w:rFonts w:ascii="Times New Roman" w:hAnsi="Times New Roman" w:cs="Times New Roman"/>
                <w:sz w:val="24"/>
                <w:szCs w:val="24"/>
              </w:rPr>
            </w:pPr>
            <w:r w:rsidRPr="00F91C53">
              <w:rPr>
                <w:rFonts w:ascii="Times New Roman" w:hAnsi="Times New Roman" w:cs="Times New Roman"/>
                <w:sz w:val="24"/>
                <w:szCs w:val="24"/>
              </w:rPr>
              <w:t>Число и цифра 5. Число и цифра 6. Развитие логического мышления, речевых функций, слухового восприятия.</w:t>
            </w:r>
          </w:p>
          <w:p w:rsidR="009D4296" w:rsidRPr="00F91C53" w:rsidRDefault="009D4296" w:rsidP="009D4296">
            <w:pPr>
              <w:spacing w:line="276" w:lineRule="auto"/>
              <w:contextualSpacing/>
              <w:rPr>
                <w:rFonts w:ascii="Times New Roman" w:hAnsi="Times New Roman" w:cs="Times New Roman"/>
                <w:sz w:val="24"/>
                <w:szCs w:val="24"/>
              </w:rPr>
            </w:pPr>
          </w:p>
          <w:p w:rsidR="009D4296" w:rsidRPr="00F91C53" w:rsidRDefault="009D4296" w:rsidP="009D4296">
            <w:pPr>
              <w:spacing w:line="276" w:lineRule="auto"/>
              <w:contextualSpacing/>
              <w:rPr>
                <w:rFonts w:ascii="Times New Roman" w:hAnsi="Times New Roman" w:cs="Times New Roman"/>
                <w:sz w:val="24"/>
                <w:szCs w:val="24"/>
              </w:rPr>
            </w:pPr>
          </w:p>
        </w:tc>
        <w:tc>
          <w:tcPr>
            <w:tcW w:w="851" w:type="dxa"/>
            <w:tcBorders>
              <w:bottom w:val="single" w:sz="4" w:space="0" w:color="auto"/>
            </w:tcBorders>
          </w:tcPr>
          <w:p w:rsidR="009D4296" w:rsidRPr="00F91C53" w:rsidRDefault="009D4296" w:rsidP="009D4296">
            <w:pPr>
              <w:jc w:val="center"/>
              <w:rPr>
                <w:rFonts w:ascii="Times New Roman" w:hAnsi="Times New Roman" w:cs="Times New Roman"/>
                <w:sz w:val="24"/>
                <w:szCs w:val="24"/>
              </w:rPr>
            </w:pPr>
            <w:r w:rsidRPr="00F91C53">
              <w:rPr>
                <w:rFonts w:ascii="Times New Roman" w:hAnsi="Times New Roman" w:cs="Times New Roman"/>
                <w:sz w:val="24"/>
                <w:szCs w:val="24"/>
              </w:rPr>
              <w:t>1</w:t>
            </w:r>
          </w:p>
        </w:tc>
        <w:tc>
          <w:tcPr>
            <w:tcW w:w="7087" w:type="dxa"/>
            <w:tcBorders>
              <w:bottom w:val="single" w:sz="4" w:space="0" w:color="auto"/>
            </w:tcBorders>
          </w:tcPr>
          <w:p w:rsidR="009D4296" w:rsidRPr="00F91C53" w:rsidRDefault="009D4296" w:rsidP="009D4296">
            <w:pPr>
              <w:rPr>
                <w:rFonts w:ascii="Times New Roman" w:hAnsi="Times New Roman" w:cs="Times New Roman"/>
                <w:sz w:val="24"/>
                <w:szCs w:val="24"/>
              </w:rPr>
            </w:pPr>
            <w:r w:rsidRPr="00F91C53">
              <w:rPr>
                <w:rFonts w:ascii="Times New Roman" w:hAnsi="Times New Roman" w:cs="Times New Roman"/>
                <w:sz w:val="24"/>
                <w:szCs w:val="24"/>
              </w:rPr>
              <w:t>Образование числа 5, 6. Присчитывание и отсчитывание по одному с опорой на предметные действия. Знание порядкового номера цифры, места цифры на луче. Письмо цифры. Соотнесение числа, количества и цифры.. Ориентировка в числовом отрезке 1–6 с использованием слов «после», «перед», «соседи числа», «предыдущий», «последующий». Чтение записи арифметического действия. Подготовка к решению задач: составление условия по картинкам, по записи арифметического действия.</w:t>
            </w:r>
          </w:p>
        </w:tc>
      </w:tr>
      <w:tr w:rsidR="009D4296" w:rsidRPr="00F91C53" w:rsidTr="00037DBC">
        <w:tc>
          <w:tcPr>
            <w:tcW w:w="709" w:type="dxa"/>
          </w:tcPr>
          <w:p w:rsidR="009D4296" w:rsidRPr="00F91C53" w:rsidRDefault="009D4296" w:rsidP="009D4296">
            <w:pPr>
              <w:pStyle w:val="a5"/>
              <w:numPr>
                <w:ilvl w:val="0"/>
                <w:numId w:val="41"/>
              </w:numPr>
              <w:rPr>
                <w:rFonts w:ascii="Times New Roman" w:hAnsi="Times New Roman" w:cs="Times New Roman"/>
                <w:sz w:val="24"/>
                <w:szCs w:val="24"/>
              </w:rPr>
            </w:pPr>
          </w:p>
        </w:tc>
        <w:tc>
          <w:tcPr>
            <w:tcW w:w="2835" w:type="dxa"/>
          </w:tcPr>
          <w:p w:rsidR="009D4296" w:rsidRPr="00F91C53" w:rsidRDefault="009D4296" w:rsidP="009D4296">
            <w:pPr>
              <w:contextualSpacing/>
              <w:rPr>
                <w:rFonts w:ascii="Times New Roman" w:hAnsi="Times New Roman" w:cs="Times New Roman"/>
                <w:sz w:val="24"/>
                <w:szCs w:val="24"/>
              </w:rPr>
            </w:pPr>
            <w:r w:rsidRPr="00F91C53">
              <w:rPr>
                <w:rFonts w:ascii="Times New Roman" w:eastAsia="Calibri" w:hAnsi="Times New Roman" w:cs="Times New Roman"/>
                <w:sz w:val="24"/>
                <w:szCs w:val="24"/>
                <w:lang w:eastAsia="en-US"/>
              </w:rPr>
              <w:t>Часть – целое.</w:t>
            </w:r>
          </w:p>
        </w:tc>
        <w:tc>
          <w:tcPr>
            <w:tcW w:w="851" w:type="dxa"/>
          </w:tcPr>
          <w:p w:rsidR="009D4296" w:rsidRPr="00F91C53" w:rsidRDefault="009D4296" w:rsidP="009D4296">
            <w:pPr>
              <w:jc w:val="center"/>
              <w:rPr>
                <w:rFonts w:ascii="Times New Roman" w:hAnsi="Times New Roman" w:cs="Times New Roman"/>
                <w:sz w:val="24"/>
                <w:szCs w:val="24"/>
              </w:rPr>
            </w:pPr>
            <w:r w:rsidRPr="00F91C53">
              <w:rPr>
                <w:rFonts w:ascii="Times New Roman" w:hAnsi="Times New Roman" w:cs="Times New Roman"/>
                <w:sz w:val="24"/>
                <w:szCs w:val="24"/>
              </w:rPr>
              <w:t>1</w:t>
            </w:r>
          </w:p>
        </w:tc>
        <w:tc>
          <w:tcPr>
            <w:tcW w:w="7087" w:type="dxa"/>
          </w:tcPr>
          <w:p w:rsidR="009D4296" w:rsidRPr="00F91C53" w:rsidRDefault="009D4296" w:rsidP="009D4296">
            <w:pPr>
              <w:autoSpaceDE w:val="0"/>
              <w:autoSpaceDN w:val="0"/>
              <w:spacing w:after="200"/>
              <w:rPr>
                <w:rFonts w:ascii="Times New Roman" w:eastAsia="Calibri" w:hAnsi="Times New Roman" w:cs="Times New Roman"/>
                <w:sz w:val="24"/>
                <w:szCs w:val="24"/>
                <w:lang w:eastAsia="en-US"/>
              </w:rPr>
            </w:pPr>
            <w:r w:rsidRPr="00F91C53">
              <w:rPr>
                <w:rFonts w:ascii="Times New Roman" w:eastAsia="Calibri" w:hAnsi="Times New Roman" w:cs="Times New Roman"/>
                <w:sz w:val="24"/>
                <w:szCs w:val="24"/>
                <w:lang w:eastAsia="en-US"/>
              </w:rPr>
              <w:t>Выбрать части, составляющие  единое целое и назвать предмет (на расширенном лексическом материале).</w:t>
            </w:r>
          </w:p>
        </w:tc>
      </w:tr>
      <w:tr w:rsidR="009D4296" w:rsidRPr="00F91C53" w:rsidTr="00037DBC">
        <w:tc>
          <w:tcPr>
            <w:tcW w:w="709" w:type="dxa"/>
          </w:tcPr>
          <w:p w:rsidR="009D4296" w:rsidRPr="00F91C53" w:rsidRDefault="009D4296" w:rsidP="009D4296">
            <w:pPr>
              <w:pStyle w:val="a5"/>
              <w:numPr>
                <w:ilvl w:val="0"/>
                <w:numId w:val="41"/>
              </w:numPr>
              <w:rPr>
                <w:rFonts w:ascii="Times New Roman" w:hAnsi="Times New Roman" w:cs="Times New Roman"/>
                <w:sz w:val="24"/>
                <w:szCs w:val="24"/>
              </w:rPr>
            </w:pPr>
          </w:p>
        </w:tc>
        <w:tc>
          <w:tcPr>
            <w:tcW w:w="2835" w:type="dxa"/>
          </w:tcPr>
          <w:p w:rsidR="009D4296" w:rsidRPr="00F91C53" w:rsidRDefault="009D4296" w:rsidP="009D4296">
            <w:pPr>
              <w:rPr>
                <w:rFonts w:ascii="Times New Roman" w:hAnsi="Times New Roman" w:cs="Times New Roman"/>
                <w:sz w:val="24"/>
                <w:szCs w:val="24"/>
              </w:rPr>
            </w:pPr>
            <w:r w:rsidRPr="00F91C53">
              <w:rPr>
                <w:rFonts w:ascii="Times New Roman" w:hAnsi="Times New Roman" w:cs="Times New Roman"/>
                <w:sz w:val="24"/>
                <w:szCs w:val="24"/>
              </w:rPr>
              <w:t xml:space="preserve">Диагностика </w:t>
            </w:r>
          </w:p>
        </w:tc>
        <w:tc>
          <w:tcPr>
            <w:tcW w:w="851" w:type="dxa"/>
          </w:tcPr>
          <w:p w:rsidR="009D4296" w:rsidRPr="00F91C53" w:rsidRDefault="009D4296" w:rsidP="009D4296">
            <w:pPr>
              <w:jc w:val="center"/>
              <w:rPr>
                <w:rFonts w:ascii="Times New Roman" w:hAnsi="Times New Roman" w:cs="Times New Roman"/>
                <w:sz w:val="24"/>
                <w:szCs w:val="24"/>
              </w:rPr>
            </w:pPr>
            <w:r w:rsidRPr="00F91C53">
              <w:rPr>
                <w:rFonts w:ascii="Times New Roman" w:hAnsi="Times New Roman" w:cs="Times New Roman"/>
                <w:sz w:val="24"/>
                <w:szCs w:val="24"/>
              </w:rPr>
              <w:t>1</w:t>
            </w:r>
          </w:p>
        </w:tc>
        <w:tc>
          <w:tcPr>
            <w:tcW w:w="7087" w:type="dxa"/>
          </w:tcPr>
          <w:p w:rsidR="009D4296" w:rsidRPr="00F91C53" w:rsidRDefault="009D4296" w:rsidP="009D4296">
            <w:pPr>
              <w:rPr>
                <w:rFonts w:ascii="Times New Roman" w:hAnsi="Times New Roman" w:cs="Times New Roman"/>
                <w:sz w:val="24"/>
                <w:szCs w:val="24"/>
              </w:rPr>
            </w:pPr>
          </w:p>
        </w:tc>
      </w:tr>
      <w:tr w:rsidR="009D4296" w:rsidRPr="00F91C53" w:rsidTr="00037DBC">
        <w:tc>
          <w:tcPr>
            <w:tcW w:w="709" w:type="dxa"/>
          </w:tcPr>
          <w:p w:rsidR="009D4296" w:rsidRPr="00F91C53" w:rsidRDefault="009D4296" w:rsidP="009D4296">
            <w:pPr>
              <w:pStyle w:val="a5"/>
              <w:numPr>
                <w:ilvl w:val="0"/>
                <w:numId w:val="41"/>
              </w:numPr>
              <w:rPr>
                <w:rFonts w:ascii="Times New Roman" w:hAnsi="Times New Roman" w:cs="Times New Roman"/>
                <w:sz w:val="24"/>
                <w:szCs w:val="24"/>
              </w:rPr>
            </w:pPr>
          </w:p>
        </w:tc>
        <w:tc>
          <w:tcPr>
            <w:tcW w:w="2835" w:type="dxa"/>
          </w:tcPr>
          <w:p w:rsidR="009D4296" w:rsidRPr="00F91C53" w:rsidRDefault="009D4296" w:rsidP="009D4296">
            <w:pPr>
              <w:contextualSpacing/>
              <w:rPr>
                <w:rFonts w:ascii="Times New Roman" w:hAnsi="Times New Roman" w:cs="Times New Roman"/>
                <w:sz w:val="24"/>
                <w:szCs w:val="24"/>
              </w:rPr>
            </w:pPr>
            <w:r w:rsidRPr="00F91C53">
              <w:rPr>
                <w:rFonts w:ascii="Times New Roman" w:eastAsia="Calibri" w:hAnsi="Times New Roman" w:cs="Times New Roman"/>
                <w:sz w:val="24"/>
                <w:szCs w:val="24"/>
                <w:lang w:eastAsia="en-US"/>
              </w:rPr>
              <w:t>Отношения  рядоположности между понятиями.</w:t>
            </w:r>
          </w:p>
        </w:tc>
        <w:tc>
          <w:tcPr>
            <w:tcW w:w="851" w:type="dxa"/>
          </w:tcPr>
          <w:p w:rsidR="009D4296" w:rsidRPr="00F91C53" w:rsidRDefault="009D4296" w:rsidP="009D4296">
            <w:pPr>
              <w:jc w:val="center"/>
              <w:rPr>
                <w:rFonts w:ascii="Times New Roman" w:hAnsi="Times New Roman" w:cs="Times New Roman"/>
                <w:sz w:val="24"/>
                <w:szCs w:val="24"/>
              </w:rPr>
            </w:pPr>
            <w:r w:rsidRPr="00F91C53">
              <w:rPr>
                <w:rFonts w:ascii="Times New Roman" w:hAnsi="Times New Roman" w:cs="Times New Roman"/>
                <w:sz w:val="24"/>
                <w:szCs w:val="24"/>
              </w:rPr>
              <w:t>1</w:t>
            </w:r>
          </w:p>
        </w:tc>
        <w:tc>
          <w:tcPr>
            <w:tcW w:w="7087" w:type="dxa"/>
          </w:tcPr>
          <w:p w:rsidR="009D4296" w:rsidRPr="00F91C53" w:rsidRDefault="009D4296" w:rsidP="009D4296">
            <w:pPr>
              <w:autoSpaceDE w:val="0"/>
              <w:autoSpaceDN w:val="0"/>
              <w:spacing w:after="200"/>
              <w:rPr>
                <w:rFonts w:ascii="Times New Roman" w:eastAsia="Calibri" w:hAnsi="Times New Roman" w:cs="Times New Roman"/>
                <w:sz w:val="24"/>
                <w:szCs w:val="24"/>
                <w:lang w:eastAsia="en-US"/>
              </w:rPr>
            </w:pPr>
            <w:r w:rsidRPr="00F91C53">
              <w:rPr>
                <w:rFonts w:ascii="Times New Roman" w:eastAsia="Calibri" w:hAnsi="Times New Roman" w:cs="Times New Roman"/>
                <w:sz w:val="24"/>
                <w:szCs w:val="24"/>
                <w:lang w:eastAsia="en-US"/>
              </w:rPr>
              <w:t xml:space="preserve">Выбрать предметы, которые относятся к одной группе, </w:t>
            </w:r>
          </w:p>
          <w:p w:rsidR="009D4296" w:rsidRPr="00F91C53" w:rsidRDefault="009D4296" w:rsidP="009D4296">
            <w:pPr>
              <w:rPr>
                <w:rFonts w:ascii="Times New Roman" w:hAnsi="Times New Roman" w:cs="Times New Roman"/>
                <w:sz w:val="24"/>
                <w:szCs w:val="24"/>
              </w:rPr>
            </w:pPr>
          </w:p>
        </w:tc>
      </w:tr>
      <w:tr w:rsidR="009D4296" w:rsidRPr="00F91C53" w:rsidTr="00037DBC">
        <w:tc>
          <w:tcPr>
            <w:tcW w:w="709" w:type="dxa"/>
          </w:tcPr>
          <w:p w:rsidR="009D4296" w:rsidRPr="00F91C53" w:rsidRDefault="009D4296" w:rsidP="009D4296">
            <w:pPr>
              <w:pStyle w:val="a5"/>
              <w:numPr>
                <w:ilvl w:val="0"/>
                <w:numId w:val="41"/>
              </w:numPr>
              <w:spacing w:line="360" w:lineRule="auto"/>
              <w:rPr>
                <w:rFonts w:ascii="Times New Roman" w:hAnsi="Times New Roman" w:cs="Times New Roman"/>
                <w:sz w:val="24"/>
                <w:szCs w:val="24"/>
              </w:rPr>
            </w:pPr>
          </w:p>
        </w:tc>
        <w:tc>
          <w:tcPr>
            <w:tcW w:w="2835" w:type="dxa"/>
          </w:tcPr>
          <w:p w:rsidR="009D4296" w:rsidRPr="00F91C53" w:rsidRDefault="009D4296" w:rsidP="009D4296">
            <w:pPr>
              <w:spacing w:line="276" w:lineRule="auto"/>
              <w:contextualSpacing/>
              <w:rPr>
                <w:rFonts w:ascii="Times New Roman" w:hAnsi="Times New Roman" w:cs="Times New Roman"/>
                <w:sz w:val="24"/>
                <w:szCs w:val="24"/>
              </w:rPr>
            </w:pPr>
            <w:r w:rsidRPr="00F91C53">
              <w:rPr>
                <w:rFonts w:ascii="Times New Roman" w:hAnsi="Times New Roman" w:cs="Times New Roman"/>
                <w:sz w:val="24"/>
                <w:szCs w:val="24"/>
              </w:rPr>
              <w:t>Число и цифра 7. Число и цифра 8. Развитие слухового внимания и слуховой памяти.</w:t>
            </w:r>
          </w:p>
          <w:p w:rsidR="009D4296" w:rsidRPr="00F91C53" w:rsidRDefault="009D4296" w:rsidP="009D4296">
            <w:pPr>
              <w:rPr>
                <w:rFonts w:ascii="Times New Roman" w:hAnsi="Times New Roman" w:cs="Times New Roman"/>
                <w:sz w:val="24"/>
                <w:szCs w:val="24"/>
              </w:rPr>
            </w:pPr>
          </w:p>
        </w:tc>
        <w:tc>
          <w:tcPr>
            <w:tcW w:w="851" w:type="dxa"/>
          </w:tcPr>
          <w:p w:rsidR="009D4296" w:rsidRPr="00F91C53" w:rsidRDefault="009D4296" w:rsidP="009D4296">
            <w:pPr>
              <w:jc w:val="center"/>
              <w:rPr>
                <w:rFonts w:ascii="Times New Roman" w:hAnsi="Times New Roman" w:cs="Times New Roman"/>
                <w:sz w:val="24"/>
                <w:szCs w:val="24"/>
              </w:rPr>
            </w:pPr>
            <w:r w:rsidRPr="00F91C53">
              <w:rPr>
                <w:rFonts w:ascii="Times New Roman" w:hAnsi="Times New Roman" w:cs="Times New Roman"/>
                <w:sz w:val="24"/>
                <w:szCs w:val="24"/>
              </w:rPr>
              <w:t>1</w:t>
            </w:r>
          </w:p>
        </w:tc>
        <w:tc>
          <w:tcPr>
            <w:tcW w:w="7087" w:type="dxa"/>
          </w:tcPr>
          <w:p w:rsidR="009D4296" w:rsidRPr="00F91C53" w:rsidRDefault="009D4296" w:rsidP="009D4296">
            <w:pPr>
              <w:rPr>
                <w:rFonts w:ascii="Times New Roman" w:hAnsi="Times New Roman" w:cs="Times New Roman"/>
                <w:sz w:val="24"/>
                <w:szCs w:val="24"/>
              </w:rPr>
            </w:pPr>
            <w:r w:rsidRPr="00F91C53">
              <w:rPr>
                <w:rFonts w:ascii="Times New Roman" w:hAnsi="Times New Roman" w:cs="Times New Roman"/>
                <w:sz w:val="24"/>
                <w:szCs w:val="24"/>
              </w:rPr>
              <w:t>Соотнесение числа с количеством предметов. Образование числа присчитыванием единицы. Закрепление понятий «предыдущий», «последующий». Знание последовательности чисел от 1 до 8. Анализ и письмо цифры 7. Чтение записи арифметического действия. Подготовка к решению задач: составление условия по картинкам, по записи арифметического действия.</w:t>
            </w:r>
          </w:p>
        </w:tc>
      </w:tr>
      <w:tr w:rsidR="009D4296" w:rsidRPr="00F91C53" w:rsidTr="00037DBC">
        <w:tc>
          <w:tcPr>
            <w:tcW w:w="709" w:type="dxa"/>
          </w:tcPr>
          <w:p w:rsidR="009D4296" w:rsidRPr="00F91C53" w:rsidRDefault="009D4296" w:rsidP="009D4296">
            <w:pPr>
              <w:pStyle w:val="a5"/>
              <w:numPr>
                <w:ilvl w:val="0"/>
                <w:numId w:val="41"/>
              </w:numPr>
              <w:spacing w:line="360" w:lineRule="auto"/>
              <w:rPr>
                <w:rFonts w:ascii="Times New Roman" w:hAnsi="Times New Roman" w:cs="Times New Roman"/>
                <w:sz w:val="24"/>
                <w:szCs w:val="24"/>
              </w:rPr>
            </w:pPr>
          </w:p>
        </w:tc>
        <w:tc>
          <w:tcPr>
            <w:tcW w:w="2835" w:type="dxa"/>
          </w:tcPr>
          <w:p w:rsidR="009D4296" w:rsidRPr="00F91C53" w:rsidRDefault="009D4296" w:rsidP="009D4296">
            <w:pPr>
              <w:contextualSpacing/>
              <w:rPr>
                <w:rFonts w:ascii="Times New Roman" w:hAnsi="Times New Roman" w:cs="Times New Roman"/>
                <w:sz w:val="24"/>
                <w:szCs w:val="24"/>
              </w:rPr>
            </w:pPr>
            <w:r w:rsidRPr="00F91C53">
              <w:rPr>
                <w:rFonts w:ascii="Times New Roman" w:eastAsia="Calibri" w:hAnsi="Times New Roman" w:cs="Times New Roman"/>
                <w:sz w:val="24"/>
                <w:szCs w:val="24"/>
                <w:lang w:eastAsia="en-US"/>
              </w:rPr>
              <w:t>Установление причинно-</w:t>
            </w:r>
            <w:r w:rsidRPr="00F91C53">
              <w:rPr>
                <w:rFonts w:ascii="Times New Roman" w:eastAsia="Calibri" w:hAnsi="Times New Roman" w:cs="Times New Roman"/>
                <w:sz w:val="24"/>
                <w:szCs w:val="24"/>
                <w:lang w:eastAsia="en-US"/>
              </w:rPr>
              <w:lastRenderedPageBreak/>
              <w:t>следственных связей.</w:t>
            </w:r>
          </w:p>
        </w:tc>
        <w:tc>
          <w:tcPr>
            <w:tcW w:w="851" w:type="dxa"/>
          </w:tcPr>
          <w:p w:rsidR="009D4296" w:rsidRPr="00F91C53" w:rsidRDefault="009D4296" w:rsidP="009D4296">
            <w:pPr>
              <w:jc w:val="center"/>
              <w:rPr>
                <w:rFonts w:ascii="Times New Roman" w:hAnsi="Times New Roman" w:cs="Times New Roman"/>
                <w:sz w:val="24"/>
                <w:szCs w:val="24"/>
              </w:rPr>
            </w:pPr>
            <w:r w:rsidRPr="00F91C53">
              <w:rPr>
                <w:rFonts w:ascii="Times New Roman" w:hAnsi="Times New Roman" w:cs="Times New Roman"/>
                <w:sz w:val="24"/>
                <w:szCs w:val="24"/>
              </w:rPr>
              <w:lastRenderedPageBreak/>
              <w:t>1</w:t>
            </w:r>
          </w:p>
        </w:tc>
        <w:tc>
          <w:tcPr>
            <w:tcW w:w="7087" w:type="dxa"/>
          </w:tcPr>
          <w:p w:rsidR="009D4296" w:rsidRPr="00F91C53" w:rsidRDefault="009D4296" w:rsidP="009D4296">
            <w:pPr>
              <w:autoSpaceDE w:val="0"/>
              <w:autoSpaceDN w:val="0"/>
              <w:spacing w:after="200"/>
              <w:rPr>
                <w:rFonts w:ascii="Times New Roman" w:eastAsia="Calibri" w:hAnsi="Times New Roman" w:cs="Times New Roman"/>
                <w:sz w:val="24"/>
                <w:szCs w:val="24"/>
                <w:lang w:eastAsia="en-US"/>
              </w:rPr>
            </w:pPr>
            <w:r w:rsidRPr="00F91C53">
              <w:rPr>
                <w:rFonts w:ascii="Times New Roman" w:eastAsia="Calibri" w:hAnsi="Times New Roman" w:cs="Times New Roman"/>
                <w:sz w:val="24"/>
                <w:szCs w:val="24"/>
                <w:lang w:eastAsia="en-US"/>
              </w:rPr>
              <w:t xml:space="preserve">Среди предложенных вариантов найти причину явлений и </w:t>
            </w:r>
            <w:r w:rsidRPr="00F91C53">
              <w:rPr>
                <w:rFonts w:ascii="Times New Roman" w:eastAsia="Calibri" w:hAnsi="Times New Roman" w:cs="Times New Roman"/>
                <w:sz w:val="24"/>
                <w:szCs w:val="24"/>
                <w:lang w:eastAsia="en-US"/>
              </w:rPr>
              <w:lastRenderedPageBreak/>
              <w:t xml:space="preserve">событий. </w:t>
            </w:r>
          </w:p>
          <w:p w:rsidR="009D4296" w:rsidRPr="00F91C53" w:rsidRDefault="009D4296" w:rsidP="009D4296">
            <w:pPr>
              <w:rPr>
                <w:rFonts w:ascii="Times New Roman" w:hAnsi="Times New Roman" w:cs="Times New Roman"/>
                <w:sz w:val="24"/>
                <w:szCs w:val="24"/>
              </w:rPr>
            </w:pPr>
          </w:p>
        </w:tc>
      </w:tr>
      <w:tr w:rsidR="009D4296" w:rsidRPr="00F91C53" w:rsidTr="00037DBC">
        <w:tc>
          <w:tcPr>
            <w:tcW w:w="709" w:type="dxa"/>
          </w:tcPr>
          <w:p w:rsidR="009D4296" w:rsidRPr="00F91C53" w:rsidRDefault="009D4296" w:rsidP="009D4296">
            <w:pPr>
              <w:pStyle w:val="a5"/>
              <w:numPr>
                <w:ilvl w:val="0"/>
                <w:numId w:val="41"/>
              </w:numPr>
              <w:spacing w:line="360" w:lineRule="auto"/>
              <w:rPr>
                <w:rFonts w:ascii="Times New Roman" w:hAnsi="Times New Roman" w:cs="Times New Roman"/>
                <w:sz w:val="24"/>
                <w:szCs w:val="24"/>
              </w:rPr>
            </w:pPr>
          </w:p>
        </w:tc>
        <w:tc>
          <w:tcPr>
            <w:tcW w:w="2835" w:type="dxa"/>
          </w:tcPr>
          <w:p w:rsidR="009D4296" w:rsidRPr="00F91C53" w:rsidRDefault="009D4296" w:rsidP="009D4296">
            <w:pPr>
              <w:spacing w:line="276" w:lineRule="auto"/>
              <w:contextualSpacing/>
              <w:rPr>
                <w:rFonts w:ascii="Times New Roman" w:hAnsi="Times New Roman" w:cs="Times New Roman"/>
                <w:sz w:val="24"/>
                <w:szCs w:val="24"/>
              </w:rPr>
            </w:pPr>
            <w:r w:rsidRPr="00F91C53">
              <w:rPr>
                <w:rFonts w:ascii="Times New Roman" w:hAnsi="Times New Roman" w:cs="Times New Roman"/>
                <w:sz w:val="24"/>
                <w:szCs w:val="24"/>
              </w:rPr>
              <w:t xml:space="preserve">Число и цифра 9. Число и цифра 10. </w:t>
            </w:r>
          </w:p>
          <w:p w:rsidR="009D4296" w:rsidRPr="00F91C53" w:rsidRDefault="009D4296" w:rsidP="009D4296">
            <w:pPr>
              <w:spacing w:line="276" w:lineRule="auto"/>
              <w:contextualSpacing/>
              <w:rPr>
                <w:rFonts w:ascii="Times New Roman" w:hAnsi="Times New Roman" w:cs="Times New Roman"/>
                <w:sz w:val="24"/>
                <w:szCs w:val="24"/>
              </w:rPr>
            </w:pPr>
            <w:r w:rsidRPr="00F91C53">
              <w:rPr>
                <w:rFonts w:ascii="Times New Roman" w:hAnsi="Times New Roman" w:cs="Times New Roman"/>
                <w:sz w:val="24"/>
                <w:szCs w:val="24"/>
              </w:rPr>
              <w:t>Развитие внимания, памяти, мыслительных операций.</w:t>
            </w:r>
          </w:p>
          <w:p w:rsidR="009D4296" w:rsidRPr="00F91C53" w:rsidRDefault="009D4296" w:rsidP="009D4296">
            <w:pPr>
              <w:rPr>
                <w:rFonts w:ascii="Times New Roman" w:hAnsi="Times New Roman" w:cs="Times New Roman"/>
                <w:sz w:val="24"/>
                <w:szCs w:val="24"/>
              </w:rPr>
            </w:pPr>
          </w:p>
        </w:tc>
        <w:tc>
          <w:tcPr>
            <w:tcW w:w="851" w:type="dxa"/>
          </w:tcPr>
          <w:p w:rsidR="009D4296" w:rsidRPr="00F91C53" w:rsidRDefault="009D4296" w:rsidP="009D4296">
            <w:pPr>
              <w:jc w:val="center"/>
              <w:rPr>
                <w:rFonts w:ascii="Times New Roman" w:hAnsi="Times New Roman" w:cs="Times New Roman"/>
                <w:sz w:val="24"/>
                <w:szCs w:val="24"/>
              </w:rPr>
            </w:pPr>
            <w:r w:rsidRPr="00F91C53">
              <w:rPr>
                <w:rFonts w:ascii="Times New Roman" w:hAnsi="Times New Roman" w:cs="Times New Roman"/>
                <w:sz w:val="24"/>
                <w:szCs w:val="24"/>
              </w:rPr>
              <w:t>1</w:t>
            </w:r>
          </w:p>
        </w:tc>
        <w:tc>
          <w:tcPr>
            <w:tcW w:w="7087" w:type="dxa"/>
          </w:tcPr>
          <w:p w:rsidR="009D4296" w:rsidRPr="00F91C53" w:rsidRDefault="009D4296" w:rsidP="009D4296">
            <w:pPr>
              <w:rPr>
                <w:rFonts w:ascii="Times New Roman" w:hAnsi="Times New Roman" w:cs="Times New Roman"/>
                <w:sz w:val="24"/>
                <w:szCs w:val="24"/>
              </w:rPr>
            </w:pPr>
            <w:r w:rsidRPr="00F91C53">
              <w:rPr>
                <w:rFonts w:ascii="Times New Roman" w:hAnsi="Times New Roman" w:cs="Times New Roman"/>
                <w:sz w:val="24"/>
                <w:szCs w:val="24"/>
              </w:rPr>
              <w:t xml:space="preserve">Соотнесение числа с количеством предметов. Образование числа  присчитыванием единицы. Знание последовательности чисел от 1 до 10. Анализ и письмо цифры . Практическое знакомство с составом числа. </w:t>
            </w:r>
          </w:p>
        </w:tc>
      </w:tr>
      <w:tr w:rsidR="009D4296" w:rsidRPr="00F91C53" w:rsidTr="00037DBC">
        <w:tc>
          <w:tcPr>
            <w:tcW w:w="709" w:type="dxa"/>
          </w:tcPr>
          <w:p w:rsidR="009D4296" w:rsidRPr="00F91C53" w:rsidRDefault="009D4296" w:rsidP="009D4296">
            <w:pPr>
              <w:pStyle w:val="a5"/>
              <w:numPr>
                <w:ilvl w:val="0"/>
                <w:numId w:val="41"/>
              </w:numPr>
              <w:spacing w:line="360" w:lineRule="auto"/>
              <w:rPr>
                <w:rFonts w:ascii="Times New Roman" w:hAnsi="Times New Roman" w:cs="Times New Roman"/>
                <w:sz w:val="24"/>
                <w:szCs w:val="24"/>
              </w:rPr>
            </w:pPr>
          </w:p>
        </w:tc>
        <w:tc>
          <w:tcPr>
            <w:tcW w:w="2835" w:type="dxa"/>
          </w:tcPr>
          <w:p w:rsidR="009D4296" w:rsidRPr="00F91C53" w:rsidRDefault="009D4296" w:rsidP="009D4296">
            <w:pPr>
              <w:rPr>
                <w:rFonts w:ascii="Times New Roman" w:hAnsi="Times New Roman" w:cs="Times New Roman"/>
                <w:sz w:val="24"/>
                <w:szCs w:val="24"/>
              </w:rPr>
            </w:pPr>
            <w:r w:rsidRPr="00F91C53">
              <w:rPr>
                <w:rFonts w:ascii="Times New Roman" w:eastAsia="Calibri" w:hAnsi="Times New Roman" w:cs="Times New Roman"/>
                <w:sz w:val="24"/>
                <w:szCs w:val="24"/>
                <w:lang w:eastAsia="en-US"/>
              </w:rPr>
              <w:t>Установление причинно-следственных связей.</w:t>
            </w:r>
          </w:p>
        </w:tc>
        <w:tc>
          <w:tcPr>
            <w:tcW w:w="851" w:type="dxa"/>
          </w:tcPr>
          <w:p w:rsidR="009D4296" w:rsidRPr="00F91C53" w:rsidRDefault="009D4296" w:rsidP="009D4296">
            <w:pPr>
              <w:jc w:val="center"/>
              <w:rPr>
                <w:rFonts w:ascii="Times New Roman" w:hAnsi="Times New Roman" w:cs="Times New Roman"/>
                <w:sz w:val="24"/>
                <w:szCs w:val="24"/>
              </w:rPr>
            </w:pPr>
            <w:r w:rsidRPr="00F91C53">
              <w:rPr>
                <w:rFonts w:ascii="Times New Roman" w:hAnsi="Times New Roman" w:cs="Times New Roman"/>
                <w:sz w:val="24"/>
                <w:szCs w:val="24"/>
              </w:rPr>
              <w:t>1</w:t>
            </w:r>
          </w:p>
        </w:tc>
        <w:tc>
          <w:tcPr>
            <w:tcW w:w="7087" w:type="dxa"/>
          </w:tcPr>
          <w:p w:rsidR="009D4296" w:rsidRPr="00F91C53" w:rsidRDefault="009D4296" w:rsidP="009D4296">
            <w:pPr>
              <w:autoSpaceDE w:val="0"/>
              <w:autoSpaceDN w:val="0"/>
              <w:spacing w:after="200"/>
              <w:rPr>
                <w:rFonts w:ascii="Times New Roman" w:eastAsia="Calibri" w:hAnsi="Times New Roman" w:cs="Times New Roman"/>
                <w:sz w:val="24"/>
                <w:szCs w:val="24"/>
                <w:lang w:eastAsia="en-US"/>
              </w:rPr>
            </w:pPr>
            <w:r w:rsidRPr="00F91C53">
              <w:rPr>
                <w:rFonts w:ascii="Times New Roman" w:eastAsia="Calibri" w:hAnsi="Times New Roman" w:cs="Times New Roman"/>
                <w:sz w:val="24"/>
                <w:szCs w:val="24"/>
                <w:lang w:eastAsia="en-US"/>
              </w:rPr>
              <w:t>Выбрать пары картинок, определить, что причина, а что следствие.</w:t>
            </w:r>
          </w:p>
        </w:tc>
      </w:tr>
      <w:tr w:rsidR="009D4296" w:rsidRPr="00F91C53" w:rsidTr="00037DBC">
        <w:tc>
          <w:tcPr>
            <w:tcW w:w="709" w:type="dxa"/>
          </w:tcPr>
          <w:p w:rsidR="009D4296" w:rsidRPr="00F91C53" w:rsidRDefault="009D4296" w:rsidP="009D4296">
            <w:pPr>
              <w:pStyle w:val="a5"/>
              <w:numPr>
                <w:ilvl w:val="0"/>
                <w:numId w:val="41"/>
              </w:numPr>
              <w:spacing w:line="360" w:lineRule="auto"/>
              <w:jc w:val="both"/>
              <w:rPr>
                <w:rFonts w:ascii="Times New Roman" w:hAnsi="Times New Roman" w:cs="Times New Roman"/>
                <w:sz w:val="24"/>
                <w:szCs w:val="24"/>
              </w:rPr>
            </w:pPr>
          </w:p>
        </w:tc>
        <w:tc>
          <w:tcPr>
            <w:tcW w:w="2835" w:type="dxa"/>
          </w:tcPr>
          <w:p w:rsidR="009D4296" w:rsidRPr="00F91C53" w:rsidRDefault="009D4296" w:rsidP="009D4296">
            <w:pPr>
              <w:spacing w:line="276" w:lineRule="auto"/>
              <w:jc w:val="both"/>
              <w:rPr>
                <w:rFonts w:ascii="Times New Roman" w:hAnsi="Times New Roman" w:cs="Times New Roman"/>
                <w:sz w:val="24"/>
                <w:szCs w:val="24"/>
              </w:rPr>
            </w:pPr>
            <w:r w:rsidRPr="00F91C53">
              <w:rPr>
                <w:rFonts w:ascii="Times New Roman" w:hAnsi="Times New Roman" w:cs="Times New Roman"/>
                <w:sz w:val="24"/>
                <w:szCs w:val="24"/>
              </w:rPr>
              <w:t>Решение задач. Развитие логического мышления, речевых функций, слухового восприятия.</w:t>
            </w:r>
          </w:p>
          <w:p w:rsidR="009D4296" w:rsidRPr="00F91C53" w:rsidRDefault="009D4296" w:rsidP="009D4296">
            <w:pPr>
              <w:rPr>
                <w:rFonts w:ascii="Times New Roman" w:hAnsi="Times New Roman" w:cs="Times New Roman"/>
                <w:sz w:val="24"/>
                <w:szCs w:val="24"/>
              </w:rPr>
            </w:pPr>
          </w:p>
        </w:tc>
        <w:tc>
          <w:tcPr>
            <w:tcW w:w="851" w:type="dxa"/>
          </w:tcPr>
          <w:p w:rsidR="009D4296" w:rsidRPr="00F91C53" w:rsidRDefault="009D4296" w:rsidP="009D4296">
            <w:pPr>
              <w:jc w:val="center"/>
              <w:rPr>
                <w:rFonts w:ascii="Times New Roman" w:hAnsi="Times New Roman" w:cs="Times New Roman"/>
                <w:sz w:val="24"/>
                <w:szCs w:val="24"/>
              </w:rPr>
            </w:pPr>
            <w:r w:rsidRPr="00F91C53">
              <w:rPr>
                <w:rFonts w:ascii="Times New Roman" w:hAnsi="Times New Roman" w:cs="Times New Roman"/>
                <w:sz w:val="24"/>
                <w:szCs w:val="24"/>
              </w:rPr>
              <w:t>1</w:t>
            </w:r>
          </w:p>
        </w:tc>
        <w:tc>
          <w:tcPr>
            <w:tcW w:w="7087" w:type="dxa"/>
          </w:tcPr>
          <w:p w:rsidR="009D4296" w:rsidRPr="00F91C53" w:rsidRDefault="009D4296" w:rsidP="009D4296">
            <w:pPr>
              <w:spacing w:line="360" w:lineRule="auto"/>
              <w:contextualSpacing/>
              <w:jc w:val="both"/>
              <w:rPr>
                <w:rFonts w:ascii="Times New Roman" w:hAnsi="Times New Roman" w:cs="Times New Roman"/>
                <w:sz w:val="24"/>
                <w:szCs w:val="24"/>
              </w:rPr>
            </w:pPr>
            <w:r w:rsidRPr="00F91C53">
              <w:rPr>
                <w:rFonts w:ascii="Times New Roman" w:hAnsi="Times New Roman" w:cs="Times New Roman"/>
                <w:sz w:val="24"/>
                <w:szCs w:val="24"/>
              </w:rPr>
              <w:t>Выделение отличительных признаков задач на сложение и вычитание. Структура задачи.</w:t>
            </w:r>
          </w:p>
        </w:tc>
      </w:tr>
      <w:tr w:rsidR="009D4296" w:rsidRPr="00F91C53" w:rsidTr="00037DBC">
        <w:tc>
          <w:tcPr>
            <w:tcW w:w="709" w:type="dxa"/>
          </w:tcPr>
          <w:p w:rsidR="009D4296" w:rsidRPr="00F91C53" w:rsidRDefault="009D4296" w:rsidP="009D4296">
            <w:pPr>
              <w:pStyle w:val="a5"/>
              <w:numPr>
                <w:ilvl w:val="0"/>
                <w:numId w:val="41"/>
              </w:numPr>
              <w:spacing w:line="360" w:lineRule="auto"/>
              <w:jc w:val="both"/>
              <w:rPr>
                <w:rFonts w:ascii="Times New Roman" w:hAnsi="Times New Roman" w:cs="Times New Roman"/>
                <w:sz w:val="24"/>
                <w:szCs w:val="24"/>
              </w:rPr>
            </w:pPr>
          </w:p>
        </w:tc>
        <w:tc>
          <w:tcPr>
            <w:tcW w:w="2835" w:type="dxa"/>
          </w:tcPr>
          <w:p w:rsidR="009D4296" w:rsidRPr="00F91C53" w:rsidRDefault="009D4296" w:rsidP="009D4296">
            <w:pPr>
              <w:rPr>
                <w:rFonts w:ascii="Times New Roman" w:hAnsi="Times New Roman" w:cs="Times New Roman"/>
                <w:sz w:val="24"/>
                <w:szCs w:val="24"/>
              </w:rPr>
            </w:pPr>
            <w:r w:rsidRPr="00F91C53">
              <w:rPr>
                <w:rFonts w:ascii="Times New Roman" w:eastAsia="Calibri" w:hAnsi="Times New Roman" w:cs="Times New Roman"/>
                <w:sz w:val="24"/>
                <w:szCs w:val="24"/>
                <w:lang w:eastAsia="en-US"/>
              </w:rPr>
              <w:t>Отношения последовательности между понятиями (временные).</w:t>
            </w:r>
          </w:p>
        </w:tc>
        <w:tc>
          <w:tcPr>
            <w:tcW w:w="851" w:type="dxa"/>
          </w:tcPr>
          <w:p w:rsidR="009D4296" w:rsidRPr="00F91C53" w:rsidRDefault="009D4296" w:rsidP="009D4296">
            <w:pPr>
              <w:jc w:val="center"/>
              <w:rPr>
                <w:rFonts w:ascii="Times New Roman" w:hAnsi="Times New Roman" w:cs="Times New Roman"/>
                <w:sz w:val="24"/>
                <w:szCs w:val="24"/>
              </w:rPr>
            </w:pPr>
            <w:r w:rsidRPr="00F91C53">
              <w:rPr>
                <w:rFonts w:ascii="Times New Roman" w:hAnsi="Times New Roman" w:cs="Times New Roman"/>
                <w:sz w:val="24"/>
                <w:szCs w:val="24"/>
              </w:rPr>
              <w:t>1</w:t>
            </w:r>
          </w:p>
        </w:tc>
        <w:tc>
          <w:tcPr>
            <w:tcW w:w="7087" w:type="dxa"/>
          </w:tcPr>
          <w:p w:rsidR="009D4296" w:rsidRPr="00F91C53" w:rsidRDefault="009D4296" w:rsidP="009D4296">
            <w:pPr>
              <w:autoSpaceDE w:val="0"/>
              <w:autoSpaceDN w:val="0"/>
              <w:spacing w:after="200"/>
              <w:rPr>
                <w:rFonts w:ascii="Times New Roman" w:eastAsia="Calibri" w:hAnsi="Times New Roman" w:cs="Times New Roman"/>
                <w:sz w:val="24"/>
                <w:szCs w:val="24"/>
                <w:lang w:eastAsia="en-US"/>
              </w:rPr>
            </w:pPr>
            <w:r w:rsidRPr="00F91C53">
              <w:rPr>
                <w:rFonts w:ascii="Times New Roman" w:eastAsia="Calibri" w:hAnsi="Times New Roman" w:cs="Times New Roman"/>
                <w:sz w:val="24"/>
                <w:szCs w:val="24"/>
                <w:lang w:eastAsia="en-US"/>
              </w:rPr>
              <w:t>Распределить картинки, что сначала, что потом. Распределить картинки, что сначала, что потом (на расширенном лексическом материале).</w:t>
            </w:r>
          </w:p>
        </w:tc>
      </w:tr>
      <w:tr w:rsidR="009D4296" w:rsidRPr="00F91C53" w:rsidTr="00037DBC">
        <w:tc>
          <w:tcPr>
            <w:tcW w:w="709" w:type="dxa"/>
          </w:tcPr>
          <w:p w:rsidR="009D4296" w:rsidRPr="00F91C53" w:rsidRDefault="009D4296" w:rsidP="009D4296">
            <w:pPr>
              <w:pStyle w:val="a5"/>
              <w:numPr>
                <w:ilvl w:val="0"/>
                <w:numId w:val="41"/>
              </w:numPr>
              <w:rPr>
                <w:rFonts w:ascii="Times New Roman" w:hAnsi="Times New Roman" w:cs="Times New Roman"/>
                <w:sz w:val="24"/>
                <w:szCs w:val="24"/>
              </w:rPr>
            </w:pPr>
          </w:p>
        </w:tc>
        <w:tc>
          <w:tcPr>
            <w:tcW w:w="2835" w:type="dxa"/>
          </w:tcPr>
          <w:p w:rsidR="009D4296" w:rsidRPr="00F91C53" w:rsidRDefault="009D4296" w:rsidP="009D4296">
            <w:pPr>
              <w:rPr>
                <w:rFonts w:ascii="Times New Roman" w:hAnsi="Times New Roman" w:cs="Times New Roman"/>
                <w:sz w:val="24"/>
                <w:szCs w:val="24"/>
              </w:rPr>
            </w:pPr>
            <w:r w:rsidRPr="00F91C53">
              <w:rPr>
                <w:rFonts w:ascii="Times New Roman" w:hAnsi="Times New Roman" w:cs="Times New Roman"/>
                <w:sz w:val="24"/>
                <w:szCs w:val="24"/>
              </w:rPr>
              <w:t>Задачи на увеличение числа на несколько единиц. Задачи на уменьшение числа на несколько единиц.</w:t>
            </w:r>
          </w:p>
        </w:tc>
        <w:tc>
          <w:tcPr>
            <w:tcW w:w="851" w:type="dxa"/>
          </w:tcPr>
          <w:p w:rsidR="009D4296" w:rsidRPr="00F91C53" w:rsidRDefault="009D4296" w:rsidP="009D4296">
            <w:pPr>
              <w:jc w:val="center"/>
              <w:rPr>
                <w:rFonts w:ascii="Times New Roman" w:hAnsi="Times New Roman" w:cs="Times New Roman"/>
                <w:sz w:val="24"/>
                <w:szCs w:val="24"/>
              </w:rPr>
            </w:pPr>
            <w:r w:rsidRPr="00F91C53">
              <w:rPr>
                <w:rFonts w:ascii="Times New Roman" w:hAnsi="Times New Roman" w:cs="Times New Roman"/>
                <w:sz w:val="24"/>
                <w:szCs w:val="24"/>
              </w:rPr>
              <w:t>1</w:t>
            </w:r>
          </w:p>
        </w:tc>
        <w:tc>
          <w:tcPr>
            <w:tcW w:w="7087" w:type="dxa"/>
          </w:tcPr>
          <w:p w:rsidR="009D4296" w:rsidRPr="00F91C53" w:rsidRDefault="009D4296" w:rsidP="009D4296">
            <w:pPr>
              <w:rPr>
                <w:rFonts w:ascii="Times New Roman" w:hAnsi="Times New Roman" w:cs="Times New Roman"/>
                <w:sz w:val="24"/>
                <w:szCs w:val="24"/>
              </w:rPr>
            </w:pPr>
            <w:r w:rsidRPr="00F91C53">
              <w:rPr>
                <w:rFonts w:ascii="Times New Roman" w:hAnsi="Times New Roman" w:cs="Times New Roman"/>
                <w:sz w:val="24"/>
                <w:szCs w:val="24"/>
              </w:rPr>
              <w:t>Обучение решению задач на увеличение (уменьшение) числа на несколько единиц. Выделение структурных частей текстовой задачи. Решение задачи арифметическим способом.</w:t>
            </w:r>
          </w:p>
        </w:tc>
      </w:tr>
      <w:tr w:rsidR="009D4296" w:rsidRPr="00F91C53" w:rsidTr="00037DBC">
        <w:tc>
          <w:tcPr>
            <w:tcW w:w="709" w:type="dxa"/>
          </w:tcPr>
          <w:p w:rsidR="009D4296" w:rsidRPr="00F91C53" w:rsidRDefault="009D4296" w:rsidP="009D4296">
            <w:pPr>
              <w:pStyle w:val="a5"/>
              <w:numPr>
                <w:ilvl w:val="0"/>
                <w:numId w:val="41"/>
              </w:numPr>
              <w:rPr>
                <w:rFonts w:ascii="Times New Roman" w:hAnsi="Times New Roman" w:cs="Times New Roman"/>
                <w:sz w:val="24"/>
                <w:szCs w:val="24"/>
              </w:rPr>
            </w:pPr>
          </w:p>
        </w:tc>
        <w:tc>
          <w:tcPr>
            <w:tcW w:w="2835" w:type="dxa"/>
          </w:tcPr>
          <w:p w:rsidR="009D4296" w:rsidRPr="00F91C53" w:rsidRDefault="009D4296" w:rsidP="009D4296">
            <w:pPr>
              <w:rPr>
                <w:rFonts w:ascii="Times New Roman" w:hAnsi="Times New Roman" w:cs="Times New Roman"/>
                <w:sz w:val="24"/>
                <w:szCs w:val="24"/>
              </w:rPr>
            </w:pPr>
            <w:r w:rsidRPr="00F91C53">
              <w:rPr>
                <w:rFonts w:ascii="Times New Roman" w:eastAsia="Calibri" w:hAnsi="Times New Roman" w:cs="Times New Roman"/>
                <w:sz w:val="24"/>
                <w:szCs w:val="24"/>
                <w:lang w:eastAsia="en-US"/>
              </w:rPr>
              <w:t>Функциональные отношения между понятиями.</w:t>
            </w:r>
          </w:p>
        </w:tc>
        <w:tc>
          <w:tcPr>
            <w:tcW w:w="851" w:type="dxa"/>
          </w:tcPr>
          <w:p w:rsidR="009D4296" w:rsidRPr="00F91C53" w:rsidRDefault="009D4296" w:rsidP="009D4296">
            <w:pPr>
              <w:jc w:val="center"/>
              <w:rPr>
                <w:rFonts w:ascii="Times New Roman" w:hAnsi="Times New Roman" w:cs="Times New Roman"/>
                <w:sz w:val="24"/>
                <w:szCs w:val="24"/>
              </w:rPr>
            </w:pPr>
            <w:r w:rsidRPr="00F91C53">
              <w:rPr>
                <w:rFonts w:ascii="Times New Roman" w:hAnsi="Times New Roman" w:cs="Times New Roman"/>
                <w:sz w:val="24"/>
                <w:szCs w:val="24"/>
              </w:rPr>
              <w:t>1</w:t>
            </w:r>
          </w:p>
        </w:tc>
        <w:tc>
          <w:tcPr>
            <w:tcW w:w="7087" w:type="dxa"/>
          </w:tcPr>
          <w:p w:rsidR="009D4296" w:rsidRPr="00F91C53" w:rsidRDefault="009D4296" w:rsidP="009D4296">
            <w:pPr>
              <w:rPr>
                <w:rFonts w:ascii="Times New Roman" w:hAnsi="Times New Roman" w:cs="Times New Roman"/>
                <w:sz w:val="24"/>
                <w:szCs w:val="24"/>
              </w:rPr>
            </w:pPr>
            <w:r w:rsidRPr="00F91C53">
              <w:rPr>
                <w:rFonts w:ascii="Times New Roman" w:eastAsia="Calibri" w:hAnsi="Times New Roman" w:cs="Times New Roman"/>
                <w:sz w:val="24"/>
                <w:szCs w:val="24"/>
                <w:lang w:eastAsia="en-US"/>
              </w:rPr>
              <w:t>Подобрать слова, отражающие функциональное назначение данного предмета. По описанию функций или свойств подобрать предмет.</w:t>
            </w:r>
          </w:p>
        </w:tc>
      </w:tr>
      <w:tr w:rsidR="009D4296" w:rsidRPr="00F91C53" w:rsidTr="00037DBC">
        <w:tc>
          <w:tcPr>
            <w:tcW w:w="709" w:type="dxa"/>
          </w:tcPr>
          <w:p w:rsidR="009D4296" w:rsidRPr="00F91C53" w:rsidRDefault="009D4296" w:rsidP="009D4296">
            <w:pPr>
              <w:pStyle w:val="a5"/>
              <w:numPr>
                <w:ilvl w:val="0"/>
                <w:numId w:val="41"/>
              </w:numPr>
              <w:rPr>
                <w:rFonts w:ascii="Times New Roman" w:hAnsi="Times New Roman" w:cs="Times New Roman"/>
                <w:sz w:val="24"/>
                <w:szCs w:val="24"/>
              </w:rPr>
            </w:pPr>
          </w:p>
        </w:tc>
        <w:tc>
          <w:tcPr>
            <w:tcW w:w="2835" w:type="dxa"/>
          </w:tcPr>
          <w:p w:rsidR="009D4296" w:rsidRPr="00F91C53" w:rsidRDefault="009D4296" w:rsidP="009D4296">
            <w:pPr>
              <w:rPr>
                <w:rFonts w:ascii="Times New Roman" w:hAnsi="Times New Roman" w:cs="Times New Roman"/>
                <w:sz w:val="24"/>
                <w:szCs w:val="24"/>
              </w:rPr>
            </w:pPr>
            <w:r w:rsidRPr="00F91C53">
              <w:rPr>
                <w:rFonts w:ascii="Times New Roman" w:hAnsi="Times New Roman" w:cs="Times New Roman"/>
                <w:sz w:val="24"/>
                <w:szCs w:val="24"/>
              </w:rPr>
              <w:t>Сложение и вычитание числа 3, 4, 5. Приемы вычисления на схеме. Развитие произвольного внимания и контроля.</w:t>
            </w:r>
          </w:p>
        </w:tc>
        <w:tc>
          <w:tcPr>
            <w:tcW w:w="851" w:type="dxa"/>
          </w:tcPr>
          <w:p w:rsidR="009D4296" w:rsidRPr="00F91C53" w:rsidRDefault="009D4296" w:rsidP="009D4296">
            <w:pPr>
              <w:jc w:val="center"/>
              <w:rPr>
                <w:rFonts w:ascii="Times New Roman" w:hAnsi="Times New Roman" w:cs="Times New Roman"/>
                <w:sz w:val="24"/>
                <w:szCs w:val="24"/>
              </w:rPr>
            </w:pPr>
            <w:r w:rsidRPr="00F91C53">
              <w:rPr>
                <w:rFonts w:ascii="Times New Roman" w:hAnsi="Times New Roman" w:cs="Times New Roman"/>
                <w:sz w:val="24"/>
                <w:szCs w:val="24"/>
              </w:rPr>
              <w:t>1</w:t>
            </w:r>
          </w:p>
        </w:tc>
        <w:tc>
          <w:tcPr>
            <w:tcW w:w="7087" w:type="dxa"/>
          </w:tcPr>
          <w:p w:rsidR="009D4296" w:rsidRPr="00F91C53" w:rsidRDefault="009D4296" w:rsidP="009D4296">
            <w:pPr>
              <w:rPr>
                <w:rFonts w:ascii="Times New Roman" w:hAnsi="Times New Roman" w:cs="Times New Roman"/>
                <w:sz w:val="24"/>
                <w:szCs w:val="24"/>
              </w:rPr>
            </w:pPr>
            <w:r w:rsidRPr="00F91C53">
              <w:rPr>
                <w:rFonts w:ascii="Times New Roman" w:hAnsi="Times New Roman" w:cs="Times New Roman"/>
                <w:sz w:val="24"/>
                <w:szCs w:val="24"/>
              </w:rPr>
              <w:t xml:space="preserve">Отработка способа действия прибавлять и вычитать по частям. Чтение и записывание примеров. Выполнение решения задач арифметическим способом. </w:t>
            </w:r>
          </w:p>
        </w:tc>
      </w:tr>
      <w:tr w:rsidR="009D4296" w:rsidRPr="00F91C53" w:rsidTr="00037DBC">
        <w:tc>
          <w:tcPr>
            <w:tcW w:w="709" w:type="dxa"/>
          </w:tcPr>
          <w:p w:rsidR="009D4296" w:rsidRPr="00F91C53" w:rsidRDefault="009D4296" w:rsidP="009D4296">
            <w:pPr>
              <w:pStyle w:val="a5"/>
              <w:numPr>
                <w:ilvl w:val="0"/>
                <w:numId w:val="41"/>
              </w:numPr>
              <w:rPr>
                <w:rFonts w:ascii="Times New Roman" w:hAnsi="Times New Roman" w:cs="Times New Roman"/>
                <w:sz w:val="24"/>
                <w:szCs w:val="24"/>
              </w:rPr>
            </w:pPr>
          </w:p>
        </w:tc>
        <w:tc>
          <w:tcPr>
            <w:tcW w:w="2835" w:type="dxa"/>
          </w:tcPr>
          <w:p w:rsidR="009D4296" w:rsidRPr="00F91C53" w:rsidRDefault="009D4296" w:rsidP="009D4296">
            <w:pPr>
              <w:rPr>
                <w:rFonts w:ascii="Times New Roman" w:hAnsi="Times New Roman" w:cs="Times New Roman"/>
                <w:sz w:val="24"/>
                <w:szCs w:val="24"/>
              </w:rPr>
            </w:pPr>
            <w:r w:rsidRPr="00F91C53">
              <w:rPr>
                <w:rFonts w:ascii="Times New Roman" w:eastAsia="Calibri" w:hAnsi="Times New Roman" w:cs="Times New Roman"/>
                <w:sz w:val="24"/>
                <w:szCs w:val="24"/>
                <w:lang w:eastAsia="en-US"/>
              </w:rPr>
              <w:t>Многозначные слова.</w:t>
            </w:r>
          </w:p>
        </w:tc>
        <w:tc>
          <w:tcPr>
            <w:tcW w:w="851" w:type="dxa"/>
          </w:tcPr>
          <w:p w:rsidR="009D4296" w:rsidRPr="00F91C53" w:rsidRDefault="009D4296" w:rsidP="009D4296">
            <w:pPr>
              <w:jc w:val="center"/>
              <w:rPr>
                <w:rFonts w:ascii="Times New Roman" w:hAnsi="Times New Roman" w:cs="Times New Roman"/>
                <w:sz w:val="24"/>
                <w:szCs w:val="24"/>
              </w:rPr>
            </w:pPr>
            <w:r w:rsidRPr="00F91C53">
              <w:rPr>
                <w:rFonts w:ascii="Times New Roman" w:hAnsi="Times New Roman" w:cs="Times New Roman"/>
                <w:sz w:val="24"/>
                <w:szCs w:val="24"/>
              </w:rPr>
              <w:t>1</w:t>
            </w:r>
          </w:p>
        </w:tc>
        <w:tc>
          <w:tcPr>
            <w:tcW w:w="7087" w:type="dxa"/>
          </w:tcPr>
          <w:p w:rsidR="009D4296" w:rsidRPr="00F91C53" w:rsidRDefault="009D4296" w:rsidP="009D4296">
            <w:pPr>
              <w:autoSpaceDE w:val="0"/>
              <w:autoSpaceDN w:val="0"/>
              <w:spacing w:after="200"/>
              <w:rPr>
                <w:rFonts w:ascii="Times New Roman" w:eastAsia="Calibri" w:hAnsi="Times New Roman" w:cs="Times New Roman"/>
                <w:sz w:val="24"/>
                <w:szCs w:val="24"/>
                <w:lang w:eastAsia="en-US"/>
              </w:rPr>
            </w:pPr>
            <w:r w:rsidRPr="00F91C53">
              <w:rPr>
                <w:rFonts w:ascii="Times New Roman" w:eastAsia="Calibri" w:hAnsi="Times New Roman" w:cs="Times New Roman"/>
                <w:sz w:val="24"/>
                <w:szCs w:val="24"/>
                <w:lang w:eastAsia="en-US"/>
              </w:rPr>
              <w:t>Подобрать как можно больше значений к многозначному слову. Объяснить значение многозначных слов, подобрать слова, их заменяющие, но имеющие такое же значение.</w:t>
            </w:r>
          </w:p>
        </w:tc>
      </w:tr>
      <w:tr w:rsidR="009D4296" w:rsidRPr="00F91C53" w:rsidTr="00037DBC">
        <w:tc>
          <w:tcPr>
            <w:tcW w:w="709" w:type="dxa"/>
          </w:tcPr>
          <w:p w:rsidR="009D4296" w:rsidRPr="00F91C53" w:rsidRDefault="009D4296" w:rsidP="009D4296">
            <w:pPr>
              <w:pStyle w:val="a5"/>
              <w:numPr>
                <w:ilvl w:val="0"/>
                <w:numId w:val="41"/>
              </w:numPr>
              <w:rPr>
                <w:rFonts w:ascii="Times New Roman" w:hAnsi="Times New Roman" w:cs="Times New Roman"/>
                <w:sz w:val="24"/>
                <w:szCs w:val="24"/>
              </w:rPr>
            </w:pPr>
          </w:p>
        </w:tc>
        <w:tc>
          <w:tcPr>
            <w:tcW w:w="2835" w:type="dxa"/>
          </w:tcPr>
          <w:p w:rsidR="009D4296" w:rsidRPr="00F91C53" w:rsidRDefault="009D4296" w:rsidP="009D4296">
            <w:pPr>
              <w:rPr>
                <w:rFonts w:ascii="Times New Roman" w:hAnsi="Times New Roman" w:cs="Times New Roman"/>
                <w:sz w:val="24"/>
                <w:szCs w:val="24"/>
              </w:rPr>
            </w:pPr>
            <w:r w:rsidRPr="00F91C53">
              <w:rPr>
                <w:rFonts w:ascii="Times New Roman" w:hAnsi="Times New Roman" w:cs="Times New Roman"/>
                <w:sz w:val="24"/>
                <w:szCs w:val="24"/>
              </w:rPr>
              <w:t>Таблица сложения и вычитания на 7, 8, 9. Развитие произвольного внимания и контроля.</w:t>
            </w:r>
          </w:p>
        </w:tc>
        <w:tc>
          <w:tcPr>
            <w:tcW w:w="851" w:type="dxa"/>
          </w:tcPr>
          <w:p w:rsidR="009D4296" w:rsidRPr="00F91C53" w:rsidRDefault="009D4296" w:rsidP="009D4296">
            <w:pPr>
              <w:jc w:val="center"/>
              <w:rPr>
                <w:rFonts w:ascii="Times New Roman" w:hAnsi="Times New Roman" w:cs="Times New Roman"/>
                <w:sz w:val="24"/>
                <w:szCs w:val="24"/>
              </w:rPr>
            </w:pPr>
            <w:r w:rsidRPr="00F91C53">
              <w:rPr>
                <w:rFonts w:ascii="Times New Roman" w:hAnsi="Times New Roman" w:cs="Times New Roman"/>
                <w:sz w:val="24"/>
                <w:szCs w:val="24"/>
              </w:rPr>
              <w:t>1</w:t>
            </w:r>
          </w:p>
        </w:tc>
        <w:tc>
          <w:tcPr>
            <w:tcW w:w="7087" w:type="dxa"/>
          </w:tcPr>
          <w:p w:rsidR="009D4296" w:rsidRPr="00F91C53" w:rsidRDefault="009D4296" w:rsidP="009D4296">
            <w:pPr>
              <w:rPr>
                <w:rFonts w:ascii="Times New Roman" w:hAnsi="Times New Roman" w:cs="Times New Roman"/>
                <w:sz w:val="24"/>
                <w:szCs w:val="24"/>
              </w:rPr>
            </w:pPr>
            <w:r w:rsidRPr="00F91C53">
              <w:rPr>
                <w:rFonts w:ascii="Times New Roman" w:hAnsi="Times New Roman" w:cs="Times New Roman"/>
                <w:sz w:val="24"/>
                <w:szCs w:val="24"/>
              </w:rPr>
              <w:t>Практическое закрепление сложения и вычитания: «Вставь пропущенную цифру», «Найди ошибку», «Найди пропущенный пример», «Продолжи столбик с примерами».</w:t>
            </w:r>
          </w:p>
        </w:tc>
      </w:tr>
      <w:tr w:rsidR="009D4296" w:rsidRPr="00F91C53" w:rsidTr="00037DBC">
        <w:tc>
          <w:tcPr>
            <w:tcW w:w="709" w:type="dxa"/>
          </w:tcPr>
          <w:p w:rsidR="009D4296" w:rsidRPr="00F91C53" w:rsidRDefault="009D4296" w:rsidP="009D4296">
            <w:pPr>
              <w:pStyle w:val="a5"/>
              <w:numPr>
                <w:ilvl w:val="0"/>
                <w:numId w:val="41"/>
              </w:numPr>
              <w:rPr>
                <w:rFonts w:ascii="Times New Roman" w:hAnsi="Times New Roman" w:cs="Times New Roman"/>
                <w:sz w:val="24"/>
                <w:szCs w:val="24"/>
              </w:rPr>
            </w:pPr>
          </w:p>
        </w:tc>
        <w:tc>
          <w:tcPr>
            <w:tcW w:w="2835" w:type="dxa"/>
          </w:tcPr>
          <w:p w:rsidR="009D4296" w:rsidRPr="00F91C53" w:rsidRDefault="009D4296" w:rsidP="009D4296">
            <w:pPr>
              <w:rPr>
                <w:rFonts w:ascii="Times New Roman" w:hAnsi="Times New Roman" w:cs="Times New Roman"/>
                <w:sz w:val="24"/>
                <w:szCs w:val="24"/>
              </w:rPr>
            </w:pPr>
            <w:r w:rsidRPr="00F91C53">
              <w:rPr>
                <w:rFonts w:ascii="Times New Roman" w:eastAsia="Calibri" w:hAnsi="Times New Roman" w:cs="Times New Roman"/>
                <w:sz w:val="24"/>
                <w:szCs w:val="24"/>
                <w:lang w:eastAsia="en-US"/>
              </w:rPr>
              <w:t>Смысловые сочетания.</w:t>
            </w:r>
          </w:p>
        </w:tc>
        <w:tc>
          <w:tcPr>
            <w:tcW w:w="851" w:type="dxa"/>
          </w:tcPr>
          <w:p w:rsidR="009D4296" w:rsidRPr="00F91C53" w:rsidRDefault="009D4296" w:rsidP="009D4296">
            <w:pPr>
              <w:jc w:val="center"/>
              <w:rPr>
                <w:rFonts w:ascii="Times New Roman" w:hAnsi="Times New Roman" w:cs="Times New Roman"/>
                <w:sz w:val="24"/>
                <w:szCs w:val="24"/>
              </w:rPr>
            </w:pPr>
            <w:r w:rsidRPr="00F91C53">
              <w:rPr>
                <w:rFonts w:ascii="Times New Roman" w:hAnsi="Times New Roman" w:cs="Times New Roman"/>
                <w:sz w:val="24"/>
                <w:szCs w:val="24"/>
              </w:rPr>
              <w:t>1</w:t>
            </w:r>
          </w:p>
        </w:tc>
        <w:tc>
          <w:tcPr>
            <w:tcW w:w="7087" w:type="dxa"/>
          </w:tcPr>
          <w:p w:rsidR="009D4296" w:rsidRPr="00F91C53" w:rsidRDefault="009D4296" w:rsidP="009D4296">
            <w:pPr>
              <w:autoSpaceDE w:val="0"/>
              <w:autoSpaceDN w:val="0"/>
              <w:spacing w:after="200"/>
              <w:rPr>
                <w:rFonts w:ascii="Times New Roman" w:eastAsia="Calibri" w:hAnsi="Times New Roman" w:cs="Times New Roman"/>
                <w:sz w:val="24"/>
                <w:szCs w:val="24"/>
                <w:lang w:eastAsia="en-US"/>
              </w:rPr>
            </w:pPr>
            <w:r w:rsidRPr="00F91C53">
              <w:rPr>
                <w:rFonts w:ascii="Times New Roman" w:eastAsia="Calibri" w:hAnsi="Times New Roman" w:cs="Times New Roman"/>
                <w:sz w:val="24"/>
                <w:szCs w:val="24"/>
                <w:lang w:eastAsia="en-US"/>
              </w:rPr>
              <w:t>Подбор к существительному прилагательные.</w:t>
            </w:r>
          </w:p>
        </w:tc>
      </w:tr>
      <w:tr w:rsidR="009D4296" w:rsidRPr="00F91C53" w:rsidTr="00037DBC">
        <w:tc>
          <w:tcPr>
            <w:tcW w:w="709" w:type="dxa"/>
          </w:tcPr>
          <w:p w:rsidR="009D4296" w:rsidRPr="00F91C53" w:rsidRDefault="009D4296" w:rsidP="009D4296">
            <w:pPr>
              <w:pStyle w:val="a5"/>
              <w:numPr>
                <w:ilvl w:val="0"/>
                <w:numId w:val="41"/>
              </w:numPr>
              <w:jc w:val="both"/>
              <w:rPr>
                <w:rFonts w:ascii="Times New Roman" w:hAnsi="Times New Roman" w:cs="Times New Roman"/>
                <w:sz w:val="24"/>
                <w:szCs w:val="24"/>
              </w:rPr>
            </w:pPr>
          </w:p>
        </w:tc>
        <w:tc>
          <w:tcPr>
            <w:tcW w:w="2835" w:type="dxa"/>
          </w:tcPr>
          <w:p w:rsidR="009D4296" w:rsidRPr="00F91C53" w:rsidRDefault="009D4296" w:rsidP="009D4296">
            <w:pPr>
              <w:contextualSpacing/>
              <w:jc w:val="both"/>
              <w:rPr>
                <w:rFonts w:ascii="Times New Roman" w:hAnsi="Times New Roman" w:cs="Times New Roman"/>
                <w:sz w:val="24"/>
                <w:szCs w:val="24"/>
              </w:rPr>
            </w:pPr>
            <w:r w:rsidRPr="00F91C53">
              <w:rPr>
                <w:rFonts w:ascii="Times New Roman" w:hAnsi="Times New Roman" w:cs="Times New Roman"/>
                <w:sz w:val="24"/>
                <w:szCs w:val="24"/>
              </w:rPr>
              <w:t>Таблица сложения и вычитания на 10.</w:t>
            </w:r>
          </w:p>
          <w:p w:rsidR="009D4296" w:rsidRPr="00F91C53" w:rsidRDefault="009D4296" w:rsidP="009D4296">
            <w:pPr>
              <w:rPr>
                <w:rFonts w:ascii="Times New Roman" w:hAnsi="Times New Roman" w:cs="Times New Roman"/>
                <w:sz w:val="24"/>
                <w:szCs w:val="24"/>
              </w:rPr>
            </w:pPr>
          </w:p>
        </w:tc>
        <w:tc>
          <w:tcPr>
            <w:tcW w:w="851" w:type="dxa"/>
          </w:tcPr>
          <w:p w:rsidR="009D4296" w:rsidRPr="00F91C53" w:rsidRDefault="009D4296" w:rsidP="009D4296">
            <w:pPr>
              <w:jc w:val="center"/>
              <w:rPr>
                <w:rFonts w:ascii="Times New Roman" w:hAnsi="Times New Roman" w:cs="Times New Roman"/>
                <w:sz w:val="24"/>
                <w:szCs w:val="24"/>
              </w:rPr>
            </w:pPr>
            <w:r w:rsidRPr="00F91C53">
              <w:rPr>
                <w:rFonts w:ascii="Times New Roman" w:hAnsi="Times New Roman" w:cs="Times New Roman"/>
                <w:sz w:val="24"/>
                <w:szCs w:val="24"/>
              </w:rPr>
              <w:t>1</w:t>
            </w:r>
          </w:p>
        </w:tc>
        <w:tc>
          <w:tcPr>
            <w:tcW w:w="7087" w:type="dxa"/>
          </w:tcPr>
          <w:p w:rsidR="009D4296" w:rsidRPr="00F91C53" w:rsidRDefault="009D4296" w:rsidP="009D4296">
            <w:pPr>
              <w:rPr>
                <w:rFonts w:ascii="Times New Roman" w:hAnsi="Times New Roman" w:cs="Times New Roman"/>
                <w:sz w:val="24"/>
                <w:szCs w:val="24"/>
              </w:rPr>
            </w:pPr>
            <w:r w:rsidRPr="00F91C53">
              <w:rPr>
                <w:rFonts w:ascii="Times New Roman" w:hAnsi="Times New Roman" w:cs="Times New Roman"/>
                <w:sz w:val="24"/>
                <w:szCs w:val="24"/>
              </w:rPr>
              <w:t xml:space="preserve">Практическое закрепление сложения и вычитания на 10: «Вставь пропущенную цифру», «Найди ошибку», «Найди пропущенный пример», «Продолжи столбик с примерами». </w:t>
            </w:r>
          </w:p>
        </w:tc>
      </w:tr>
      <w:tr w:rsidR="009D4296" w:rsidRPr="00F91C53" w:rsidTr="00037DBC">
        <w:tc>
          <w:tcPr>
            <w:tcW w:w="709" w:type="dxa"/>
          </w:tcPr>
          <w:p w:rsidR="009D4296" w:rsidRPr="00F91C53" w:rsidRDefault="009D4296" w:rsidP="009D4296">
            <w:pPr>
              <w:pStyle w:val="a5"/>
              <w:numPr>
                <w:ilvl w:val="0"/>
                <w:numId w:val="41"/>
              </w:numPr>
              <w:jc w:val="both"/>
              <w:rPr>
                <w:rFonts w:ascii="Times New Roman" w:hAnsi="Times New Roman" w:cs="Times New Roman"/>
                <w:sz w:val="24"/>
                <w:szCs w:val="24"/>
              </w:rPr>
            </w:pPr>
          </w:p>
        </w:tc>
        <w:tc>
          <w:tcPr>
            <w:tcW w:w="2835" w:type="dxa"/>
          </w:tcPr>
          <w:p w:rsidR="009D4296" w:rsidRPr="00F91C53" w:rsidRDefault="009D4296" w:rsidP="009D4296">
            <w:pPr>
              <w:rPr>
                <w:rFonts w:ascii="Times New Roman" w:hAnsi="Times New Roman" w:cs="Times New Roman"/>
                <w:sz w:val="24"/>
                <w:szCs w:val="24"/>
              </w:rPr>
            </w:pPr>
            <w:r w:rsidRPr="00F91C53">
              <w:rPr>
                <w:rFonts w:ascii="Times New Roman" w:eastAsia="Calibri" w:hAnsi="Times New Roman" w:cs="Times New Roman"/>
                <w:sz w:val="24"/>
                <w:szCs w:val="24"/>
                <w:lang w:eastAsia="en-US"/>
              </w:rPr>
              <w:t>Слова с противоположным значением.</w:t>
            </w:r>
          </w:p>
        </w:tc>
        <w:tc>
          <w:tcPr>
            <w:tcW w:w="851" w:type="dxa"/>
          </w:tcPr>
          <w:p w:rsidR="009D4296" w:rsidRPr="00F91C53" w:rsidRDefault="009D4296" w:rsidP="009D4296">
            <w:pPr>
              <w:jc w:val="center"/>
              <w:rPr>
                <w:rFonts w:ascii="Times New Roman" w:hAnsi="Times New Roman" w:cs="Times New Roman"/>
                <w:sz w:val="24"/>
                <w:szCs w:val="24"/>
              </w:rPr>
            </w:pPr>
            <w:r w:rsidRPr="00F91C53">
              <w:rPr>
                <w:rFonts w:ascii="Times New Roman" w:hAnsi="Times New Roman" w:cs="Times New Roman"/>
                <w:sz w:val="24"/>
                <w:szCs w:val="24"/>
              </w:rPr>
              <w:t>1</w:t>
            </w:r>
          </w:p>
        </w:tc>
        <w:tc>
          <w:tcPr>
            <w:tcW w:w="7087" w:type="dxa"/>
          </w:tcPr>
          <w:p w:rsidR="009D4296" w:rsidRPr="00F91C53" w:rsidRDefault="009D4296" w:rsidP="009D4296">
            <w:pPr>
              <w:autoSpaceDE w:val="0"/>
              <w:autoSpaceDN w:val="0"/>
              <w:spacing w:after="200"/>
              <w:rPr>
                <w:rFonts w:ascii="Times New Roman" w:eastAsia="Calibri" w:hAnsi="Times New Roman" w:cs="Times New Roman"/>
                <w:sz w:val="24"/>
                <w:szCs w:val="24"/>
                <w:lang w:eastAsia="en-US"/>
              </w:rPr>
            </w:pPr>
            <w:r w:rsidRPr="00F91C53">
              <w:rPr>
                <w:rFonts w:ascii="Times New Roman" w:eastAsia="Calibri" w:hAnsi="Times New Roman" w:cs="Times New Roman"/>
                <w:sz w:val="24"/>
                <w:szCs w:val="24"/>
                <w:lang w:eastAsia="en-US"/>
              </w:rPr>
              <w:t>Работа с карточками, подобрать слова с противоположным значением.</w:t>
            </w:r>
          </w:p>
        </w:tc>
      </w:tr>
      <w:tr w:rsidR="009D4296" w:rsidRPr="00F91C53" w:rsidTr="00037DBC">
        <w:tc>
          <w:tcPr>
            <w:tcW w:w="709" w:type="dxa"/>
          </w:tcPr>
          <w:p w:rsidR="009D4296" w:rsidRPr="00F91C53" w:rsidRDefault="009D4296" w:rsidP="009D4296">
            <w:pPr>
              <w:pStyle w:val="a5"/>
              <w:numPr>
                <w:ilvl w:val="0"/>
                <w:numId w:val="41"/>
              </w:numPr>
              <w:jc w:val="both"/>
              <w:rPr>
                <w:rFonts w:ascii="Times New Roman" w:hAnsi="Times New Roman" w:cs="Times New Roman"/>
                <w:sz w:val="24"/>
                <w:szCs w:val="24"/>
              </w:rPr>
            </w:pPr>
          </w:p>
        </w:tc>
        <w:tc>
          <w:tcPr>
            <w:tcW w:w="2835" w:type="dxa"/>
          </w:tcPr>
          <w:p w:rsidR="009D4296" w:rsidRPr="00F91C53" w:rsidRDefault="009D4296" w:rsidP="009D4296">
            <w:pPr>
              <w:rPr>
                <w:rFonts w:ascii="Times New Roman" w:eastAsia="Calibri" w:hAnsi="Times New Roman" w:cs="Times New Roman"/>
                <w:sz w:val="24"/>
                <w:szCs w:val="24"/>
              </w:rPr>
            </w:pPr>
            <w:r w:rsidRPr="00F91C53">
              <w:rPr>
                <w:rFonts w:ascii="Times New Roman" w:hAnsi="Times New Roman" w:cs="Times New Roman"/>
                <w:sz w:val="24"/>
                <w:szCs w:val="24"/>
              </w:rPr>
              <w:t xml:space="preserve">Переместительное свойство сложения. Развитие логического мышления, речевых функций, слухового </w:t>
            </w:r>
            <w:r w:rsidRPr="00F91C53">
              <w:rPr>
                <w:rFonts w:ascii="Times New Roman" w:hAnsi="Times New Roman" w:cs="Times New Roman"/>
                <w:sz w:val="24"/>
                <w:szCs w:val="24"/>
              </w:rPr>
              <w:lastRenderedPageBreak/>
              <w:t>восприятия.</w:t>
            </w:r>
          </w:p>
        </w:tc>
        <w:tc>
          <w:tcPr>
            <w:tcW w:w="851" w:type="dxa"/>
          </w:tcPr>
          <w:p w:rsidR="009D4296" w:rsidRPr="00F91C53" w:rsidRDefault="009D4296" w:rsidP="009D4296">
            <w:pPr>
              <w:jc w:val="center"/>
              <w:rPr>
                <w:rFonts w:ascii="Times New Roman" w:hAnsi="Times New Roman" w:cs="Times New Roman"/>
                <w:sz w:val="24"/>
                <w:szCs w:val="24"/>
              </w:rPr>
            </w:pPr>
            <w:r w:rsidRPr="00F91C53">
              <w:rPr>
                <w:rFonts w:ascii="Times New Roman" w:hAnsi="Times New Roman" w:cs="Times New Roman"/>
                <w:sz w:val="24"/>
                <w:szCs w:val="24"/>
              </w:rPr>
              <w:lastRenderedPageBreak/>
              <w:t>1</w:t>
            </w:r>
          </w:p>
        </w:tc>
        <w:tc>
          <w:tcPr>
            <w:tcW w:w="7087" w:type="dxa"/>
          </w:tcPr>
          <w:p w:rsidR="009D4296" w:rsidRPr="00F91C53" w:rsidRDefault="009D4296" w:rsidP="009D4296">
            <w:pPr>
              <w:autoSpaceDE w:val="0"/>
              <w:autoSpaceDN w:val="0"/>
              <w:rPr>
                <w:rFonts w:ascii="Times New Roman" w:eastAsia="Calibri" w:hAnsi="Times New Roman" w:cs="Times New Roman"/>
                <w:sz w:val="24"/>
                <w:szCs w:val="24"/>
              </w:rPr>
            </w:pPr>
            <w:r w:rsidRPr="00F91C53">
              <w:rPr>
                <w:rFonts w:ascii="Times New Roman" w:hAnsi="Times New Roman" w:cs="Times New Roman"/>
                <w:sz w:val="24"/>
                <w:szCs w:val="24"/>
              </w:rPr>
              <w:t>Использование переместительного свойства сложения при решении примеров.</w:t>
            </w:r>
          </w:p>
        </w:tc>
      </w:tr>
      <w:tr w:rsidR="009D4296" w:rsidRPr="00F91C53" w:rsidTr="00037DBC">
        <w:tc>
          <w:tcPr>
            <w:tcW w:w="709" w:type="dxa"/>
          </w:tcPr>
          <w:p w:rsidR="009D4296" w:rsidRPr="00F91C53" w:rsidRDefault="009D4296" w:rsidP="009D4296">
            <w:pPr>
              <w:pStyle w:val="a5"/>
              <w:numPr>
                <w:ilvl w:val="0"/>
                <w:numId w:val="41"/>
              </w:numPr>
              <w:jc w:val="both"/>
              <w:rPr>
                <w:rFonts w:ascii="Times New Roman" w:hAnsi="Times New Roman" w:cs="Times New Roman"/>
                <w:sz w:val="24"/>
                <w:szCs w:val="24"/>
              </w:rPr>
            </w:pPr>
          </w:p>
        </w:tc>
        <w:tc>
          <w:tcPr>
            <w:tcW w:w="2835" w:type="dxa"/>
          </w:tcPr>
          <w:p w:rsidR="009D4296" w:rsidRPr="00F91C53" w:rsidRDefault="009D4296" w:rsidP="009D4296">
            <w:pPr>
              <w:rPr>
                <w:rFonts w:ascii="Times New Roman" w:hAnsi="Times New Roman" w:cs="Times New Roman"/>
                <w:sz w:val="24"/>
                <w:szCs w:val="24"/>
              </w:rPr>
            </w:pPr>
            <w:r w:rsidRPr="00F91C53">
              <w:rPr>
                <w:rFonts w:ascii="Times New Roman" w:eastAsia="Calibri" w:hAnsi="Times New Roman" w:cs="Times New Roman"/>
                <w:sz w:val="24"/>
                <w:szCs w:val="24"/>
                <w:lang w:eastAsia="en-US"/>
              </w:rPr>
              <w:t>Слова с противоположным значением.</w:t>
            </w:r>
          </w:p>
        </w:tc>
        <w:tc>
          <w:tcPr>
            <w:tcW w:w="851" w:type="dxa"/>
          </w:tcPr>
          <w:p w:rsidR="009D4296" w:rsidRPr="00F91C53" w:rsidRDefault="009D4296" w:rsidP="009D4296">
            <w:pPr>
              <w:jc w:val="center"/>
              <w:rPr>
                <w:rFonts w:ascii="Times New Roman" w:hAnsi="Times New Roman" w:cs="Times New Roman"/>
                <w:sz w:val="24"/>
                <w:szCs w:val="24"/>
              </w:rPr>
            </w:pPr>
            <w:r w:rsidRPr="00F91C53">
              <w:rPr>
                <w:rFonts w:ascii="Times New Roman" w:hAnsi="Times New Roman" w:cs="Times New Roman"/>
                <w:sz w:val="24"/>
                <w:szCs w:val="24"/>
              </w:rPr>
              <w:t>1</w:t>
            </w:r>
          </w:p>
        </w:tc>
        <w:tc>
          <w:tcPr>
            <w:tcW w:w="7087" w:type="dxa"/>
          </w:tcPr>
          <w:p w:rsidR="009D4296" w:rsidRPr="00F91C53" w:rsidRDefault="009D4296" w:rsidP="009D4296">
            <w:pPr>
              <w:rPr>
                <w:rFonts w:ascii="Times New Roman" w:hAnsi="Times New Roman" w:cs="Times New Roman"/>
                <w:sz w:val="24"/>
                <w:szCs w:val="24"/>
              </w:rPr>
            </w:pPr>
            <w:r w:rsidRPr="00F91C53">
              <w:rPr>
                <w:rFonts w:ascii="Times New Roman" w:eastAsia="Calibri" w:hAnsi="Times New Roman" w:cs="Times New Roman"/>
                <w:sz w:val="24"/>
                <w:szCs w:val="24"/>
                <w:lang w:eastAsia="en-US"/>
              </w:rPr>
              <w:t>Работа с карточками, подобрать слова с противоположным значением.</w:t>
            </w:r>
          </w:p>
        </w:tc>
      </w:tr>
      <w:tr w:rsidR="009D4296" w:rsidRPr="00F91C53" w:rsidTr="00037DBC">
        <w:tc>
          <w:tcPr>
            <w:tcW w:w="709" w:type="dxa"/>
          </w:tcPr>
          <w:p w:rsidR="009D4296" w:rsidRPr="00F91C53" w:rsidRDefault="009D4296" w:rsidP="009D4296">
            <w:pPr>
              <w:pStyle w:val="a5"/>
              <w:numPr>
                <w:ilvl w:val="0"/>
                <w:numId w:val="41"/>
              </w:numPr>
              <w:rPr>
                <w:rFonts w:ascii="Times New Roman" w:hAnsi="Times New Roman" w:cs="Times New Roman"/>
                <w:sz w:val="24"/>
                <w:szCs w:val="24"/>
              </w:rPr>
            </w:pPr>
          </w:p>
        </w:tc>
        <w:tc>
          <w:tcPr>
            <w:tcW w:w="2835" w:type="dxa"/>
          </w:tcPr>
          <w:p w:rsidR="009D4296" w:rsidRPr="00F91C53" w:rsidRDefault="009D4296" w:rsidP="009D4296">
            <w:pPr>
              <w:rPr>
                <w:rFonts w:ascii="Times New Roman" w:hAnsi="Times New Roman" w:cs="Times New Roman"/>
                <w:sz w:val="24"/>
                <w:szCs w:val="24"/>
              </w:rPr>
            </w:pPr>
            <w:r w:rsidRPr="00F91C53">
              <w:rPr>
                <w:rFonts w:ascii="Times New Roman" w:hAnsi="Times New Roman" w:cs="Times New Roman"/>
                <w:sz w:val="24"/>
                <w:szCs w:val="24"/>
              </w:rPr>
              <w:t xml:space="preserve">Диагностика </w:t>
            </w:r>
          </w:p>
        </w:tc>
        <w:tc>
          <w:tcPr>
            <w:tcW w:w="851" w:type="dxa"/>
          </w:tcPr>
          <w:p w:rsidR="009D4296" w:rsidRPr="00F91C53" w:rsidRDefault="009D4296" w:rsidP="009D4296">
            <w:pPr>
              <w:jc w:val="center"/>
              <w:rPr>
                <w:rFonts w:ascii="Times New Roman" w:hAnsi="Times New Roman" w:cs="Times New Roman"/>
                <w:sz w:val="24"/>
                <w:szCs w:val="24"/>
              </w:rPr>
            </w:pPr>
            <w:r w:rsidRPr="00F91C53">
              <w:rPr>
                <w:rFonts w:ascii="Times New Roman" w:hAnsi="Times New Roman" w:cs="Times New Roman"/>
                <w:sz w:val="24"/>
                <w:szCs w:val="24"/>
              </w:rPr>
              <w:t>2</w:t>
            </w:r>
          </w:p>
        </w:tc>
        <w:tc>
          <w:tcPr>
            <w:tcW w:w="7087" w:type="dxa"/>
          </w:tcPr>
          <w:p w:rsidR="009D4296" w:rsidRPr="00F91C53" w:rsidRDefault="009D4296" w:rsidP="009D4296">
            <w:pPr>
              <w:rPr>
                <w:rFonts w:ascii="Times New Roman" w:hAnsi="Times New Roman" w:cs="Times New Roman"/>
                <w:sz w:val="24"/>
                <w:szCs w:val="24"/>
              </w:rPr>
            </w:pPr>
          </w:p>
        </w:tc>
      </w:tr>
      <w:tr w:rsidR="009D4296" w:rsidRPr="00F91C53" w:rsidTr="00037DBC">
        <w:tc>
          <w:tcPr>
            <w:tcW w:w="11482" w:type="dxa"/>
            <w:gridSpan w:val="4"/>
          </w:tcPr>
          <w:p w:rsidR="009D4296" w:rsidRPr="00F91C53" w:rsidRDefault="00637CD7" w:rsidP="009D4296">
            <w:pPr>
              <w:rPr>
                <w:rFonts w:ascii="Times New Roman" w:hAnsi="Times New Roman" w:cs="Times New Roman"/>
                <w:sz w:val="24"/>
                <w:szCs w:val="24"/>
              </w:rPr>
            </w:pPr>
            <w:r>
              <w:rPr>
                <w:rFonts w:ascii="Times New Roman" w:hAnsi="Times New Roman" w:cs="Times New Roman"/>
                <w:b/>
                <w:sz w:val="24"/>
                <w:szCs w:val="24"/>
              </w:rPr>
              <w:t>Итого – 34</w:t>
            </w:r>
            <w:r w:rsidRPr="00F073D2">
              <w:rPr>
                <w:rFonts w:ascii="Times New Roman" w:hAnsi="Times New Roman" w:cs="Times New Roman"/>
                <w:b/>
                <w:sz w:val="24"/>
                <w:szCs w:val="24"/>
              </w:rPr>
              <w:t xml:space="preserve"> часов</w:t>
            </w:r>
          </w:p>
        </w:tc>
      </w:tr>
    </w:tbl>
    <w:p w:rsidR="00177B12" w:rsidRPr="00F80B46" w:rsidRDefault="00177B12" w:rsidP="00F80B46">
      <w:pPr>
        <w:spacing w:after="0" w:line="360" w:lineRule="auto"/>
        <w:ind w:firstLine="709"/>
        <w:jc w:val="center"/>
        <w:rPr>
          <w:rFonts w:ascii="Times New Roman" w:hAnsi="Times New Roman" w:cs="Times New Roman"/>
          <w:sz w:val="24"/>
          <w:szCs w:val="24"/>
        </w:rPr>
      </w:pPr>
    </w:p>
    <w:p w:rsidR="009D6519" w:rsidRPr="00264CA1" w:rsidRDefault="006A0E5F" w:rsidP="009D6519">
      <w:pPr>
        <w:spacing w:after="0" w:line="360" w:lineRule="auto"/>
        <w:ind w:firstLine="284"/>
        <w:jc w:val="both"/>
        <w:rPr>
          <w:rFonts w:ascii="Times New Roman" w:hAnsi="Times New Roman"/>
          <w:sz w:val="24"/>
          <w:szCs w:val="24"/>
        </w:rPr>
      </w:pPr>
      <w:r>
        <w:rPr>
          <w:rFonts w:ascii="Times New Roman" w:hAnsi="Times New Roman"/>
          <w:sz w:val="24"/>
          <w:szCs w:val="24"/>
        </w:rPr>
        <w:t>Планируемые результаты в</w:t>
      </w:r>
      <w:r w:rsidR="009D6519" w:rsidRPr="00264CA1">
        <w:rPr>
          <w:rFonts w:ascii="Times New Roman" w:hAnsi="Times New Roman"/>
          <w:sz w:val="24"/>
          <w:szCs w:val="24"/>
        </w:rPr>
        <w:t xml:space="preserve"> конце 1 класса обучающийся:</w:t>
      </w:r>
    </w:p>
    <w:p w:rsidR="009D6519" w:rsidRPr="00264CA1" w:rsidRDefault="009D6519" w:rsidP="009D6519">
      <w:pPr>
        <w:pStyle w:val="a5"/>
        <w:numPr>
          <w:ilvl w:val="0"/>
          <w:numId w:val="4"/>
        </w:numPr>
        <w:spacing w:after="0" w:line="360" w:lineRule="auto"/>
        <w:ind w:left="0" w:firstLine="284"/>
        <w:jc w:val="both"/>
        <w:rPr>
          <w:rFonts w:ascii="Times New Roman" w:hAnsi="Times New Roman"/>
          <w:sz w:val="24"/>
          <w:szCs w:val="24"/>
        </w:rPr>
      </w:pPr>
      <w:r w:rsidRPr="00264CA1">
        <w:rPr>
          <w:rFonts w:ascii="Times New Roman" w:hAnsi="Times New Roman"/>
          <w:sz w:val="24"/>
          <w:szCs w:val="24"/>
        </w:rPr>
        <w:t>знает все цифры;</w:t>
      </w:r>
    </w:p>
    <w:p w:rsidR="009D6519" w:rsidRPr="00264CA1" w:rsidRDefault="009D6519" w:rsidP="009D6519">
      <w:pPr>
        <w:numPr>
          <w:ilvl w:val="0"/>
          <w:numId w:val="4"/>
        </w:numPr>
        <w:spacing w:after="0" w:line="360" w:lineRule="auto"/>
        <w:ind w:left="0" w:firstLine="284"/>
        <w:contextualSpacing/>
        <w:jc w:val="both"/>
        <w:rPr>
          <w:rFonts w:ascii="Times New Roman" w:eastAsia="Calibri" w:hAnsi="Times New Roman"/>
          <w:sz w:val="24"/>
          <w:szCs w:val="24"/>
        </w:rPr>
      </w:pPr>
      <w:r w:rsidRPr="00264CA1">
        <w:rPr>
          <w:rFonts w:ascii="Times New Roman" w:eastAsia="Calibri" w:hAnsi="Times New Roman"/>
          <w:sz w:val="24"/>
          <w:szCs w:val="24"/>
        </w:rPr>
        <w:t>умеет сравнивать предметы по цвету, форме, размеру;</w:t>
      </w:r>
    </w:p>
    <w:p w:rsidR="009D6519" w:rsidRPr="00264CA1" w:rsidRDefault="009D6519" w:rsidP="009D6519">
      <w:pPr>
        <w:numPr>
          <w:ilvl w:val="0"/>
          <w:numId w:val="4"/>
        </w:numPr>
        <w:spacing w:after="0" w:line="360" w:lineRule="auto"/>
        <w:ind w:left="0" w:firstLine="284"/>
        <w:contextualSpacing/>
        <w:jc w:val="both"/>
        <w:rPr>
          <w:rFonts w:ascii="Times New Roman" w:eastAsia="Calibri" w:hAnsi="Times New Roman"/>
          <w:sz w:val="24"/>
          <w:szCs w:val="24"/>
        </w:rPr>
      </w:pPr>
      <w:r w:rsidRPr="00264CA1">
        <w:rPr>
          <w:rFonts w:ascii="Times New Roman" w:eastAsia="Calibri" w:hAnsi="Times New Roman"/>
          <w:sz w:val="24"/>
          <w:szCs w:val="24"/>
        </w:rPr>
        <w:t xml:space="preserve">считать различные предметы в пределах 10, отвечать на вопросы: </w:t>
      </w:r>
      <w:r w:rsidRPr="00264CA1">
        <w:rPr>
          <w:rFonts w:ascii="Times New Roman" w:eastAsia="Calibri" w:hAnsi="Times New Roman"/>
          <w:i/>
          <w:sz w:val="24"/>
          <w:szCs w:val="24"/>
        </w:rPr>
        <w:t>сколько? который?</w:t>
      </w:r>
      <w:r w:rsidRPr="00264CA1">
        <w:rPr>
          <w:rFonts w:ascii="Times New Roman" w:eastAsia="Calibri" w:hAnsi="Times New Roman"/>
          <w:sz w:val="24"/>
          <w:szCs w:val="24"/>
        </w:rPr>
        <w:t>;</w:t>
      </w:r>
    </w:p>
    <w:p w:rsidR="009D6519" w:rsidRPr="00264CA1" w:rsidRDefault="009D6519" w:rsidP="009D6519">
      <w:pPr>
        <w:numPr>
          <w:ilvl w:val="0"/>
          <w:numId w:val="4"/>
        </w:numPr>
        <w:spacing w:after="0" w:line="360" w:lineRule="auto"/>
        <w:ind w:left="0" w:firstLine="284"/>
        <w:contextualSpacing/>
        <w:jc w:val="both"/>
        <w:rPr>
          <w:rFonts w:ascii="Times New Roman" w:eastAsia="Calibri" w:hAnsi="Times New Roman"/>
          <w:sz w:val="24"/>
          <w:szCs w:val="24"/>
        </w:rPr>
      </w:pPr>
      <w:r w:rsidRPr="00264CA1">
        <w:rPr>
          <w:rFonts w:ascii="Times New Roman" w:eastAsia="Calibri" w:hAnsi="Times New Roman"/>
          <w:sz w:val="24"/>
          <w:szCs w:val="24"/>
        </w:rPr>
        <w:t>знает названия и обозначения действий сложения и вычитания;</w:t>
      </w:r>
    </w:p>
    <w:p w:rsidR="009D6519" w:rsidRPr="00264CA1" w:rsidRDefault="009D6519" w:rsidP="009D6519">
      <w:pPr>
        <w:numPr>
          <w:ilvl w:val="0"/>
          <w:numId w:val="4"/>
        </w:numPr>
        <w:spacing w:after="0" w:line="360" w:lineRule="auto"/>
        <w:ind w:left="0" w:firstLine="284"/>
        <w:contextualSpacing/>
        <w:jc w:val="both"/>
        <w:rPr>
          <w:rFonts w:ascii="Times New Roman" w:eastAsia="Calibri" w:hAnsi="Times New Roman"/>
          <w:sz w:val="24"/>
          <w:szCs w:val="24"/>
        </w:rPr>
      </w:pPr>
      <w:r w:rsidRPr="00264CA1">
        <w:rPr>
          <w:rFonts w:ascii="Times New Roman" w:eastAsia="Calibri" w:hAnsi="Times New Roman"/>
          <w:sz w:val="24"/>
          <w:szCs w:val="24"/>
        </w:rPr>
        <w:t>таблицу сложения в пределах 10 и соответствующие случаи вычитания;</w:t>
      </w:r>
    </w:p>
    <w:p w:rsidR="009D6519" w:rsidRPr="00264CA1" w:rsidRDefault="009D6519" w:rsidP="009D6519">
      <w:pPr>
        <w:numPr>
          <w:ilvl w:val="0"/>
          <w:numId w:val="4"/>
        </w:numPr>
        <w:spacing w:after="0" w:line="360" w:lineRule="auto"/>
        <w:ind w:left="0" w:firstLine="284"/>
        <w:contextualSpacing/>
        <w:jc w:val="both"/>
        <w:rPr>
          <w:rFonts w:ascii="Times New Roman" w:eastAsia="Calibri" w:hAnsi="Times New Roman"/>
          <w:sz w:val="24"/>
          <w:szCs w:val="24"/>
        </w:rPr>
      </w:pPr>
      <w:r w:rsidRPr="00264CA1">
        <w:rPr>
          <w:rFonts w:ascii="Times New Roman" w:eastAsia="Calibri" w:hAnsi="Times New Roman"/>
          <w:sz w:val="24"/>
          <w:szCs w:val="24"/>
        </w:rPr>
        <w:t>читает и записывает арифметические действия;</w:t>
      </w:r>
    </w:p>
    <w:p w:rsidR="009D6519" w:rsidRPr="00264CA1" w:rsidRDefault="009D6519" w:rsidP="009D6519">
      <w:pPr>
        <w:numPr>
          <w:ilvl w:val="0"/>
          <w:numId w:val="4"/>
        </w:numPr>
        <w:spacing w:after="0" w:line="360" w:lineRule="auto"/>
        <w:ind w:left="0" w:firstLine="284"/>
        <w:contextualSpacing/>
        <w:jc w:val="both"/>
        <w:rPr>
          <w:rFonts w:ascii="Times New Roman" w:eastAsia="Calibri" w:hAnsi="Times New Roman"/>
          <w:sz w:val="24"/>
          <w:szCs w:val="24"/>
        </w:rPr>
      </w:pPr>
      <w:r w:rsidRPr="00264CA1">
        <w:rPr>
          <w:rFonts w:ascii="Times New Roman" w:eastAsia="Calibri" w:hAnsi="Times New Roman"/>
          <w:sz w:val="24"/>
          <w:szCs w:val="24"/>
        </w:rPr>
        <w:t>решает простые задачи с помощью сложения и вычитания;</w:t>
      </w:r>
    </w:p>
    <w:p w:rsidR="009D6519" w:rsidRDefault="009D6519" w:rsidP="009D6519">
      <w:pPr>
        <w:numPr>
          <w:ilvl w:val="0"/>
          <w:numId w:val="4"/>
        </w:numPr>
        <w:spacing w:after="0" w:line="360" w:lineRule="auto"/>
        <w:ind w:left="0" w:firstLine="284"/>
        <w:contextualSpacing/>
        <w:jc w:val="both"/>
        <w:rPr>
          <w:rFonts w:ascii="Times New Roman" w:eastAsia="Calibri" w:hAnsi="Times New Roman"/>
          <w:sz w:val="24"/>
          <w:szCs w:val="24"/>
        </w:rPr>
      </w:pPr>
      <w:r w:rsidRPr="00264CA1">
        <w:rPr>
          <w:rFonts w:ascii="Times New Roman" w:eastAsia="Calibri" w:hAnsi="Times New Roman"/>
          <w:sz w:val="24"/>
          <w:szCs w:val="24"/>
        </w:rPr>
        <w:t>распознает простейшие геометрические фигуры: круг, овал,</w:t>
      </w:r>
      <w:r w:rsidR="00FC18DE">
        <w:rPr>
          <w:rFonts w:ascii="Times New Roman" w:eastAsia="Calibri" w:hAnsi="Times New Roman"/>
          <w:sz w:val="24"/>
          <w:szCs w:val="24"/>
        </w:rPr>
        <w:t xml:space="preserve"> квадрат, треугольник, отрезок;</w:t>
      </w:r>
    </w:p>
    <w:p w:rsidR="00FC18DE" w:rsidRPr="00FC18DE" w:rsidRDefault="00FC18DE" w:rsidP="00FC18DE">
      <w:pPr>
        <w:numPr>
          <w:ilvl w:val="0"/>
          <w:numId w:val="4"/>
        </w:numPr>
        <w:spacing w:after="0" w:line="360" w:lineRule="auto"/>
        <w:contextualSpacing/>
        <w:jc w:val="both"/>
        <w:rPr>
          <w:rFonts w:ascii="Times New Roman" w:eastAsia="Calibri" w:hAnsi="Times New Roman"/>
          <w:sz w:val="24"/>
          <w:szCs w:val="24"/>
        </w:rPr>
      </w:pPr>
      <w:r>
        <w:rPr>
          <w:rFonts w:ascii="Times New Roman" w:eastAsia="Calibri" w:hAnsi="Times New Roman"/>
          <w:sz w:val="24"/>
          <w:szCs w:val="24"/>
        </w:rPr>
        <w:t>п</w:t>
      </w:r>
      <w:r w:rsidRPr="00FC18DE">
        <w:rPr>
          <w:rFonts w:ascii="Times New Roman" w:eastAsia="Calibri" w:hAnsi="Times New Roman"/>
          <w:sz w:val="24"/>
          <w:szCs w:val="24"/>
        </w:rPr>
        <w:t>одбирать простые обобщения;</w:t>
      </w:r>
    </w:p>
    <w:p w:rsidR="00FC18DE" w:rsidRPr="00FC18DE" w:rsidRDefault="00FC18DE" w:rsidP="00FC18DE">
      <w:pPr>
        <w:numPr>
          <w:ilvl w:val="0"/>
          <w:numId w:val="4"/>
        </w:numPr>
        <w:spacing w:after="0" w:line="360" w:lineRule="auto"/>
        <w:contextualSpacing/>
        <w:jc w:val="both"/>
        <w:rPr>
          <w:rFonts w:ascii="Times New Roman" w:eastAsia="Calibri" w:hAnsi="Times New Roman"/>
          <w:sz w:val="24"/>
          <w:szCs w:val="24"/>
        </w:rPr>
      </w:pPr>
      <w:r w:rsidRPr="00FC18DE">
        <w:rPr>
          <w:rFonts w:ascii="Times New Roman" w:eastAsia="Calibri" w:hAnsi="Times New Roman"/>
          <w:sz w:val="24"/>
          <w:szCs w:val="24"/>
        </w:rPr>
        <w:t>распределять слова на  лексические группы;</w:t>
      </w:r>
    </w:p>
    <w:p w:rsidR="00FC18DE" w:rsidRPr="00FC18DE" w:rsidRDefault="00FC18DE" w:rsidP="00FC18DE">
      <w:pPr>
        <w:numPr>
          <w:ilvl w:val="0"/>
          <w:numId w:val="4"/>
        </w:numPr>
        <w:spacing w:after="0" w:line="360" w:lineRule="auto"/>
        <w:contextualSpacing/>
        <w:jc w:val="both"/>
        <w:rPr>
          <w:rFonts w:ascii="Times New Roman" w:eastAsia="Calibri" w:hAnsi="Times New Roman"/>
          <w:sz w:val="24"/>
          <w:szCs w:val="24"/>
        </w:rPr>
      </w:pPr>
      <w:r w:rsidRPr="00FC18DE">
        <w:rPr>
          <w:rFonts w:ascii="Times New Roman" w:eastAsia="Calibri" w:hAnsi="Times New Roman"/>
          <w:sz w:val="24"/>
          <w:szCs w:val="24"/>
        </w:rPr>
        <w:t>находить  слова из одной группы;</w:t>
      </w:r>
    </w:p>
    <w:p w:rsidR="00FC18DE" w:rsidRPr="00FC18DE" w:rsidRDefault="00FC18DE" w:rsidP="00FC18DE">
      <w:pPr>
        <w:numPr>
          <w:ilvl w:val="0"/>
          <w:numId w:val="4"/>
        </w:numPr>
        <w:spacing w:after="0" w:line="360" w:lineRule="auto"/>
        <w:contextualSpacing/>
        <w:jc w:val="both"/>
        <w:rPr>
          <w:rFonts w:ascii="Times New Roman" w:eastAsia="Calibri" w:hAnsi="Times New Roman"/>
          <w:sz w:val="24"/>
          <w:szCs w:val="24"/>
        </w:rPr>
      </w:pPr>
      <w:r w:rsidRPr="00FC18DE">
        <w:rPr>
          <w:rFonts w:ascii="Times New Roman" w:eastAsia="Calibri" w:hAnsi="Times New Roman"/>
          <w:sz w:val="24"/>
          <w:szCs w:val="24"/>
        </w:rPr>
        <w:t>устанавливать причинно-следственные связи;</w:t>
      </w:r>
    </w:p>
    <w:p w:rsidR="00FC18DE" w:rsidRPr="00FC18DE" w:rsidRDefault="00FC18DE" w:rsidP="00FC18DE">
      <w:pPr>
        <w:numPr>
          <w:ilvl w:val="0"/>
          <w:numId w:val="4"/>
        </w:numPr>
        <w:spacing w:after="0" w:line="360" w:lineRule="auto"/>
        <w:contextualSpacing/>
        <w:jc w:val="both"/>
        <w:rPr>
          <w:rFonts w:ascii="Times New Roman" w:eastAsia="Calibri" w:hAnsi="Times New Roman"/>
          <w:sz w:val="24"/>
          <w:szCs w:val="24"/>
        </w:rPr>
      </w:pPr>
      <w:r w:rsidRPr="00FC18DE">
        <w:rPr>
          <w:rFonts w:ascii="Times New Roman" w:eastAsia="Calibri" w:hAnsi="Times New Roman"/>
          <w:sz w:val="24"/>
          <w:szCs w:val="24"/>
        </w:rPr>
        <w:t>подбирать слова, отражающие свойство, качество, признак предмета;</w:t>
      </w:r>
    </w:p>
    <w:p w:rsidR="00FC18DE" w:rsidRPr="00FC18DE" w:rsidRDefault="00FC18DE" w:rsidP="00FC18DE">
      <w:pPr>
        <w:numPr>
          <w:ilvl w:val="0"/>
          <w:numId w:val="4"/>
        </w:numPr>
        <w:spacing w:after="0" w:line="360" w:lineRule="auto"/>
        <w:contextualSpacing/>
        <w:jc w:val="both"/>
        <w:rPr>
          <w:rFonts w:ascii="Times New Roman" w:eastAsia="Calibri" w:hAnsi="Times New Roman"/>
          <w:sz w:val="24"/>
          <w:szCs w:val="24"/>
        </w:rPr>
      </w:pPr>
      <w:r w:rsidRPr="00FC18DE">
        <w:rPr>
          <w:rFonts w:ascii="Times New Roman" w:eastAsia="Calibri" w:hAnsi="Times New Roman"/>
          <w:sz w:val="24"/>
          <w:szCs w:val="24"/>
        </w:rPr>
        <w:t>подбирать слова с противоположным значением;</w:t>
      </w:r>
    </w:p>
    <w:p w:rsidR="00FC18DE" w:rsidRPr="00FC18DE" w:rsidRDefault="00FC18DE" w:rsidP="00FC18DE">
      <w:pPr>
        <w:numPr>
          <w:ilvl w:val="0"/>
          <w:numId w:val="4"/>
        </w:numPr>
        <w:spacing w:after="0" w:line="360" w:lineRule="auto"/>
        <w:contextualSpacing/>
        <w:jc w:val="both"/>
        <w:rPr>
          <w:rFonts w:ascii="Times New Roman" w:eastAsia="Calibri" w:hAnsi="Times New Roman"/>
          <w:sz w:val="24"/>
          <w:szCs w:val="24"/>
        </w:rPr>
      </w:pPr>
      <w:r w:rsidRPr="00FC18DE">
        <w:rPr>
          <w:rFonts w:ascii="Times New Roman" w:eastAsia="Calibri" w:hAnsi="Times New Roman"/>
          <w:sz w:val="24"/>
          <w:szCs w:val="24"/>
        </w:rPr>
        <w:t>подб</w:t>
      </w:r>
      <w:r>
        <w:rPr>
          <w:rFonts w:ascii="Times New Roman" w:eastAsia="Calibri" w:hAnsi="Times New Roman"/>
          <w:sz w:val="24"/>
          <w:szCs w:val="24"/>
        </w:rPr>
        <w:t>ирать слова с близким значением.</w:t>
      </w:r>
    </w:p>
    <w:p w:rsidR="00760D55" w:rsidRPr="00432F6D" w:rsidRDefault="00760D55" w:rsidP="007706DB">
      <w:pPr>
        <w:spacing w:after="0" w:line="240" w:lineRule="auto"/>
        <w:rPr>
          <w:rFonts w:ascii="Times New Roman" w:hAnsi="Times New Roman" w:cs="Times New Roman"/>
          <w:b/>
        </w:rPr>
      </w:pPr>
    </w:p>
    <w:p w:rsidR="00432F6D" w:rsidRPr="00264CA1" w:rsidRDefault="00432F6D" w:rsidP="00432F6D">
      <w:pPr>
        <w:spacing w:after="0" w:line="360" w:lineRule="auto"/>
        <w:ind w:firstLine="284"/>
        <w:jc w:val="both"/>
        <w:rPr>
          <w:rFonts w:ascii="Times New Roman" w:hAnsi="Times New Roman"/>
          <w:sz w:val="24"/>
          <w:szCs w:val="24"/>
        </w:rPr>
      </w:pPr>
      <w:r w:rsidRPr="00264CA1">
        <w:rPr>
          <w:rFonts w:ascii="Times New Roman" w:hAnsi="Times New Roman"/>
          <w:b/>
          <w:i/>
          <w:sz w:val="24"/>
          <w:szCs w:val="24"/>
        </w:rPr>
        <w:t>Личностные результаты</w:t>
      </w:r>
      <w:r w:rsidRPr="00264CA1">
        <w:rPr>
          <w:rFonts w:ascii="Times New Roman" w:hAnsi="Times New Roman"/>
          <w:sz w:val="24"/>
          <w:szCs w:val="24"/>
        </w:rPr>
        <w:t xml:space="preserve"> освоения могут проявляться: </w:t>
      </w:r>
    </w:p>
    <w:p w:rsidR="00432F6D" w:rsidRPr="00264CA1" w:rsidRDefault="00432F6D" w:rsidP="00432F6D">
      <w:pPr>
        <w:numPr>
          <w:ilvl w:val="0"/>
          <w:numId w:val="6"/>
        </w:numPr>
        <w:spacing w:after="0" w:line="360" w:lineRule="auto"/>
        <w:ind w:left="0" w:firstLine="284"/>
        <w:jc w:val="both"/>
        <w:rPr>
          <w:rFonts w:ascii="Times New Roman" w:hAnsi="Times New Roman"/>
          <w:sz w:val="24"/>
          <w:szCs w:val="24"/>
        </w:rPr>
      </w:pPr>
      <w:r w:rsidRPr="00264CA1">
        <w:rPr>
          <w:rFonts w:ascii="Times New Roman" w:hAnsi="Times New Roman"/>
          <w:bCs/>
          <w:sz w:val="24"/>
          <w:szCs w:val="24"/>
        </w:rPr>
        <w:t>в принятии и освоении социальной роли обучающегося, формировании и развитии социально значимых мотивов учебной деятельности;</w:t>
      </w:r>
    </w:p>
    <w:p w:rsidR="00432F6D" w:rsidRPr="00264CA1" w:rsidRDefault="00432F6D" w:rsidP="00432F6D">
      <w:pPr>
        <w:numPr>
          <w:ilvl w:val="0"/>
          <w:numId w:val="6"/>
        </w:numPr>
        <w:spacing w:after="0" w:line="360" w:lineRule="auto"/>
        <w:ind w:left="0" w:firstLine="284"/>
        <w:jc w:val="both"/>
        <w:rPr>
          <w:rFonts w:ascii="Times New Roman" w:hAnsi="Times New Roman"/>
          <w:sz w:val="24"/>
          <w:szCs w:val="24"/>
        </w:rPr>
      </w:pPr>
      <w:r w:rsidRPr="00264CA1">
        <w:rPr>
          <w:rFonts w:ascii="Times New Roman" w:hAnsi="Times New Roman"/>
          <w:sz w:val="24"/>
          <w:szCs w:val="24"/>
        </w:rPr>
        <w:t xml:space="preserve">в формировании навыков </w:t>
      </w:r>
      <w:r>
        <w:rPr>
          <w:rFonts w:ascii="Times New Roman" w:hAnsi="Times New Roman"/>
          <w:sz w:val="24"/>
          <w:szCs w:val="24"/>
        </w:rPr>
        <w:t>сотрудничества со сверстниками;</w:t>
      </w:r>
    </w:p>
    <w:p w:rsidR="00432F6D" w:rsidRPr="00264CA1" w:rsidRDefault="00432F6D" w:rsidP="00432F6D">
      <w:pPr>
        <w:numPr>
          <w:ilvl w:val="0"/>
          <w:numId w:val="6"/>
        </w:numPr>
        <w:spacing w:after="0" w:line="360" w:lineRule="auto"/>
        <w:ind w:left="0" w:firstLine="284"/>
        <w:jc w:val="both"/>
        <w:rPr>
          <w:rFonts w:ascii="Times New Roman" w:hAnsi="Times New Roman"/>
          <w:sz w:val="24"/>
          <w:szCs w:val="24"/>
        </w:rPr>
      </w:pPr>
      <w:r w:rsidRPr="00264CA1">
        <w:rPr>
          <w:rFonts w:ascii="Times New Roman" w:hAnsi="Times New Roman"/>
          <w:sz w:val="24"/>
          <w:szCs w:val="24"/>
        </w:rPr>
        <w:t>в развитии доброжелательности и эмоционально-нравственной отзывчивости, понимания и сопереживания чувствам других людей (одноклассников);</w:t>
      </w:r>
    </w:p>
    <w:p w:rsidR="00432F6D" w:rsidRPr="00264CA1" w:rsidRDefault="00432F6D" w:rsidP="00432F6D">
      <w:pPr>
        <w:numPr>
          <w:ilvl w:val="0"/>
          <w:numId w:val="6"/>
        </w:numPr>
        <w:spacing w:after="0" w:line="360" w:lineRule="auto"/>
        <w:ind w:left="0" w:firstLine="284"/>
        <w:jc w:val="both"/>
        <w:rPr>
          <w:rFonts w:ascii="Times New Roman" w:hAnsi="Times New Roman"/>
          <w:sz w:val="24"/>
          <w:szCs w:val="24"/>
        </w:rPr>
      </w:pPr>
      <w:r w:rsidRPr="00264CA1">
        <w:rPr>
          <w:rFonts w:ascii="Times New Roman" w:hAnsi="Times New Roman"/>
          <w:sz w:val="24"/>
          <w:szCs w:val="24"/>
        </w:rPr>
        <w:t>в развитии адекватных представлений о собственных возможностях;</w:t>
      </w:r>
    </w:p>
    <w:p w:rsidR="00432F6D" w:rsidRPr="00264CA1" w:rsidRDefault="00432F6D" w:rsidP="00432F6D">
      <w:pPr>
        <w:numPr>
          <w:ilvl w:val="0"/>
          <w:numId w:val="6"/>
        </w:numPr>
        <w:spacing w:after="0" w:line="360" w:lineRule="auto"/>
        <w:ind w:left="0" w:firstLine="284"/>
        <w:jc w:val="both"/>
        <w:rPr>
          <w:rFonts w:ascii="Times New Roman" w:hAnsi="Times New Roman"/>
          <w:iCs/>
          <w:sz w:val="24"/>
          <w:szCs w:val="24"/>
        </w:rPr>
      </w:pPr>
      <w:r w:rsidRPr="00264CA1">
        <w:rPr>
          <w:rFonts w:ascii="Times New Roman" w:hAnsi="Times New Roman"/>
          <w:sz w:val="24"/>
          <w:szCs w:val="24"/>
        </w:rPr>
        <w:t>в овладении навыками коммуникации (с учителем, одноклассниками);</w:t>
      </w:r>
    </w:p>
    <w:p w:rsidR="00432F6D" w:rsidRPr="00432F6D" w:rsidRDefault="00432F6D" w:rsidP="00432F6D">
      <w:pPr>
        <w:numPr>
          <w:ilvl w:val="0"/>
          <w:numId w:val="6"/>
        </w:numPr>
        <w:spacing w:after="0" w:line="360" w:lineRule="auto"/>
        <w:ind w:left="0" w:firstLine="284"/>
        <w:jc w:val="both"/>
        <w:rPr>
          <w:rFonts w:ascii="Times New Roman" w:hAnsi="Times New Roman"/>
          <w:iCs/>
          <w:sz w:val="24"/>
          <w:szCs w:val="24"/>
        </w:rPr>
      </w:pPr>
      <w:r w:rsidRPr="00264CA1">
        <w:rPr>
          <w:rFonts w:ascii="Times New Roman" w:hAnsi="Times New Roman"/>
          <w:iCs/>
          <w:sz w:val="24"/>
          <w:szCs w:val="24"/>
        </w:rPr>
        <w:t>в овладении социально-бытовыми умениями, используемыми в повседневной жизни (на основе овладения арифметическим счетом, составления и решения задач из житейских ситуаций).</w:t>
      </w:r>
    </w:p>
    <w:p w:rsidR="00432F6D" w:rsidRPr="00264CA1" w:rsidRDefault="00432F6D" w:rsidP="00432F6D">
      <w:pPr>
        <w:spacing w:after="0" w:line="360" w:lineRule="auto"/>
        <w:ind w:firstLine="284"/>
        <w:jc w:val="both"/>
        <w:rPr>
          <w:rFonts w:ascii="Times New Roman" w:hAnsi="Times New Roman"/>
          <w:b/>
          <w:i/>
          <w:sz w:val="24"/>
          <w:szCs w:val="24"/>
        </w:rPr>
      </w:pPr>
      <w:r w:rsidRPr="00264CA1">
        <w:rPr>
          <w:rFonts w:ascii="Times New Roman" w:hAnsi="Times New Roman"/>
          <w:b/>
          <w:i/>
          <w:sz w:val="24"/>
          <w:szCs w:val="24"/>
        </w:rPr>
        <w:t>Сформированные познавательные универсальные учебные действия проявляются возможностью:</w:t>
      </w:r>
    </w:p>
    <w:p w:rsidR="00432F6D" w:rsidRPr="00264CA1" w:rsidRDefault="00432F6D" w:rsidP="00432F6D">
      <w:pPr>
        <w:numPr>
          <w:ilvl w:val="0"/>
          <w:numId w:val="9"/>
        </w:numPr>
        <w:spacing w:after="0" w:line="360" w:lineRule="auto"/>
        <w:ind w:left="0" w:firstLine="284"/>
        <w:jc w:val="both"/>
        <w:rPr>
          <w:rFonts w:ascii="Times New Roman" w:hAnsi="Times New Roman"/>
          <w:sz w:val="24"/>
          <w:szCs w:val="24"/>
        </w:rPr>
      </w:pPr>
      <w:r w:rsidRPr="00264CA1">
        <w:rPr>
          <w:rFonts w:ascii="Times New Roman" w:hAnsi="Times New Roman"/>
          <w:sz w:val="24"/>
          <w:szCs w:val="24"/>
        </w:rPr>
        <w:t>осознавать цель выполняемых действий и наглядно представленный способ ее достижения (ориентировка на заданный образец);</w:t>
      </w:r>
    </w:p>
    <w:p w:rsidR="00432F6D" w:rsidRPr="00264CA1" w:rsidRDefault="00432F6D" w:rsidP="00432F6D">
      <w:pPr>
        <w:numPr>
          <w:ilvl w:val="0"/>
          <w:numId w:val="9"/>
        </w:numPr>
        <w:spacing w:after="0" w:line="360" w:lineRule="auto"/>
        <w:ind w:left="0" w:firstLine="284"/>
        <w:jc w:val="both"/>
        <w:rPr>
          <w:rFonts w:ascii="Times New Roman" w:hAnsi="Times New Roman"/>
          <w:sz w:val="24"/>
          <w:szCs w:val="24"/>
        </w:rPr>
      </w:pPr>
      <w:r w:rsidRPr="00264CA1">
        <w:rPr>
          <w:rFonts w:ascii="Times New Roman" w:hAnsi="Times New Roman"/>
          <w:sz w:val="24"/>
          <w:szCs w:val="24"/>
        </w:rPr>
        <w:lastRenderedPageBreak/>
        <w:t>кодировать и перекодировать информацию (заменять предмет символом, читать символическое изображения (в виде рисунка и/или схемы условия задач и пр.);</w:t>
      </w:r>
    </w:p>
    <w:p w:rsidR="00432F6D" w:rsidRPr="00264CA1" w:rsidRDefault="00432F6D" w:rsidP="00432F6D">
      <w:pPr>
        <w:numPr>
          <w:ilvl w:val="0"/>
          <w:numId w:val="9"/>
        </w:numPr>
        <w:spacing w:after="0" w:line="360" w:lineRule="auto"/>
        <w:ind w:left="0" w:firstLine="284"/>
        <w:jc w:val="both"/>
        <w:rPr>
          <w:rFonts w:ascii="Times New Roman" w:hAnsi="Times New Roman"/>
          <w:sz w:val="24"/>
          <w:szCs w:val="24"/>
        </w:rPr>
      </w:pPr>
      <w:r w:rsidRPr="00264CA1">
        <w:rPr>
          <w:rFonts w:ascii="Times New Roman" w:hAnsi="Times New Roman"/>
          <w:sz w:val="24"/>
          <w:szCs w:val="24"/>
        </w:rPr>
        <w:t>осуществлять разносторонний анализ объекта (геометрическая фигура, графическое изображение задачи и т.п.);</w:t>
      </w:r>
    </w:p>
    <w:p w:rsidR="00432F6D" w:rsidRPr="00264CA1" w:rsidRDefault="00432F6D" w:rsidP="00432F6D">
      <w:pPr>
        <w:numPr>
          <w:ilvl w:val="0"/>
          <w:numId w:val="9"/>
        </w:numPr>
        <w:spacing w:after="0" w:line="360" w:lineRule="auto"/>
        <w:ind w:left="0" w:firstLine="284"/>
        <w:jc w:val="both"/>
        <w:rPr>
          <w:rFonts w:ascii="Times New Roman" w:hAnsi="Times New Roman"/>
          <w:sz w:val="24"/>
          <w:szCs w:val="24"/>
        </w:rPr>
      </w:pPr>
      <w:r w:rsidRPr="00264CA1">
        <w:rPr>
          <w:rFonts w:ascii="Times New Roman" w:hAnsi="Times New Roman"/>
          <w:sz w:val="24"/>
          <w:szCs w:val="24"/>
        </w:rPr>
        <w:t>сравнивать геометрические фигуры, предметы по разным классификационным основаниям (больше – меньше, длиннее – короче и т.п.);</w:t>
      </w:r>
    </w:p>
    <w:p w:rsidR="00432F6D" w:rsidRPr="00656F03" w:rsidRDefault="00432F6D" w:rsidP="00432F6D">
      <w:pPr>
        <w:numPr>
          <w:ilvl w:val="0"/>
          <w:numId w:val="9"/>
        </w:numPr>
        <w:spacing w:after="0" w:line="360" w:lineRule="auto"/>
        <w:ind w:left="0" w:firstLine="284"/>
        <w:jc w:val="both"/>
        <w:rPr>
          <w:rFonts w:ascii="Times New Roman" w:hAnsi="Times New Roman"/>
          <w:sz w:val="24"/>
          <w:szCs w:val="24"/>
        </w:rPr>
      </w:pPr>
      <w:r w:rsidRPr="00264CA1">
        <w:rPr>
          <w:rFonts w:ascii="Times New Roman" w:hAnsi="Times New Roman"/>
          <w:sz w:val="24"/>
          <w:szCs w:val="24"/>
        </w:rPr>
        <w:t>обобщать (самостоятельно выделять признаки сходства).</w:t>
      </w:r>
    </w:p>
    <w:p w:rsidR="00432F6D" w:rsidRPr="00264CA1" w:rsidRDefault="00432F6D" w:rsidP="00432F6D">
      <w:pPr>
        <w:spacing w:after="0" w:line="360" w:lineRule="auto"/>
        <w:ind w:firstLine="284"/>
        <w:jc w:val="both"/>
        <w:rPr>
          <w:rFonts w:ascii="Times New Roman" w:hAnsi="Times New Roman"/>
          <w:b/>
          <w:i/>
          <w:sz w:val="24"/>
          <w:szCs w:val="24"/>
        </w:rPr>
      </w:pPr>
      <w:r w:rsidRPr="00264CA1">
        <w:rPr>
          <w:rFonts w:ascii="Times New Roman" w:hAnsi="Times New Roman"/>
          <w:b/>
          <w:i/>
          <w:sz w:val="24"/>
          <w:szCs w:val="24"/>
        </w:rPr>
        <w:t>Сформированные регулятивные универсальные учебные действия проявляются возможностью:</w:t>
      </w:r>
    </w:p>
    <w:p w:rsidR="00432F6D" w:rsidRPr="00264CA1" w:rsidRDefault="00432F6D" w:rsidP="00432F6D">
      <w:pPr>
        <w:numPr>
          <w:ilvl w:val="0"/>
          <w:numId w:val="8"/>
        </w:numPr>
        <w:spacing w:after="0" w:line="360" w:lineRule="auto"/>
        <w:ind w:left="0" w:firstLine="284"/>
        <w:jc w:val="both"/>
        <w:rPr>
          <w:rFonts w:ascii="Times New Roman" w:hAnsi="Times New Roman"/>
          <w:sz w:val="24"/>
          <w:szCs w:val="24"/>
        </w:rPr>
      </w:pPr>
      <w:r w:rsidRPr="00264CA1">
        <w:rPr>
          <w:rFonts w:ascii="Times New Roman" w:hAnsi="Times New Roman"/>
          <w:sz w:val="24"/>
          <w:szCs w:val="24"/>
        </w:rPr>
        <w:t>понимать смысл предъявляемых учебных задач (проанализировать, написать и т.п.);</w:t>
      </w:r>
    </w:p>
    <w:p w:rsidR="00432F6D" w:rsidRPr="00264CA1" w:rsidRDefault="00432F6D" w:rsidP="00432F6D">
      <w:pPr>
        <w:numPr>
          <w:ilvl w:val="0"/>
          <w:numId w:val="8"/>
        </w:numPr>
        <w:spacing w:after="0" w:line="360" w:lineRule="auto"/>
        <w:ind w:left="0" w:firstLine="284"/>
        <w:jc w:val="both"/>
        <w:rPr>
          <w:rFonts w:ascii="Times New Roman" w:hAnsi="Times New Roman"/>
          <w:sz w:val="24"/>
          <w:szCs w:val="24"/>
        </w:rPr>
      </w:pPr>
      <w:r w:rsidRPr="00264CA1">
        <w:rPr>
          <w:rFonts w:ascii="Times New Roman" w:hAnsi="Times New Roman"/>
          <w:sz w:val="24"/>
          <w:szCs w:val="24"/>
        </w:rPr>
        <w:t>планировать свои действия в соответствии с поставленной задачей и условием ее реализации;</w:t>
      </w:r>
    </w:p>
    <w:p w:rsidR="00432F6D" w:rsidRPr="00264CA1" w:rsidRDefault="00432F6D" w:rsidP="00432F6D">
      <w:pPr>
        <w:numPr>
          <w:ilvl w:val="0"/>
          <w:numId w:val="8"/>
        </w:numPr>
        <w:spacing w:after="0" w:line="360" w:lineRule="auto"/>
        <w:ind w:left="0" w:firstLine="284"/>
        <w:jc w:val="both"/>
        <w:rPr>
          <w:rFonts w:ascii="Times New Roman" w:hAnsi="Times New Roman"/>
          <w:sz w:val="24"/>
          <w:szCs w:val="24"/>
        </w:rPr>
      </w:pPr>
      <w:r w:rsidRPr="00264CA1">
        <w:rPr>
          <w:rFonts w:ascii="Times New Roman" w:hAnsi="Times New Roman"/>
          <w:sz w:val="24"/>
          <w:szCs w:val="24"/>
        </w:rPr>
        <w:t>различат</w:t>
      </w:r>
      <w:r>
        <w:rPr>
          <w:rFonts w:ascii="Times New Roman" w:hAnsi="Times New Roman"/>
          <w:sz w:val="24"/>
          <w:szCs w:val="24"/>
        </w:rPr>
        <w:t>ь способы и результат действия;</w:t>
      </w:r>
    </w:p>
    <w:p w:rsidR="00432F6D" w:rsidRPr="00264CA1" w:rsidRDefault="00432F6D" w:rsidP="00432F6D">
      <w:pPr>
        <w:numPr>
          <w:ilvl w:val="0"/>
          <w:numId w:val="8"/>
        </w:numPr>
        <w:spacing w:after="0" w:line="360" w:lineRule="auto"/>
        <w:ind w:left="0" w:firstLine="284"/>
        <w:jc w:val="both"/>
        <w:rPr>
          <w:rFonts w:ascii="Times New Roman" w:hAnsi="Times New Roman"/>
          <w:sz w:val="24"/>
          <w:szCs w:val="24"/>
        </w:rPr>
      </w:pPr>
      <w:r w:rsidRPr="00264CA1">
        <w:rPr>
          <w:rFonts w:ascii="Times New Roman" w:hAnsi="Times New Roman"/>
          <w:sz w:val="24"/>
          <w:szCs w:val="24"/>
        </w:rPr>
        <w:t>вносить необходимые коррективы в действия на основе их оценки и учета характера сделанных ошибок;</w:t>
      </w:r>
    </w:p>
    <w:p w:rsidR="00432F6D" w:rsidRPr="00656F03" w:rsidRDefault="00432F6D" w:rsidP="00432F6D">
      <w:pPr>
        <w:numPr>
          <w:ilvl w:val="0"/>
          <w:numId w:val="8"/>
        </w:numPr>
        <w:spacing w:after="0" w:line="360" w:lineRule="auto"/>
        <w:ind w:left="0" w:firstLine="284"/>
        <w:jc w:val="both"/>
        <w:rPr>
          <w:rFonts w:ascii="Times New Roman" w:hAnsi="Times New Roman"/>
          <w:sz w:val="24"/>
          <w:szCs w:val="24"/>
        </w:rPr>
      </w:pPr>
      <w:r w:rsidRPr="00264CA1">
        <w:rPr>
          <w:rFonts w:ascii="Times New Roman" w:hAnsi="Times New Roman"/>
          <w:sz w:val="24"/>
          <w:szCs w:val="24"/>
        </w:rPr>
        <w:t>осуществлять пошаговый и итоговый контроль результатов под руководством учителя и самостоятельно.</w:t>
      </w:r>
    </w:p>
    <w:p w:rsidR="00432F6D" w:rsidRPr="00264CA1" w:rsidRDefault="00432F6D" w:rsidP="00432F6D">
      <w:pPr>
        <w:spacing w:after="0" w:line="360" w:lineRule="auto"/>
        <w:ind w:firstLine="284"/>
        <w:jc w:val="both"/>
        <w:rPr>
          <w:rFonts w:ascii="Times New Roman" w:hAnsi="Times New Roman"/>
          <w:b/>
          <w:i/>
          <w:sz w:val="24"/>
          <w:szCs w:val="24"/>
        </w:rPr>
      </w:pPr>
      <w:r w:rsidRPr="00264CA1">
        <w:rPr>
          <w:rFonts w:ascii="Times New Roman" w:hAnsi="Times New Roman"/>
          <w:b/>
          <w:i/>
          <w:sz w:val="24"/>
          <w:szCs w:val="24"/>
        </w:rPr>
        <w:t>Сформированные коммуникативные универсальные учебные действия проявляются возможностью:</w:t>
      </w:r>
    </w:p>
    <w:p w:rsidR="00432F6D" w:rsidRPr="00264CA1" w:rsidRDefault="00432F6D" w:rsidP="00432F6D">
      <w:pPr>
        <w:numPr>
          <w:ilvl w:val="0"/>
          <w:numId w:val="7"/>
        </w:numPr>
        <w:spacing w:after="0" w:line="360" w:lineRule="auto"/>
        <w:ind w:left="0" w:firstLine="284"/>
        <w:jc w:val="both"/>
        <w:rPr>
          <w:rFonts w:ascii="Times New Roman" w:hAnsi="Times New Roman"/>
          <w:sz w:val="24"/>
          <w:szCs w:val="24"/>
        </w:rPr>
      </w:pPr>
      <w:r w:rsidRPr="00264CA1">
        <w:rPr>
          <w:rFonts w:ascii="Times New Roman" w:hAnsi="Times New Roman"/>
          <w:sz w:val="24"/>
          <w:szCs w:val="24"/>
        </w:rPr>
        <w:t xml:space="preserve">адекватно использовать речевые средства при обсуждении результата деятельности; </w:t>
      </w:r>
    </w:p>
    <w:p w:rsidR="00432F6D" w:rsidRPr="00656F03" w:rsidRDefault="00432F6D" w:rsidP="00432F6D">
      <w:pPr>
        <w:numPr>
          <w:ilvl w:val="0"/>
          <w:numId w:val="7"/>
        </w:numPr>
        <w:spacing w:after="0" w:line="360" w:lineRule="auto"/>
        <w:ind w:left="0" w:firstLine="284"/>
        <w:jc w:val="both"/>
        <w:rPr>
          <w:rFonts w:ascii="Times New Roman" w:hAnsi="Times New Roman"/>
          <w:sz w:val="24"/>
          <w:szCs w:val="24"/>
        </w:rPr>
      </w:pPr>
      <w:r w:rsidRPr="00264CA1">
        <w:rPr>
          <w:rFonts w:ascii="Times New Roman" w:hAnsi="Times New Roman"/>
          <w:sz w:val="24"/>
          <w:szCs w:val="24"/>
        </w:rPr>
        <w:t>использовать формулы речевого этикета во взаимодействии с соучениками и учителем.</w:t>
      </w:r>
    </w:p>
    <w:p w:rsidR="007C7956" w:rsidRDefault="007C7956" w:rsidP="00FC18DE">
      <w:pPr>
        <w:spacing w:after="0" w:line="240" w:lineRule="auto"/>
        <w:rPr>
          <w:rFonts w:ascii="Times New Roman" w:hAnsi="Times New Roman" w:cs="Times New Roman"/>
          <w:b/>
          <w:sz w:val="28"/>
          <w:szCs w:val="28"/>
        </w:rPr>
      </w:pPr>
    </w:p>
    <w:p w:rsidR="007C7956" w:rsidRDefault="007C7956" w:rsidP="009D6519">
      <w:pPr>
        <w:spacing w:after="0" w:line="240" w:lineRule="auto"/>
        <w:jc w:val="center"/>
        <w:rPr>
          <w:rFonts w:ascii="Times New Roman" w:hAnsi="Times New Roman" w:cs="Times New Roman"/>
          <w:b/>
          <w:sz w:val="28"/>
          <w:szCs w:val="28"/>
        </w:rPr>
      </w:pPr>
    </w:p>
    <w:p w:rsidR="009D6519" w:rsidRPr="0022489B" w:rsidRDefault="00432F6D" w:rsidP="0022489B">
      <w:pPr>
        <w:spacing w:after="0" w:line="360" w:lineRule="auto"/>
        <w:jc w:val="center"/>
        <w:rPr>
          <w:rFonts w:ascii="Times New Roman" w:hAnsi="Times New Roman" w:cs="Times New Roman"/>
          <w:b/>
          <w:sz w:val="24"/>
          <w:szCs w:val="24"/>
        </w:rPr>
      </w:pPr>
      <w:r w:rsidRPr="0022489B">
        <w:rPr>
          <w:rFonts w:ascii="Times New Roman" w:hAnsi="Times New Roman" w:cs="Times New Roman"/>
          <w:b/>
          <w:sz w:val="24"/>
          <w:szCs w:val="24"/>
        </w:rPr>
        <w:t>1</w:t>
      </w:r>
      <w:r w:rsidR="009D6519" w:rsidRPr="0022489B">
        <w:rPr>
          <w:rFonts w:ascii="Times New Roman" w:hAnsi="Times New Roman" w:cs="Times New Roman"/>
          <w:b/>
          <w:sz w:val="24"/>
          <w:szCs w:val="24"/>
        </w:rPr>
        <w:t xml:space="preserve"> дополнительный класс</w:t>
      </w:r>
    </w:p>
    <w:p w:rsidR="009D6519" w:rsidRPr="00135424" w:rsidRDefault="009D6519" w:rsidP="0022489B">
      <w:pPr>
        <w:spacing w:after="0" w:line="360" w:lineRule="auto"/>
        <w:ind w:firstLine="709"/>
        <w:jc w:val="center"/>
        <w:rPr>
          <w:rFonts w:ascii="Times New Roman" w:hAnsi="Times New Roman" w:cs="Times New Roman"/>
          <w:b/>
          <w:bCs/>
          <w:color w:val="000000"/>
          <w:sz w:val="24"/>
          <w:szCs w:val="24"/>
        </w:rPr>
      </w:pPr>
      <w:r w:rsidRPr="00135424">
        <w:rPr>
          <w:rFonts w:ascii="Times New Roman" w:hAnsi="Times New Roman" w:cs="Times New Roman"/>
          <w:b/>
          <w:bCs/>
          <w:color w:val="000000"/>
          <w:sz w:val="24"/>
          <w:szCs w:val="24"/>
        </w:rPr>
        <w:t>Содержание коррекционного курса</w:t>
      </w:r>
    </w:p>
    <w:p w:rsidR="009D6519" w:rsidRDefault="009D6519" w:rsidP="0022489B">
      <w:pPr>
        <w:spacing w:after="0" w:line="360" w:lineRule="auto"/>
        <w:ind w:firstLine="567"/>
        <w:contextualSpacing/>
        <w:rPr>
          <w:rFonts w:ascii="Times New Roman" w:hAnsi="Times New Roman" w:cs="Times New Roman"/>
          <w:sz w:val="24"/>
          <w:szCs w:val="24"/>
        </w:rPr>
      </w:pPr>
      <w:r w:rsidRPr="00135424">
        <w:rPr>
          <w:rFonts w:ascii="Times New Roman" w:eastAsia="Times New Roman" w:hAnsi="Times New Roman" w:cs="Times New Roman"/>
          <w:color w:val="000000"/>
          <w:sz w:val="24"/>
          <w:szCs w:val="24"/>
        </w:rPr>
        <w:t>Развитие памяти, внимания, мышления является важной базовой составляющей психической деятельности, на основе которой формируются</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такие важные учебные навыки, как, письмо, чтение и счет.</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Программа включает разделы, каждый из которых представляет собой</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самостоятельную часть в развитии обще</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учебных навыков по предметам и</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соответствуют элементам программного материала.</w:t>
      </w:r>
      <w:r w:rsidRPr="00135424">
        <w:rPr>
          <w:rFonts w:ascii="Times New Roman" w:eastAsia="Times New Roman" w:hAnsi="Times New Roman" w:cs="Times New Roman"/>
          <w:color w:val="000000"/>
          <w:sz w:val="24"/>
          <w:szCs w:val="24"/>
        </w:rPr>
        <w:br/>
        <w:t>1.</w:t>
      </w:r>
      <w:r w:rsidR="00332EFC" w:rsidRPr="00AB00DF">
        <w:rPr>
          <w:rFonts w:ascii="Times New Roman" w:eastAsia="Times New Roman" w:hAnsi="Times New Roman" w:cs="Times New Roman"/>
          <w:iCs/>
          <w:color w:val="000000"/>
          <w:sz w:val="24"/>
          <w:szCs w:val="24"/>
        </w:rPr>
        <w:t xml:space="preserve"> </w:t>
      </w:r>
      <w:r w:rsidR="00332EFC">
        <w:rPr>
          <w:rFonts w:ascii="Times New Roman" w:eastAsia="Times New Roman" w:hAnsi="Times New Roman" w:cs="Times New Roman"/>
          <w:iCs/>
          <w:color w:val="000000"/>
          <w:sz w:val="24"/>
          <w:szCs w:val="24"/>
        </w:rPr>
        <w:t>Протокол обследования (приложение 1</w:t>
      </w:r>
      <w:r w:rsidRPr="00135424">
        <w:rPr>
          <w:rFonts w:ascii="Times New Roman" w:eastAsia="Times New Roman" w:hAnsi="Times New Roman" w:cs="Times New Roman"/>
          <w:iCs/>
          <w:color w:val="000000"/>
          <w:sz w:val="24"/>
          <w:szCs w:val="24"/>
        </w:rPr>
        <w:t>)</w:t>
      </w:r>
      <w:r w:rsidR="00AB00DF">
        <w:rPr>
          <w:rFonts w:ascii="Times New Roman" w:eastAsia="Times New Roman" w:hAnsi="Times New Roman" w:cs="Times New Roman"/>
          <w:iCs/>
          <w:color w:val="000000"/>
          <w:sz w:val="24"/>
          <w:szCs w:val="24"/>
        </w:rPr>
        <w:t>.</w:t>
      </w:r>
      <w:r w:rsidRPr="00135424">
        <w:rPr>
          <w:rFonts w:ascii="Times New Roman" w:eastAsia="Times New Roman" w:hAnsi="Times New Roman" w:cs="Times New Roman"/>
          <w:color w:val="000000"/>
          <w:sz w:val="24"/>
          <w:szCs w:val="24"/>
        </w:rPr>
        <w:br/>
        <w:t xml:space="preserve">2. </w:t>
      </w:r>
      <w:r w:rsidRPr="00135424">
        <w:rPr>
          <w:rFonts w:ascii="Times New Roman" w:eastAsia="Times New Roman" w:hAnsi="Times New Roman" w:cs="Times New Roman"/>
          <w:iCs/>
          <w:color w:val="000000"/>
          <w:sz w:val="24"/>
          <w:szCs w:val="24"/>
        </w:rPr>
        <w:t xml:space="preserve">Развитие графических навыков. </w:t>
      </w:r>
      <w:r w:rsidRPr="00135424">
        <w:rPr>
          <w:rFonts w:ascii="Times New Roman" w:eastAsia="Times New Roman" w:hAnsi="Times New Roman" w:cs="Times New Roman"/>
          <w:color w:val="000000"/>
          <w:sz w:val="24"/>
          <w:szCs w:val="24"/>
        </w:rPr>
        <w:t>Данный модуль направлен на развитие учебных навыков через коррегирование</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зрительной памяти, внимания, формирование пространственных представлений и графических умений.</w:t>
      </w:r>
      <w:r w:rsidRPr="0048375B">
        <w:rPr>
          <w:rFonts w:ascii="Times New Roman" w:hAnsi="Times New Roman" w:cs="Times New Roman"/>
          <w:sz w:val="24"/>
          <w:szCs w:val="24"/>
        </w:rPr>
        <w:t xml:space="preserve"> </w:t>
      </w:r>
      <w:r w:rsidRPr="008E21E7">
        <w:rPr>
          <w:rFonts w:ascii="Times New Roman" w:hAnsi="Times New Roman" w:cs="Times New Roman"/>
          <w:sz w:val="24"/>
          <w:szCs w:val="24"/>
        </w:rPr>
        <w:t xml:space="preserve">Овладение разборчивым, аккуратным письмом. Письмо </w:t>
      </w:r>
      <w:r>
        <w:rPr>
          <w:rFonts w:ascii="Times New Roman" w:hAnsi="Times New Roman" w:cs="Times New Roman"/>
          <w:sz w:val="24"/>
          <w:szCs w:val="24"/>
        </w:rPr>
        <w:t>цифр, примеров.</w:t>
      </w:r>
    </w:p>
    <w:p w:rsidR="009D6519" w:rsidRDefault="009D6519" w:rsidP="009D6519">
      <w:pPr>
        <w:spacing w:after="0" w:line="360" w:lineRule="auto"/>
        <w:contextualSpacing/>
        <w:rPr>
          <w:rFonts w:ascii="Times New Roman" w:hAnsi="Times New Roman" w:cs="Times New Roman"/>
          <w:color w:val="000000"/>
          <w:sz w:val="24"/>
          <w:szCs w:val="24"/>
        </w:rPr>
      </w:pPr>
      <w:r>
        <w:rPr>
          <w:rFonts w:ascii="Times New Roman" w:hAnsi="Times New Roman" w:cs="Times New Roman"/>
          <w:sz w:val="24"/>
          <w:szCs w:val="24"/>
        </w:rPr>
        <w:t>3</w:t>
      </w:r>
      <w:r w:rsidRPr="00135424">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iCs/>
          <w:color w:val="000000"/>
          <w:sz w:val="24"/>
          <w:szCs w:val="24"/>
        </w:rPr>
        <w:t>Развитие памяти, внимания, мышления посредством изучения</w:t>
      </w:r>
      <w:r>
        <w:rPr>
          <w:rFonts w:ascii="Times New Roman" w:eastAsia="Times New Roman" w:hAnsi="Times New Roman" w:cs="Times New Roman"/>
          <w:iCs/>
          <w:color w:val="000000"/>
          <w:sz w:val="24"/>
          <w:szCs w:val="24"/>
        </w:rPr>
        <w:t xml:space="preserve"> </w:t>
      </w:r>
      <w:r w:rsidRPr="00135424">
        <w:rPr>
          <w:rFonts w:ascii="Times New Roman" w:eastAsia="Times New Roman" w:hAnsi="Times New Roman" w:cs="Times New Roman"/>
          <w:iCs/>
          <w:color w:val="000000"/>
          <w:sz w:val="24"/>
          <w:szCs w:val="24"/>
        </w:rPr>
        <w:t>программного материала по математике</w:t>
      </w:r>
      <w:r w:rsidRPr="00135424">
        <w:rPr>
          <w:rFonts w:ascii="Times New Roman" w:eastAsia="Times New Roman" w:hAnsi="Times New Roman" w:cs="Times New Roman"/>
          <w:color w:val="000000"/>
          <w:sz w:val="24"/>
          <w:szCs w:val="24"/>
        </w:rPr>
        <w:t>.</w:t>
      </w:r>
      <w:r w:rsidRPr="00135424">
        <w:rPr>
          <w:rFonts w:ascii="Times New Roman" w:eastAsia="Times New Roman" w:hAnsi="Times New Roman" w:cs="Times New Roman"/>
          <w:color w:val="000000"/>
          <w:sz w:val="24"/>
          <w:szCs w:val="24"/>
        </w:rPr>
        <w:br/>
      </w:r>
      <w:r w:rsidRPr="00264CA1">
        <w:rPr>
          <w:rFonts w:ascii="Times New Roman" w:hAnsi="Times New Roman" w:cs="Times New Roman"/>
          <w:color w:val="000000"/>
          <w:sz w:val="24"/>
          <w:szCs w:val="24"/>
        </w:rPr>
        <w:t>Чтение и запись чисел от нуля до 20. Сравнение и упор</w:t>
      </w:r>
      <w:r>
        <w:rPr>
          <w:rFonts w:ascii="Times New Roman" w:hAnsi="Times New Roman" w:cs="Times New Roman"/>
          <w:color w:val="000000"/>
          <w:sz w:val="24"/>
          <w:szCs w:val="24"/>
        </w:rPr>
        <w:t>ядочение чисел, знаки сравнения</w:t>
      </w:r>
      <w:r w:rsidRPr="00264CA1">
        <w:rPr>
          <w:rFonts w:ascii="Times New Roman" w:hAnsi="Times New Roman" w:cs="Times New Roman"/>
          <w:color w:val="000000"/>
          <w:sz w:val="24"/>
          <w:szCs w:val="24"/>
        </w:rPr>
        <w:t xml:space="preserve">. Арифметические действия (сложение, вычитание). Названия компонентов арифметических действий, знаки действий. Таблица сложения. Связь между сложением, вычитанием. Алгоритмы письменного </w:t>
      </w:r>
      <w:r w:rsidRPr="00264CA1">
        <w:rPr>
          <w:rFonts w:ascii="Times New Roman" w:hAnsi="Times New Roman" w:cs="Times New Roman"/>
          <w:color w:val="000000"/>
          <w:sz w:val="24"/>
          <w:szCs w:val="24"/>
        </w:rPr>
        <w:lastRenderedPageBreak/>
        <w:t>сложения, вычитания. Задачи, содержащие отношения «больше (меньше) на…». Построение простейших выражений с помощью логических связок и слов («и»; «не»; «если… то…»; «верно/неверно, что…»; «каждый»; «все»; «некоторые»). Взаимное расположение предметов в пространстве и на плоскости (выше – ниже, слева – справа, сверху – снизу, ближе – дальше, между и пр.). Распознавание и изображение геометрических фигур: многоугольник, треугольник, прямоугольник, квадрат, окружность, круг</w:t>
      </w:r>
      <w:r>
        <w:rPr>
          <w:rFonts w:ascii="Times New Roman" w:hAnsi="Times New Roman" w:cs="Times New Roman"/>
          <w:color w:val="000000"/>
          <w:sz w:val="24"/>
          <w:szCs w:val="24"/>
        </w:rPr>
        <w:t xml:space="preserve">. </w:t>
      </w:r>
      <w:r w:rsidRPr="00264CA1">
        <w:rPr>
          <w:rFonts w:ascii="Times New Roman" w:hAnsi="Times New Roman" w:cs="Times New Roman"/>
          <w:color w:val="000000"/>
          <w:sz w:val="24"/>
          <w:szCs w:val="24"/>
        </w:rPr>
        <w:t xml:space="preserve">Геометрические формы в окружающем мире. </w:t>
      </w:r>
    </w:p>
    <w:p w:rsidR="009D6519" w:rsidRDefault="00623ED2" w:rsidP="00623ED2">
      <w:pPr>
        <w:tabs>
          <w:tab w:val="left" w:pos="785"/>
        </w:tabs>
        <w:spacing w:after="0" w:line="360" w:lineRule="auto"/>
        <w:rPr>
          <w:rFonts w:ascii="Times New Roman" w:eastAsia="Calibri" w:hAnsi="Times New Roman" w:cs="Times New Roman"/>
          <w:sz w:val="24"/>
          <w:szCs w:val="24"/>
          <w:lang w:eastAsia="en-US"/>
        </w:rPr>
      </w:pPr>
      <w:r>
        <w:rPr>
          <w:rFonts w:ascii="Times New Roman" w:hAnsi="Times New Roman"/>
          <w:color w:val="000000"/>
          <w:sz w:val="24"/>
          <w:szCs w:val="24"/>
        </w:rPr>
        <w:t xml:space="preserve">4. Развитие речемыслительной деятельности. </w:t>
      </w:r>
      <w:r>
        <w:rPr>
          <w:rFonts w:ascii="Times New Roman" w:eastAsia="Calibri" w:hAnsi="Times New Roman" w:cs="Times New Roman"/>
          <w:sz w:val="24"/>
          <w:szCs w:val="24"/>
          <w:lang w:eastAsia="en-US"/>
        </w:rPr>
        <w:t xml:space="preserve">Курс </w:t>
      </w:r>
      <w:r w:rsidRPr="00623ED2">
        <w:rPr>
          <w:rFonts w:ascii="Times New Roman" w:eastAsia="Calibri" w:hAnsi="Times New Roman" w:cs="Times New Roman"/>
          <w:sz w:val="24"/>
          <w:szCs w:val="24"/>
          <w:lang w:eastAsia="en-US"/>
        </w:rPr>
        <w:t>1 дополнительного класса отрабатывается на карточках со словами. Курс включает изучение простых понятий.</w:t>
      </w:r>
    </w:p>
    <w:p w:rsidR="000D29DB" w:rsidRDefault="000D29DB" w:rsidP="00623ED2">
      <w:pPr>
        <w:tabs>
          <w:tab w:val="left" w:pos="785"/>
        </w:tabs>
        <w:spacing w:after="0" w:line="360" w:lineRule="auto"/>
        <w:rPr>
          <w:rFonts w:ascii="Times New Roman" w:hAnsi="Times New Roman"/>
          <w:sz w:val="24"/>
          <w:szCs w:val="24"/>
        </w:rPr>
      </w:pPr>
      <w:r>
        <w:rPr>
          <w:rFonts w:ascii="Times New Roman" w:eastAsia="Calibri" w:hAnsi="Times New Roman"/>
          <w:sz w:val="24"/>
          <w:szCs w:val="24"/>
        </w:rPr>
        <w:t xml:space="preserve">Общие и частные понятия. </w:t>
      </w:r>
      <w:r>
        <w:rPr>
          <w:rFonts w:ascii="Times New Roman" w:hAnsi="Times New Roman"/>
          <w:sz w:val="24"/>
          <w:szCs w:val="24"/>
        </w:rPr>
        <w:t>Времена года, посуда (столовая, чайная, кухонная), столовые приборы, мебель, бытовые приборы, овощи, фрукты, ягоды (садовые, лесные), грибы (съедобные, ядовитые), деревья (хвойные, лиственные), цветы (лесные, луговые, садовые), кустарники, животные (дикие, домашние, хищные, травоядные, всеядные), обувь, головные уборы, одежда, птицы (дикие, домашние, зимующие, перелетные) насекомые, игрушки, продукты питания (мучные, мясные, молочные), транспорт (воздушный, наземный, подземный, водный, железнодорожный, пассажирский), профессии, геометрические фигуры.</w:t>
      </w:r>
    </w:p>
    <w:p w:rsidR="000D29DB" w:rsidRDefault="000D29DB" w:rsidP="00623ED2">
      <w:pPr>
        <w:tabs>
          <w:tab w:val="left" w:pos="785"/>
        </w:tabs>
        <w:spacing w:after="0" w:line="360" w:lineRule="auto"/>
        <w:rPr>
          <w:rFonts w:ascii="Times New Roman" w:hAnsi="Times New Roman"/>
          <w:sz w:val="24"/>
          <w:szCs w:val="24"/>
          <w:lang w:eastAsia="ar-SA"/>
        </w:rPr>
      </w:pPr>
      <w:r>
        <w:rPr>
          <w:rFonts w:ascii="Times New Roman" w:eastAsia="Calibri" w:hAnsi="Times New Roman"/>
          <w:sz w:val="24"/>
          <w:szCs w:val="24"/>
        </w:rPr>
        <w:t xml:space="preserve">Часть и целое. </w:t>
      </w:r>
      <w:r w:rsidRPr="00485213">
        <w:rPr>
          <w:rFonts w:ascii="Times New Roman" w:hAnsi="Times New Roman"/>
          <w:sz w:val="24"/>
          <w:szCs w:val="24"/>
          <w:lang w:eastAsia="ar-SA"/>
        </w:rPr>
        <w:t>Кастрюля</w:t>
      </w:r>
      <w:r>
        <w:rPr>
          <w:rFonts w:ascii="Times New Roman" w:hAnsi="Times New Roman"/>
          <w:sz w:val="24"/>
          <w:szCs w:val="24"/>
          <w:lang w:eastAsia="ar-SA"/>
        </w:rPr>
        <w:t>-крышка, шкаф-дверца, телевизор-экран, обувь-подошва, цветок-лепесток, часы-стрелка, тетрадь-страница, квадрат-сторона, рыба-плавник, кустарник-ветка, дом-крыша, птица-крыло.</w:t>
      </w:r>
    </w:p>
    <w:p w:rsidR="000D29DB" w:rsidRDefault="000D29DB" w:rsidP="000D29DB">
      <w:pPr>
        <w:tabs>
          <w:tab w:val="left" w:pos="785"/>
        </w:tabs>
        <w:spacing w:after="0" w:line="360" w:lineRule="auto"/>
        <w:rPr>
          <w:rFonts w:ascii="Times New Roman" w:hAnsi="Times New Roman"/>
          <w:sz w:val="24"/>
          <w:szCs w:val="24"/>
        </w:rPr>
      </w:pPr>
      <w:r>
        <w:rPr>
          <w:rFonts w:ascii="Times New Roman" w:eastAsia="Calibri" w:hAnsi="Times New Roman"/>
          <w:sz w:val="24"/>
          <w:szCs w:val="24"/>
        </w:rPr>
        <w:t xml:space="preserve">Причинно-следственные связи. </w:t>
      </w:r>
      <w:r>
        <w:rPr>
          <w:rFonts w:ascii="Times New Roman" w:hAnsi="Times New Roman"/>
          <w:sz w:val="24"/>
          <w:szCs w:val="24"/>
        </w:rPr>
        <w:t>Дождь-лужа, весна-таяние снега, мороз-образование льда, осень-листопад, ветер-волны, подарок-радость,  пожар-дым, загар-солнце, победа-награда.</w:t>
      </w:r>
    </w:p>
    <w:p w:rsidR="000D29DB" w:rsidRDefault="000D29DB" w:rsidP="000D29DB">
      <w:pPr>
        <w:spacing w:after="0" w:line="360" w:lineRule="auto"/>
        <w:rPr>
          <w:rFonts w:ascii="Times New Roman" w:hAnsi="Times New Roman"/>
          <w:sz w:val="24"/>
          <w:szCs w:val="24"/>
        </w:rPr>
      </w:pPr>
      <w:r w:rsidRPr="00996EFE">
        <w:rPr>
          <w:rFonts w:ascii="Times New Roman" w:eastAsia="Calibri" w:hAnsi="Times New Roman"/>
          <w:sz w:val="24"/>
          <w:szCs w:val="24"/>
        </w:rPr>
        <w:t>Отношения последовательности между понятиями (временные)</w:t>
      </w:r>
      <w:r>
        <w:rPr>
          <w:rFonts w:ascii="Times New Roman" w:eastAsia="Calibri" w:hAnsi="Times New Roman"/>
          <w:sz w:val="24"/>
          <w:szCs w:val="24"/>
        </w:rPr>
        <w:t xml:space="preserve">. </w:t>
      </w:r>
      <w:r>
        <w:rPr>
          <w:rFonts w:ascii="Times New Roman" w:hAnsi="Times New Roman"/>
          <w:sz w:val="24"/>
          <w:szCs w:val="24"/>
        </w:rPr>
        <w:t xml:space="preserve"> Времена года, части суток, дни недели, месяцы.</w:t>
      </w:r>
    </w:p>
    <w:p w:rsidR="000D29DB" w:rsidRDefault="000D29DB" w:rsidP="000D29DB">
      <w:pPr>
        <w:spacing w:after="0" w:line="360" w:lineRule="auto"/>
        <w:rPr>
          <w:rFonts w:ascii="Times New Roman" w:hAnsi="Times New Roman"/>
          <w:sz w:val="24"/>
          <w:szCs w:val="24"/>
        </w:rPr>
      </w:pPr>
      <w:r w:rsidRPr="009266D6">
        <w:rPr>
          <w:rFonts w:ascii="Times New Roman" w:hAnsi="Times New Roman"/>
          <w:sz w:val="24"/>
          <w:szCs w:val="24"/>
        </w:rPr>
        <w:t>Функциональные отношения между понятиями.</w:t>
      </w:r>
      <w:r>
        <w:rPr>
          <w:rFonts w:ascii="Times New Roman" w:hAnsi="Times New Roman"/>
          <w:sz w:val="24"/>
          <w:szCs w:val="24"/>
        </w:rPr>
        <w:t xml:space="preserve"> Например: Холодное, вкусное (мороженное); спелый, сочный (арбуз); красивый, ядовитый (мухомор).</w:t>
      </w:r>
    </w:p>
    <w:p w:rsidR="007C7956" w:rsidRDefault="000D29DB" w:rsidP="000D29DB">
      <w:pPr>
        <w:spacing w:after="0" w:line="360" w:lineRule="auto"/>
        <w:rPr>
          <w:rFonts w:ascii="Times New Roman" w:hAnsi="Times New Roman"/>
          <w:sz w:val="24"/>
          <w:szCs w:val="24"/>
        </w:rPr>
      </w:pPr>
      <w:r>
        <w:rPr>
          <w:rFonts w:ascii="Times New Roman" w:eastAsia="Calibri" w:hAnsi="Times New Roman"/>
          <w:sz w:val="24"/>
          <w:szCs w:val="24"/>
        </w:rPr>
        <w:t xml:space="preserve">Многозначные слова. </w:t>
      </w:r>
      <w:r>
        <w:rPr>
          <w:rFonts w:ascii="Times New Roman" w:hAnsi="Times New Roman"/>
          <w:sz w:val="24"/>
          <w:szCs w:val="24"/>
        </w:rPr>
        <w:t>Многозначны</w:t>
      </w:r>
      <w:r w:rsidR="00410546">
        <w:rPr>
          <w:rFonts w:ascii="Times New Roman" w:hAnsi="Times New Roman"/>
          <w:sz w:val="24"/>
          <w:szCs w:val="24"/>
        </w:rPr>
        <w:t xml:space="preserve">е слова (имена существительные): </w:t>
      </w:r>
      <w:r>
        <w:rPr>
          <w:rFonts w:ascii="Times New Roman" w:hAnsi="Times New Roman"/>
          <w:sz w:val="24"/>
          <w:szCs w:val="24"/>
        </w:rPr>
        <w:t xml:space="preserve">ежик, шишка, ласточка, шляпка, бабочка, колокольчик, ручка, хвост, крыло, ключ. </w:t>
      </w:r>
      <w:r w:rsidR="00410546">
        <w:rPr>
          <w:rFonts w:ascii="Times New Roman" w:hAnsi="Times New Roman"/>
          <w:sz w:val="24"/>
          <w:szCs w:val="24"/>
        </w:rPr>
        <w:t xml:space="preserve">Многозначные слова (глаголы): </w:t>
      </w:r>
      <w:r>
        <w:rPr>
          <w:rFonts w:ascii="Times New Roman" w:hAnsi="Times New Roman"/>
          <w:sz w:val="24"/>
          <w:szCs w:val="24"/>
        </w:rPr>
        <w:t>идет, заводит, хлопает, ведет, катает, лежит, лезет, клюет, болеют, стучит, бь</w:t>
      </w:r>
      <w:r w:rsidR="00410546">
        <w:rPr>
          <w:rFonts w:ascii="Times New Roman" w:hAnsi="Times New Roman"/>
          <w:sz w:val="24"/>
          <w:szCs w:val="24"/>
        </w:rPr>
        <w:t>ет</w:t>
      </w:r>
      <w:r>
        <w:rPr>
          <w:rFonts w:ascii="Times New Roman" w:hAnsi="Times New Roman"/>
          <w:sz w:val="24"/>
          <w:szCs w:val="24"/>
        </w:rPr>
        <w:t>.</w:t>
      </w:r>
    </w:p>
    <w:p w:rsidR="00410546" w:rsidRPr="000D29DB" w:rsidRDefault="00410546" w:rsidP="000D29DB">
      <w:pPr>
        <w:spacing w:after="0" w:line="360" w:lineRule="auto"/>
        <w:rPr>
          <w:rFonts w:ascii="Times New Roman" w:hAnsi="Times New Roman"/>
          <w:sz w:val="24"/>
          <w:szCs w:val="24"/>
        </w:rPr>
      </w:pPr>
      <w:r w:rsidRPr="00996EFE">
        <w:rPr>
          <w:rFonts w:ascii="Times New Roman" w:hAnsi="Times New Roman"/>
          <w:sz w:val="24"/>
          <w:szCs w:val="24"/>
        </w:rPr>
        <w:t>Слова - синонимы, слова-антонимы</w:t>
      </w:r>
      <w:r>
        <w:rPr>
          <w:rFonts w:ascii="Times New Roman" w:hAnsi="Times New Roman"/>
          <w:sz w:val="24"/>
          <w:szCs w:val="24"/>
        </w:rPr>
        <w:t>. Большой-маленький, длинный-короткий, высокий-низкий, пустой-полный, мягкий-твердый, чистый –грязный, мальчик-девочка, огонь-вода, зима-лето, друг-враг, вверх-вниз.</w:t>
      </w:r>
    </w:p>
    <w:p w:rsidR="000D29DB" w:rsidRDefault="000D29DB" w:rsidP="009D6519">
      <w:pPr>
        <w:spacing w:after="0" w:line="360" w:lineRule="auto"/>
        <w:ind w:firstLine="709"/>
        <w:jc w:val="center"/>
        <w:rPr>
          <w:rFonts w:ascii="Times New Roman" w:hAnsi="Times New Roman" w:cs="Times New Roman"/>
          <w:b/>
          <w:bCs/>
          <w:color w:val="000000"/>
          <w:sz w:val="24"/>
          <w:szCs w:val="24"/>
        </w:rPr>
      </w:pPr>
    </w:p>
    <w:p w:rsidR="009D6519" w:rsidRPr="00A04A5D" w:rsidRDefault="009D6519" w:rsidP="009D6519">
      <w:pPr>
        <w:spacing w:after="0" w:line="360" w:lineRule="auto"/>
        <w:ind w:firstLine="709"/>
        <w:jc w:val="center"/>
        <w:rPr>
          <w:rFonts w:ascii="Times New Roman" w:hAnsi="Times New Roman" w:cs="Times New Roman"/>
          <w:sz w:val="24"/>
          <w:szCs w:val="24"/>
        </w:rPr>
      </w:pPr>
      <w:r w:rsidRPr="00135424">
        <w:rPr>
          <w:rFonts w:ascii="Times New Roman" w:hAnsi="Times New Roman" w:cs="Times New Roman"/>
          <w:b/>
          <w:bCs/>
          <w:color w:val="000000"/>
          <w:sz w:val="24"/>
          <w:szCs w:val="24"/>
        </w:rPr>
        <w:t xml:space="preserve">Примерное тематическое планирование </w:t>
      </w:r>
      <w:r w:rsidR="00C135ED">
        <w:rPr>
          <w:rFonts w:ascii="Times New Roman" w:hAnsi="Times New Roman" w:cs="Times New Roman"/>
          <w:b/>
          <w:bCs/>
          <w:color w:val="000000"/>
          <w:sz w:val="24"/>
          <w:szCs w:val="24"/>
        </w:rPr>
        <w:t>1 дополнительный класс</w:t>
      </w:r>
    </w:p>
    <w:tbl>
      <w:tblPr>
        <w:tblStyle w:val="a3"/>
        <w:tblW w:w="11341" w:type="dxa"/>
        <w:tblInd w:w="-318" w:type="dxa"/>
        <w:tblLook w:val="04A0" w:firstRow="1" w:lastRow="0" w:firstColumn="1" w:lastColumn="0" w:noHBand="0" w:noVBand="1"/>
      </w:tblPr>
      <w:tblGrid>
        <w:gridCol w:w="709"/>
        <w:gridCol w:w="2289"/>
        <w:gridCol w:w="1114"/>
        <w:gridCol w:w="7229"/>
      </w:tblGrid>
      <w:tr w:rsidR="00A04A5D" w:rsidRPr="00090DA6" w:rsidTr="00037DBC">
        <w:trPr>
          <w:trHeight w:val="143"/>
        </w:trPr>
        <w:tc>
          <w:tcPr>
            <w:tcW w:w="709" w:type="dxa"/>
            <w:tcBorders>
              <w:left w:val="single" w:sz="4" w:space="0" w:color="auto"/>
            </w:tcBorders>
          </w:tcPr>
          <w:p w:rsidR="00A04A5D" w:rsidRPr="00327ECC" w:rsidRDefault="00A04A5D" w:rsidP="00174D60">
            <w:pPr>
              <w:rPr>
                <w:rFonts w:ascii="Times New Roman" w:hAnsi="Times New Roman" w:cs="Times New Roman"/>
                <w:b/>
              </w:rPr>
            </w:pPr>
            <w:r w:rsidRPr="00327ECC">
              <w:rPr>
                <w:rFonts w:ascii="Times New Roman" w:hAnsi="Times New Roman" w:cs="Times New Roman"/>
                <w:b/>
              </w:rPr>
              <w:t>№</w:t>
            </w:r>
          </w:p>
        </w:tc>
        <w:tc>
          <w:tcPr>
            <w:tcW w:w="2289" w:type="dxa"/>
            <w:tcBorders>
              <w:right w:val="single" w:sz="4" w:space="0" w:color="auto"/>
            </w:tcBorders>
          </w:tcPr>
          <w:p w:rsidR="00A04A5D" w:rsidRPr="00327ECC" w:rsidRDefault="00A04A5D" w:rsidP="00174D60">
            <w:pPr>
              <w:ind w:firstLine="709"/>
              <w:jc w:val="center"/>
              <w:rPr>
                <w:rFonts w:ascii="Times New Roman" w:hAnsi="Times New Roman" w:cs="Times New Roman"/>
                <w:b/>
              </w:rPr>
            </w:pPr>
            <w:r w:rsidRPr="00327ECC">
              <w:rPr>
                <w:rFonts w:ascii="Times New Roman" w:hAnsi="Times New Roman" w:cs="Times New Roman"/>
                <w:b/>
              </w:rPr>
              <w:t>Содержание</w:t>
            </w:r>
          </w:p>
        </w:tc>
        <w:tc>
          <w:tcPr>
            <w:tcW w:w="1114" w:type="dxa"/>
            <w:tcBorders>
              <w:left w:val="single" w:sz="4" w:space="0" w:color="auto"/>
              <w:right w:val="single" w:sz="4" w:space="0" w:color="auto"/>
            </w:tcBorders>
          </w:tcPr>
          <w:p w:rsidR="00A04A5D" w:rsidRPr="00327ECC" w:rsidRDefault="00A04A5D" w:rsidP="0022489B">
            <w:pPr>
              <w:jc w:val="center"/>
              <w:rPr>
                <w:rFonts w:ascii="Times New Roman" w:hAnsi="Times New Roman" w:cs="Times New Roman"/>
                <w:b/>
              </w:rPr>
            </w:pPr>
            <w:r w:rsidRPr="00327ECC">
              <w:rPr>
                <w:rFonts w:ascii="Times New Roman" w:hAnsi="Times New Roman" w:cs="Times New Roman"/>
                <w:b/>
              </w:rPr>
              <w:t>Кол-во часов</w:t>
            </w:r>
          </w:p>
        </w:tc>
        <w:tc>
          <w:tcPr>
            <w:tcW w:w="7229" w:type="dxa"/>
            <w:tcBorders>
              <w:left w:val="single" w:sz="4" w:space="0" w:color="auto"/>
            </w:tcBorders>
          </w:tcPr>
          <w:p w:rsidR="00A04A5D" w:rsidRPr="00327ECC" w:rsidRDefault="00A04A5D" w:rsidP="00174D60">
            <w:pPr>
              <w:ind w:firstLine="709"/>
              <w:jc w:val="center"/>
              <w:rPr>
                <w:rFonts w:ascii="Times New Roman" w:hAnsi="Times New Roman" w:cs="Times New Roman"/>
                <w:b/>
              </w:rPr>
            </w:pPr>
            <w:r w:rsidRPr="00327ECC">
              <w:rPr>
                <w:rFonts w:ascii="Times New Roman" w:hAnsi="Times New Roman" w:cs="Times New Roman"/>
                <w:b/>
              </w:rPr>
              <w:t>Примерное содержание занятий</w:t>
            </w:r>
          </w:p>
        </w:tc>
      </w:tr>
      <w:tr w:rsidR="00A04A5D" w:rsidRPr="00090DA6" w:rsidTr="00037DBC">
        <w:trPr>
          <w:trHeight w:val="143"/>
        </w:trPr>
        <w:tc>
          <w:tcPr>
            <w:tcW w:w="709" w:type="dxa"/>
            <w:tcBorders>
              <w:left w:val="single" w:sz="4" w:space="0" w:color="auto"/>
            </w:tcBorders>
          </w:tcPr>
          <w:p w:rsidR="00A04A5D" w:rsidRPr="00327ECC" w:rsidRDefault="00A04A5D" w:rsidP="00327ECC">
            <w:pPr>
              <w:pStyle w:val="a5"/>
              <w:numPr>
                <w:ilvl w:val="0"/>
                <w:numId w:val="11"/>
              </w:numPr>
              <w:rPr>
                <w:rFonts w:ascii="Times New Roman" w:hAnsi="Times New Roman" w:cs="Times New Roman"/>
                <w:sz w:val="24"/>
                <w:szCs w:val="24"/>
              </w:rPr>
            </w:pPr>
          </w:p>
        </w:tc>
        <w:tc>
          <w:tcPr>
            <w:tcW w:w="2289" w:type="dxa"/>
            <w:tcBorders>
              <w:right w:val="single" w:sz="4" w:space="0" w:color="auto"/>
            </w:tcBorders>
            <w:vAlign w:val="center"/>
          </w:tcPr>
          <w:p w:rsidR="00A04A5D" w:rsidRPr="00327ECC" w:rsidRDefault="00A04A5D" w:rsidP="00327ECC">
            <w:pPr>
              <w:rPr>
                <w:rFonts w:ascii="Times New Roman" w:hAnsi="Times New Roman" w:cs="Times New Roman"/>
                <w:sz w:val="24"/>
                <w:szCs w:val="24"/>
              </w:rPr>
            </w:pPr>
            <w:r w:rsidRPr="00327ECC">
              <w:rPr>
                <w:rFonts w:ascii="Times New Roman" w:hAnsi="Times New Roman" w:cs="Times New Roman"/>
                <w:sz w:val="24"/>
                <w:szCs w:val="24"/>
              </w:rPr>
              <w:t xml:space="preserve">Диагностика </w:t>
            </w:r>
          </w:p>
        </w:tc>
        <w:tc>
          <w:tcPr>
            <w:tcW w:w="1114" w:type="dxa"/>
            <w:tcBorders>
              <w:left w:val="single" w:sz="4" w:space="0" w:color="auto"/>
              <w:right w:val="single" w:sz="4" w:space="0" w:color="auto"/>
            </w:tcBorders>
          </w:tcPr>
          <w:p w:rsidR="00A04A5D" w:rsidRPr="00327ECC" w:rsidRDefault="009D4296" w:rsidP="0022489B">
            <w:pPr>
              <w:ind w:firstLine="709"/>
              <w:jc w:val="center"/>
              <w:rPr>
                <w:rStyle w:val="fontstyle01"/>
                <w:rFonts w:ascii="Times New Roman" w:hAnsi="Times New Roman" w:cs="Times New Roman"/>
                <w:b w:val="0"/>
                <w:sz w:val="24"/>
                <w:szCs w:val="24"/>
              </w:rPr>
            </w:pPr>
            <w:r>
              <w:rPr>
                <w:rStyle w:val="fontstyle01"/>
                <w:rFonts w:ascii="Times New Roman" w:hAnsi="Times New Roman" w:cs="Times New Roman"/>
                <w:b w:val="0"/>
                <w:sz w:val="24"/>
                <w:szCs w:val="24"/>
              </w:rPr>
              <w:t>2</w:t>
            </w:r>
          </w:p>
        </w:tc>
        <w:tc>
          <w:tcPr>
            <w:tcW w:w="7229" w:type="dxa"/>
            <w:tcBorders>
              <w:left w:val="single" w:sz="4" w:space="0" w:color="auto"/>
            </w:tcBorders>
          </w:tcPr>
          <w:p w:rsidR="00A04A5D" w:rsidRPr="00327ECC" w:rsidRDefault="00A04A5D" w:rsidP="00327ECC">
            <w:pPr>
              <w:rPr>
                <w:rFonts w:ascii="Times New Roman" w:hAnsi="Times New Roman" w:cs="Times New Roman"/>
                <w:sz w:val="24"/>
                <w:szCs w:val="24"/>
              </w:rPr>
            </w:pPr>
          </w:p>
        </w:tc>
      </w:tr>
      <w:tr w:rsidR="00A04A5D" w:rsidRPr="00090DA6" w:rsidTr="00037DBC">
        <w:trPr>
          <w:trHeight w:val="143"/>
        </w:trPr>
        <w:tc>
          <w:tcPr>
            <w:tcW w:w="709" w:type="dxa"/>
            <w:tcBorders>
              <w:left w:val="single" w:sz="4" w:space="0" w:color="auto"/>
            </w:tcBorders>
          </w:tcPr>
          <w:p w:rsidR="00A04A5D" w:rsidRPr="00327ECC" w:rsidRDefault="00A04A5D" w:rsidP="00327ECC">
            <w:pPr>
              <w:pStyle w:val="a5"/>
              <w:numPr>
                <w:ilvl w:val="0"/>
                <w:numId w:val="11"/>
              </w:numPr>
              <w:rPr>
                <w:rFonts w:ascii="Times New Roman" w:hAnsi="Times New Roman" w:cs="Times New Roman"/>
                <w:sz w:val="24"/>
                <w:szCs w:val="24"/>
              </w:rPr>
            </w:pPr>
          </w:p>
        </w:tc>
        <w:tc>
          <w:tcPr>
            <w:tcW w:w="2289" w:type="dxa"/>
            <w:tcBorders>
              <w:right w:val="single" w:sz="4" w:space="0" w:color="auto"/>
            </w:tcBorders>
            <w:vAlign w:val="center"/>
          </w:tcPr>
          <w:p w:rsidR="00A04A5D" w:rsidRPr="00327ECC" w:rsidRDefault="00A04A5D" w:rsidP="00327ECC">
            <w:pPr>
              <w:rPr>
                <w:rFonts w:ascii="Times New Roman" w:hAnsi="Times New Roman" w:cs="Times New Roman"/>
                <w:sz w:val="24"/>
                <w:szCs w:val="24"/>
              </w:rPr>
            </w:pPr>
            <w:r w:rsidRPr="00327ECC">
              <w:rPr>
                <w:rFonts w:ascii="Times New Roman" w:hAnsi="Times New Roman" w:cs="Times New Roman"/>
                <w:sz w:val="24"/>
                <w:szCs w:val="24"/>
              </w:rPr>
              <w:t xml:space="preserve">Счет предметов (с использованием количественных и порядковых </w:t>
            </w:r>
            <w:r w:rsidRPr="00327ECC">
              <w:rPr>
                <w:rFonts w:ascii="Times New Roman" w:hAnsi="Times New Roman" w:cs="Times New Roman"/>
                <w:sz w:val="24"/>
                <w:szCs w:val="24"/>
              </w:rPr>
              <w:lastRenderedPageBreak/>
              <w:t xml:space="preserve">числительных). </w:t>
            </w:r>
          </w:p>
        </w:tc>
        <w:tc>
          <w:tcPr>
            <w:tcW w:w="1114" w:type="dxa"/>
            <w:tcBorders>
              <w:left w:val="single" w:sz="4" w:space="0" w:color="auto"/>
              <w:right w:val="single" w:sz="4" w:space="0" w:color="auto"/>
            </w:tcBorders>
          </w:tcPr>
          <w:p w:rsidR="00A04A5D" w:rsidRPr="00327ECC" w:rsidRDefault="00A04A5D" w:rsidP="0022489B">
            <w:pPr>
              <w:ind w:firstLine="709"/>
              <w:jc w:val="center"/>
              <w:rPr>
                <w:rStyle w:val="fontstyle01"/>
                <w:rFonts w:ascii="Times New Roman" w:hAnsi="Times New Roman" w:cs="Times New Roman"/>
                <w:b w:val="0"/>
                <w:sz w:val="24"/>
                <w:szCs w:val="24"/>
              </w:rPr>
            </w:pPr>
            <w:r w:rsidRPr="00327ECC">
              <w:rPr>
                <w:rStyle w:val="fontstyle01"/>
                <w:rFonts w:ascii="Times New Roman" w:hAnsi="Times New Roman" w:cs="Times New Roman"/>
                <w:b w:val="0"/>
                <w:sz w:val="24"/>
                <w:szCs w:val="24"/>
              </w:rPr>
              <w:lastRenderedPageBreak/>
              <w:t>1</w:t>
            </w:r>
          </w:p>
        </w:tc>
        <w:tc>
          <w:tcPr>
            <w:tcW w:w="7229" w:type="dxa"/>
            <w:tcBorders>
              <w:left w:val="single" w:sz="4" w:space="0" w:color="auto"/>
            </w:tcBorders>
          </w:tcPr>
          <w:p w:rsidR="00A04A5D" w:rsidRPr="00327ECC" w:rsidRDefault="00A04A5D" w:rsidP="00327ECC">
            <w:pPr>
              <w:rPr>
                <w:rFonts w:ascii="Times New Roman" w:hAnsi="Times New Roman" w:cs="Times New Roman"/>
                <w:sz w:val="24"/>
                <w:szCs w:val="24"/>
              </w:rPr>
            </w:pPr>
            <w:r w:rsidRPr="00327ECC">
              <w:rPr>
                <w:rFonts w:ascii="Times New Roman" w:hAnsi="Times New Roman" w:cs="Times New Roman"/>
                <w:sz w:val="24"/>
                <w:szCs w:val="24"/>
              </w:rPr>
              <w:t>Порядковый счет. Выполнения счета предметов, используя количественные и порядковые числительные. Счет ряда чисел, начиная с любого числа.</w:t>
            </w:r>
          </w:p>
        </w:tc>
      </w:tr>
      <w:tr w:rsidR="00A04A5D" w:rsidRPr="00090DA6" w:rsidTr="00037DBC">
        <w:trPr>
          <w:trHeight w:val="143"/>
        </w:trPr>
        <w:tc>
          <w:tcPr>
            <w:tcW w:w="709" w:type="dxa"/>
            <w:tcBorders>
              <w:left w:val="single" w:sz="4" w:space="0" w:color="auto"/>
            </w:tcBorders>
          </w:tcPr>
          <w:p w:rsidR="00A04A5D" w:rsidRPr="00327ECC" w:rsidRDefault="00A04A5D" w:rsidP="00327ECC">
            <w:pPr>
              <w:pStyle w:val="a5"/>
              <w:numPr>
                <w:ilvl w:val="0"/>
                <w:numId w:val="11"/>
              </w:numPr>
              <w:rPr>
                <w:rFonts w:ascii="Times New Roman" w:hAnsi="Times New Roman" w:cs="Times New Roman"/>
                <w:sz w:val="24"/>
                <w:szCs w:val="24"/>
              </w:rPr>
            </w:pPr>
          </w:p>
        </w:tc>
        <w:tc>
          <w:tcPr>
            <w:tcW w:w="2289" w:type="dxa"/>
            <w:tcBorders>
              <w:right w:val="single" w:sz="4" w:space="0" w:color="auto"/>
            </w:tcBorders>
            <w:vAlign w:val="center"/>
          </w:tcPr>
          <w:p w:rsidR="00A04A5D" w:rsidRPr="00327ECC" w:rsidRDefault="001765BB" w:rsidP="00327ECC">
            <w:pPr>
              <w:rPr>
                <w:rFonts w:ascii="Times New Roman" w:hAnsi="Times New Roman" w:cs="Times New Roman"/>
                <w:sz w:val="24"/>
                <w:szCs w:val="24"/>
              </w:rPr>
            </w:pPr>
            <w:r w:rsidRPr="00327ECC">
              <w:rPr>
                <w:rFonts w:ascii="Times New Roman" w:eastAsia="Calibri" w:hAnsi="Times New Roman" w:cs="Times New Roman"/>
                <w:sz w:val="24"/>
                <w:szCs w:val="24"/>
                <w:lang w:eastAsia="en-US"/>
              </w:rPr>
              <w:t>Понятия общие и частные.</w:t>
            </w:r>
          </w:p>
        </w:tc>
        <w:tc>
          <w:tcPr>
            <w:tcW w:w="1114" w:type="dxa"/>
            <w:tcBorders>
              <w:left w:val="single" w:sz="4" w:space="0" w:color="auto"/>
              <w:right w:val="single" w:sz="4" w:space="0" w:color="auto"/>
            </w:tcBorders>
          </w:tcPr>
          <w:p w:rsidR="00A04A5D" w:rsidRPr="00327ECC" w:rsidRDefault="001765BB" w:rsidP="0022489B">
            <w:pPr>
              <w:ind w:firstLine="709"/>
              <w:jc w:val="center"/>
              <w:rPr>
                <w:rStyle w:val="fontstyle01"/>
                <w:rFonts w:ascii="Times New Roman" w:hAnsi="Times New Roman" w:cs="Times New Roman"/>
                <w:b w:val="0"/>
                <w:sz w:val="24"/>
                <w:szCs w:val="24"/>
              </w:rPr>
            </w:pPr>
            <w:r w:rsidRPr="00327ECC">
              <w:rPr>
                <w:rStyle w:val="fontstyle01"/>
                <w:rFonts w:ascii="Times New Roman" w:hAnsi="Times New Roman" w:cs="Times New Roman"/>
                <w:b w:val="0"/>
                <w:sz w:val="24"/>
                <w:szCs w:val="24"/>
              </w:rPr>
              <w:t>1</w:t>
            </w:r>
          </w:p>
        </w:tc>
        <w:tc>
          <w:tcPr>
            <w:tcW w:w="7229" w:type="dxa"/>
            <w:tcBorders>
              <w:left w:val="single" w:sz="4" w:space="0" w:color="auto"/>
            </w:tcBorders>
          </w:tcPr>
          <w:p w:rsidR="00A04A5D" w:rsidRPr="009D4296" w:rsidRDefault="001765BB" w:rsidP="009D4296">
            <w:pPr>
              <w:autoSpaceDE w:val="0"/>
              <w:autoSpaceDN w:val="0"/>
              <w:spacing w:after="200"/>
              <w:rPr>
                <w:rFonts w:ascii="Times New Roman" w:eastAsia="Calibri" w:hAnsi="Times New Roman" w:cs="Times New Roman"/>
                <w:sz w:val="24"/>
                <w:szCs w:val="24"/>
                <w:lang w:eastAsia="en-US"/>
              </w:rPr>
            </w:pPr>
            <w:r w:rsidRPr="00327ECC">
              <w:rPr>
                <w:rFonts w:ascii="Times New Roman" w:eastAsia="Calibri" w:hAnsi="Times New Roman" w:cs="Times New Roman"/>
                <w:sz w:val="24"/>
                <w:szCs w:val="24"/>
                <w:lang w:eastAsia="en-US"/>
              </w:rPr>
              <w:t xml:space="preserve"> Р</w:t>
            </w:r>
            <w:r w:rsidRPr="001765BB">
              <w:rPr>
                <w:rFonts w:ascii="Times New Roman" w:eastAsia="Calibri" w:hAnsi="Times New Roman" w:cs="Times New Roman"/>
                <w:sz w:val="24"/>
                <w:szCs w:val="24"/>
                <w:lang w:eastAsia="en-US"/>
              </w:rPr>
              <w:t>абота с двумя карточками. Распределение слов на группы – общие и частные.</w:t>
            </w:r>
            <w:r w:rsidR="009D4296" w:rsidRPr="001765BB">
              <w:rPr>
                <w:rFonts w:ascii="Times New Roman" w:eastAsia="Calibri" w:hAnsi="Times New Roman" w:cs="Times New Roman"/>
                <w:sz w:val="24"/>
                <w:szCs w:val="24"/>
                <w:lang w:eastAsia="en-US"/>
              </w:rPr>
              <w:t xml:space="preserve"> Повторение пройденных понятий и изучение новых.</w:t>
            </w:r>
          </w:p>
        </w:tc>
      </w:tr>
      <w:tr w:rsidR="00A04A5D" w:rsidRPr="00090DA6" w:rsidTr="00037DBC">
        <w:trPr>
          <w:trHeight w:val="842"/>
        </w:trPr>
        <w:tc>
          <w:tcPr>
            <w:tcW w:w="709" w:type="dxa"/>
            <w:tcBorders>
              <w:left w:val="single" w:sz="4" w:space="0" w:color="auto"/>
            </w:tcBorders>
          </w:tcPr>
          <w:p w:rsidR="00A04A5D" w:rsidRPr="00327ECC" w:rsidRDefault="00A04A5D" w:rsidP="00327ECC">
            <w:pPr>
              <w:pStyle w:val="a5"/>
              <w:numPr>
                <w:ilvl w:val="0"/>
                <w:numId w:val="11"/>
              </w:numPr>
              <w:rPr>
                <w:rFonts w:ascii="Times New Roman" w:hAnsi="Times New Roman" w:cs="Times New Roman"/>
                <w:sz w:val="24"/>
                <w:szCs w:val="24"/>
              </w:rPr>
            </w:pPr>
          </w:p>
        </w:tc>
        <w:tc>
          <w:tcPr>
            <w:tcW w:w="2289" w:type="dxa"/>
          </w:tcPr>
          <w:p w:rsidR="00A04A5D" w:rsidRPr="00327ECC" w:rsidRDefault="009D4296" w:rsidP="00327ECC">
            <w:pPr>
              <w:jc w:val="both"/>
              <w:rPr>
                <w:rFonts w:ascii="Times New Roman" w:hAnsi="Times New Roman" w:cs="Times New Roman"/>
                <w:sz w:val="24"/>
                <w:szCs w:val="24"/>
              </w:rPr>
            </w:pPr>
            <w:r>
              <w:rPr>
                <w:rFonts w:ascii="Times New Roman" w:hAnsi="Times New Roman" w:cs="Times New Roman"/>
                <w:sz w:val="24"/>
                <w:szCs w:val="24"/>
              </w:rPr>
              <w:t>Цифры и числа 1–5.</w:t>
            </w:r>
            <w:r w:rsidR="00A04A5D" w:rsidRPr="00327ECC">
              <w:rPr>
                <w:rFonts w:ascii="Times New Roman" w:hAnsi="Times New Roman" w:cs="Times New Roman"/>
                <w:sz w:val="24"/>
                <w:szCs w:val="24"/>
              </w:rPr>
              <w:t xml:space="preserve"> </w:t>
            </w:r>
            <w:r w:rsidRPr="00327ECC">
              <w:rPr>
                <w:rFonts w:ascii="Times New Roman" w:hAnsi="Times New Roman" w:cs="Times New Roman"/>
                <w:sz w:val="24"/>
                <w:szCs w:val="24"/>
              </w:rPr>
              <w:t xml:space="preserve">Состав числа от 2 до 5 из двух слагаемых. </w:t>
            </w:r>
            <w:r w:rsidR="00A04A5D" w:rsidRPr="00327ECC">
              <w:rPr>
                <w:rFonts w:ascii="Times New Roman" w:hAnsi="Times New Roman" w:cs="Times New Roman"/>
                <w:sz w:val="24"/>
                <w:szCs w:val="24"/>
              </w:rPr>
              <w:t>Развитие слухового внимания и слуховой памяти.</w:t>
            </w:r>
          </w:p>
          <w:p w:rsidR="00A04A5D" w:rsidRPr="00327ECC" w:rsidRDefault="00A04A5D" w:rsidP="00327ECC">
            <w:pPr>
              <w:rPr>
                <w:rFonts w:ascii="Times New Roman" w:hAnsi="Times New Roman" w:cs="Times New Roman"/>
                <w:sz w:val="24"/>
                <w:szCs w:val="24"/>
              </w:rPr>
            </w:pPr>
          </w:p>
        </w:tc>
        <w:tc>
          <w:tcPr>
            <w:tcW w:w="1114" w:type="dxa"/>
          </w:tcPr>
          <w:p w:rsidR="00A04A5D" w:rsidRPr="00327ECC" w:rsidRDefault="00A04A5D" w:rsidP="0022489B">
            <w:pPr>
              <w:ind w:firstLine="709"/>
              <w:jc w:val="center"/>
              <w:rPr>
                <w:rStyle w:val="fontstyle01"/>
                <w:rFonts w:ascii="Times New Roman" w:hAnsi="Times New Roman" w:cs="Times New Roman"/>
                <w:b w:val="0"/>
                <w:sz w:val="24"/>
                <w:szCs w:val="24"/>
              </w:rPr>
            </w:pPr>
            <w:r w:rsidRPr="00327ECC">
              <w:rPr>
                <w:rStyle w:val="fontstyle01"/>
                <w:rFonts w:ascii="Times New Roman" w:hAnsi="Times New Roman" w:cs="Times New Roman"/>
                <w:b w:val="0"/>
                <w:sz w:val="24"/>
                <w:szCs w:val="24"/>
              </w:rPr>
              <w:t>1</w:t>
            </w:r>
          </w:p>
        </w:tc>
        <w:tc>
          <w:tcPr>
            <w:tcW w:w="7229" w:type="dxa"/>
          </w:tcPr>
          <w:p w:rsidR="00A04A5D" w:rsidRPr="00327ECC" w:rsidRDefault="00A04A5D" w:rsidP="00327ECC">
            <w:pPr>
              <w:rPr>
                <w:rFonts w:ascii="Times New Roman" w:hAnsi="Times New Roman" w:cs="Times New Roman"/>
                <w:sz w:val="24"/>
                <w:szCs w:val="24"/>
              </w:rPr>
            </w:pPr>
            <w:r w:rsidRPr="00327ECC">
              <w:rPr>
                <w:rFonts w:ascii="Times New Roman" w:hAnsi="Times New Roman" w:cs="Times New Roman"/>
                <w:sz w:val="24"/>
                <w:szCs w:val="24"/>
              </w:rPr>
              <w:t>Называть и обозначение последовательность чисел, обозначать их место среди других; прибавлять к числу по одному и вычитать из числа по одному. Соотнесение числа, количества и цифры</w:t>
            </w:r>
            <w:r w:rsidR="009D4296">
              <w:rPr>
                <w:rFonts w:ascii="Times New Roman" w:hAnsi="Times New Roman" w:cs="Times New Roman"/>
                <w:sz w:val="24"/>
                <w:szCs w:val="24"/>
              </w:rPr>
              <w:t>. С</w:t>
            </w:r>
            <w:r w:rsidR="009D4296" w:rsidRPr="00327ECC">
              <w:rPr>
                <w:rFonts w:ascii="Times New Roman" w:hAnsi="Times New Roman" w:cs="Times New Roman"/>
                <w:sz w:val="24"/>
                <w:szCs w:val="24"/>
              </w:rPr>
              <w:t>остава числа от 2 до 5:  присчитывание единицы к меньшему числу; состав числа из двух слагаемых; отсчитывание от большего числа для получения заданного числа. Арифметическая запись по следам практических действий</w:t>
            </w:r>
            <w:r w:rsidR="009D4296">
              <w:rPr>
                <w:rFonts w:ascii="Times New Roman" w:hAnsi="Times New Roman" w:cs="Times New Roman"/>
                <w:sz w:val="24"/>
                <w:szCs w:val="24"/>
              </w:rPr>
              <w:t>.</w:t>
            </w:r>
          </w:p>
        </w:tc>
      </w:tr>
      <w:tr w:rsidR="00A04A5D" w:rsidRPr="00090DA6" w:rsidTr="00037DBC">
        <w:trPr>
          <w:trHeight w:val="143"/>
        </w:trPr>
        <w:tc>
          <w:tcPr>
            <w:tcW w:w="709" w:type="dxa"/>
            <w:tcBorders>
              <w:left w:val="single" w:sz="4" w:space="0" w:color="auto"/>
            </w:tcBorders>
          </w:tcPr>
          <w:p w:rsidR="00A04A5D" w:rsidRPr="00327ECC" w:rsidRDefault="00A04A5D" w:rsidP="00327ECC">
            <w:pPr>
              <w:pStyle w:val="a5"/>
              <w:numPr>
                <w:ilvl w:val="0"/>
                <w:numId w:val="11"/>
              </w:numPr>
              <w:rPr>
                <w:rFonts w:ascii="Times New Roman" w:hAnsi="Times New Roman" w:cs="Times New Roman"/>
                <w:sz w:val="24"/>
                <w:szCs w:val="24"/>
              </w:rPr>
            </w:pPr>
          </w:p>
        </w:tc>
        <w:tc>
          <w:tcPr>
            <w:tcW w:w="2289" w:type="dxa"/>
          </w:tcPr>
          <w:p w:rsidR="00A04A5D" w:rsidRPr="00327ECC" w:rsidRDefault="001765BB" w:rsidP="00327ECC">
            <w:pPr>
              <w:rPr>
                <w:rFonts w:ascii="Times New Roman" w:hAnsi="Times New Roman" w:cs="Times New Roman"/>
                <w:sz w:val="24"/>
                <w:szCs w:val="24"/>
              </w:rPr>
            </w:pPr>
            <w:r w:rsidRPr="00327ECC">
              <w:rPr>
                <w:rFonts w:ascii="Times New Roman" w:eastAsia="Calibri" w:hAnsi="Times New Roman" w:cs="Times New Roman"/>
                <w:sz w:val="24"/>
                <w:szCs w:val="24"/>
                <w:lang w:eastAsia="en-US"/>
              </w:rPr>
              <w:t>Понятия общие и частные: конкретизация.</w:t>
            </w:r>
          </w:p>
        </w:tc>
        <w:tc>
          <w:tcPr>
            <w:tcW w:w="1114" w:type="dxa"/>
          </w:tcPr>
          <w:p w:rsidR="00A04A5D" w:rsidRPr="00327ECC" w:rsidRDefault="001765BB" w:rsidP="0022489B">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7229" w:type="dxa"/>
          </w:tcPr>
          <w:p w:rsidR="001765BB" w:rsidRPr="001765BB" w:rsidRDefault="001765BB" w:rsidP="00327ECC">
            <w:pPr>
              <w:autoSpaceDE w:val="0"/>
              <w:autoSpaceDN w:val="0"/>
              <w:spacing w:after="200"/>
              <w:rPr>
                <w:rFonts w:ascii="Times New Roman" w:eastAsia="Calibri" w:hAnsi="Times New Roman" w:cs="Times New Roman"/>
                <w:sz w:val="24"/>
                <w:szCs w:val="24"/>
                <w:lang w:eastAsia="en-US"/>
              </w:rPr>
            </w:pPr>
            <w:r w:rsidRPr="00327ECC">
              <w:rPr>
                <w:rFonts w:ascii="Times New Roman" w:eastAsia="Calibri" w:hAnsi="Times New Roman" w:cs="Times New Roman"/>
                <w:sz w:val="24"/>
                <w:szCs w:val="24"/>
                <w:lang w:eastAsia="en-US"/>
              </w:rPr>
              <w:t>Р</w:t>
            </w:r>
            <w:r w:rsidRPr="001765BB">
              <w:rPr>
                <w:rFonts w:ascii="Times New Roman" w:eastAsia="Calibri" w:hAnsi="Times New Roman" w:cs="Times New Roman"/>
                <w:sz w:val="24"/>
                <w:szCs w:val="24"/>
                <w:lang w:eastAsia="en-US"/>
              </w:rPr>
              <w:t xml:space="preserve">абота с тремя карточками. Распределение понятий от общего к частному, включая промежуточный вариант. </w:t>
            </w:r>
          </w:p>
          <w:p w:rsidR="00A04A5D" w:rsidRPr="00327ECC" w:rsidRDefault="00A04A5D" w:rsidP="00327ECC">
            <w:pPr>
              <w:rPr>
                <w:rFonts w:ascii="Times New Roman" w:hAnsi="Times New Roman" w:cs="Times New Roman"/>
                <w:sz w:val="24"/>
                <w:szCs w:val="24"/>
              </w:rPr>
            </w:pPr>
          </w:p>
        </w:tc>
      </w:tr>
      <w:tr w:rsidR="00A04A5D" w:rsidRPr="00090DA6" w:rsidTr="00037DBC">
        <w:trPr>
          <w:trHeight w:val="143"/>
        </w:trPr>
        <w:tc>
          <w:tcPr>
            <w:tcW w:w="709" w:type="dxa"/>
            <w:tcBorders>
              <w:left w:val="single" w:sz="4" w:space="0" w:color="auto"/>
            </w:tcBorders>
          </w:tcPr>
          <w:p w:rsidR="00A04A5D" w:rsidRPr="00327ECC" w:rsidRDefault="00A04A5D" w:rsidP="00327ECC">
            <w:pPr>
              <w:pStyle w:val="a5"/>
              <w:numPr>
                <w:ilvl w:val="0"/>
                <w:numId w:val="11"/>
              </w:numPr>
              <w:rPr>
                <w:rFonts w:ascii="Times New Roman" w:hAnsi="Times New Roman" w:cs="Times New Roman"/>
                <w:sz w:val="24"/>
                <w:szCs w:val="24"/>
              </w:rPr>
            </w:pPr>
          </w:p>
        </w:tc>
        <w:tc>
          <w:tcPr>
            <w:tcW w:w="2289" w:type="dxa"/>
          </w:tcPr>
          <w:p w:rsidR="00A04A5D" w:rsidRPr="00327ECC" w:rsidRDefault="009D4296" w:rsidP="00327ECC">
            <w:pPr>
              <w:rPr>
                <w:rFonts w:ascii="Times New Roman" w:hAnsi="Times New Roman" w:cs="Times New Roman"/>
                <w:sz w:val="24"/>
                <w:szCs w:val="24"/>
              </w:rPr>
            </w:pPr>
            <w:r>
              <w:rPr>
                <w:rFonts w:ascii="Times New Roman" w:hAnsi="Times New Roman" w:cs="Times New Roman"/>
                <w:sz w:val="24"/>
                <w:szCs w:val="24"/>
              </w:rPr>
              <w:t>Цифры и числа 6–9,</w:t>
            </w:r>
            <w:r w:rsidR="00A04A5D" w:rsidRPr="00327ECC">
              <w:rPr>
                <w:rFonts w:ascii="Times New Roman" w:hAnsi="Times New Roman" w:cs="Times New Roman"/>
                <w:sz w:val="24"/>
                <w:szCs w:val="24"/>
              </w:rPr>
              <w:t xml:space="preserve"> число 10.</w:t>
            </w:r>
            <w:r w:rsidRPr="00327ECC">
              <w:rPr>
                <w:rFonts w:ascii="Times New Roman" w:hAnsi="Times New Roman" w:cs="Times New Roman"/>
                <w:sz w:val="24"/>
                <w:szCs w:val="24"/>
              </w:rPr>
              <w:t xml:space="preserve"> Состав числа от 2 до 10. Развитие внимания, памяти, мыслительных операций.</w:t>
            </w:r>
          </w:p>
        </w:tc>
        <w:tc>
          <w:tcPr>
            <w:tcW w:w="1114" w:type="dxa"/>
          </w:tcPr>
          <w:p w:rsidR="00A04A5D" w:rsidRPr="00327ECC" w:rsidRDefault="00A04A5D" w:rsidP="0022489B">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7229" w:type="dxa"/>
          </w:tcPr>
          <w:p w:rsidR="009D4296" w:rsidRPr="00327ECC" w:rsidRDefault="009D4296" w:rsidP="009D4296">
            <w:pPr>
              <w:rPr>
                <w:rFonts w:ascii="Times New Roman" w:hAnsi="Times New Roman" w:cs="Times New Roman"/>
                <w:sz w:val="24"/>
                <w:szCs w:val="24"/>
              </w:rPr>
            </w:pPr>
            <w:r w:rsidRPr="00327ECC">
              <w:rPr>
                <w:rFonts w:ascii="Times New Roman" w:hAnsi="Times New Roman" w:cs="Times New Roman"/>
                <w:sz w:val="24"/>
                <w:szCs w:val="24"/>
              </w:rPr>
              <w:t>Состав числа от 2 до 10. Способы образования чисел:</w:t>
            </w:r>
          </w:p>
          <w:p w:rsidR="009D4296" w:rsidRPr="00327ECC" w:rsidRDefault="009D4296" w:rsidP="009D4296">
            <w:pPr>
              <w:rPr>
                <w:rFonts w:ascii="Times New Roman" w:hAnsi="Times New Roman" w:cs="Times New Roman"/>
                <w:sz w:val="24"/>
                <w:szCs w:val="24"/>
              </w:rPr>
            </w:pPr>
            <w:r w:rsidRPr="00327ECC">
              <w:rPr>
                <w:rFonts w:ascii="Times New Roman" w:hAnsi="Times New Roman" w:cs="Times New Roman"/>
                <w:sz w:val="24"/>
                <w:szCs w:val="24"/>
              </w:rPr>
              <w:t>– присчитывание единицы к меньшему числу;</w:t>
            </w:r>
          </w:p>
          <w:p w:rsidR="009D4296" w:rsidRPr="00327ECC" w:rsidRDefault="009D4296" w:rsidP="009D4296">
            <w:pPr>
              <w:rPr>
                <w:rFonts w:ascii="Times New Roman" w:hAnsi="Times New Roman" w:cs="Times New Roman"/>
                <w:sz w:val="24"/>
                <w:szCs w:val="24"/>
              </w:rPr>
            </w:pPr>
            <w:r w:rsidRPr="00327ECC">
              <w:rPr>
                <w:rFonts w:ascii="Times New Roman" w:hAnsi="Times New Roman" w:cs="Times New Roman"/>
                <w:sz w:val="24"/>
                <w:szCs w:val="24"/>
              </w:rPr>
              <w:t>– состав числа из двух слагаемых;</w:t>
            </w:r>
          </w:p>
          <w:p w:rsidR="00A04A5D" w:rsidRPr="00327ECC" w:rsidRDefault="009D4296" w:rsidP="009D4296">
            <w:pPr>
              <w:rPr>
                <w:rFonts w:ascii="Times New Roman" w:hAnsi="Times New Roman" w:cs="Times New Roman"/>
                <w:sz w:val="24"/>
                <w:szCs w:val="24"/>
              </w:rPr>
            </w:pPr>
            <w:r w:rsidRPr="00327ECC">
              <w:rPr>
                <w:rFonts w:ascii="Times New Roman" w:hAnsi="Times New Roman" w:cs="Times New Roman"/>
                <w:sz w:val="24"/>
                <w:szCs w:val="24"/>
              </w:rPr>
              <w:t>– отсчитывание от большего числа для получения заданного числа</w:t>
            </w:r>
          </w:p>
        </w:tc>
      </w:tr>
      <w:tr w:rsidR="00A04A5D" w:rsidRPr="00090DA6" w:rsidTr="00037DBC">
        <w:trPr>
          <w:trHeight w:val="143"/>
        </w:trPr>
        <w:tc>
          <w:tcPr>
            <w:tcW w:w="709" w:type="dxa"/>
          </w:tcPr>
          <w:p w:rsidR="00A04A5D" w:rsidRPr="00327ECC" w:rsidRDefault="00A04A5D" w:rsidP="00327ECC">
            <w:pPr>
              <w:pStyle w:val="a5"/>
              <w:numPr>
                <w:ilvl w:val="0"/>
                <w:numId w:val="11"/>
              </w:numPr>
              <w:rPr>
                <w:rFonts w:ascii="Times New Roman" w:hAnsi="Times New Roman" w:cs="Times New Roman"/>
                <w:sz w:val="24"/>
                <w:szCs w:val="24"/>
              </w:rPr>
            </w:pPr>
          </w:p>
        </w:tc>
        <w:tc>
          <w:tcPr>
            <w:tcW w:w="2289" w:type="dxa"/>
          </w:tcPr>
          <w:p w:rsidR="00A04A5D" w:rsidRPr="00327ECC" w:rsidRDefault="001765BB" w:rsidP="00327ECC">
            <w:pPr>
              <w:jc w:val="both"/>
              <w:rPr>
                <w:rFonts w:ascii="Times New Roman" w:hAnsi="Times New Roman" w:cs="Times New Roman"/>
                <w:sz w:val="24"/>
                <w:szCs w:val="24"/>
              </w:rPr>
            </w:pPr>
            <w:r w:rsidRPr="00327ECC">
              <w:rPr>
                <w:rFonts w:ascii="Times New Roman" w:eastAsia="Calibri" w:hAnsi="Times New Roman" w:cs="Times New Roman"/>
                <w:sz w:val="24"/>
                <w:szCs w:val="24"/>
                <w:lang w:eastAsia="en-US"/>
              </w:rPr>
              <w:t>Общие и частные: подбор обобщений к парам.</w:t>
            </w:r>
          </w:p>
        </w:tc>
        <w:tc>
          <w:tcPr>
            <w:tcW w:w="1114" w:type="dxa"/>
          </w:tcPr>
          <w:p w:rsidR="00A04A5D" w:rsidRPr="00327ECC" w:rsidRDefault="001765BB" w:rsidP="0022489B">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7229" w:type="dxa"/>
          </w:tcPr>
          <w:p w:rsidR="00A04A5D" w:rsidRPr="00327ECC" w:rsidRDefault="001765BB" w:rsidP="00327ECC">
            <w:pPr>
              <w:autoSpaceDE w:val="0"/>
              <w:autoSpaceDN w:val="0"/>
              <w:spacing w:after="200"/>
              <w:rPr>
                <w:rFonts w:ascii="Times New Roman" w:eastAsia="Calibri" w:hAnsi="Times New Roman" w:cs="Times New Roman"/>
                <w:sz w:val="24"/>
                <w:szCs w:val="24"/>
                <w:lang w:eastAsia="en-US"/>
              </w:rPr>
            </w:pPr>
            <w:r w:rsidRPr="00327ECC">
              <w:rPr>
                <w:rFonts w:ascii="Times New Roman" w:eastAsia="Calibri" w:hAnsi="Times New Roman" w:cs="Times New Roman"/>
                <w:sz w:val="24"/>
                <w:szCs w:val="24"/>
                <w:lang w:eastAsia="en-US"/>
              </w:rPr>
              <w:t>Р</w:t>
            </w:r>
            <w:r w:rsidRPr="001765BB">
              <w:rPr>
                <w:rFonts w:ascii="Times New Roman" w:eastAsia="Calibri" w:hAnsi="Times New Roman" w:cs="Times New Roman"/>
                <w:sz w:val="24"/>
                <w:szCs w:val="24"/>
                <w:lang w:eastAsia="en-US"/>
              </w:rPr>
              <w:t>абота с пятью карточками. Подобрать к понятию более общее, осуществив выбор из 5-ти карточек.</w:t>
            </w:r>
            <w:r w:rsidR="009D4296" w:rsidRPr="001765BB">
              <w:rPr>
                <w:rFonts w:ascii="Times New Roman" w:eastAsia="Calibri" w:hAnsi="Times New Roman" w:cs="Times New Roman"/>
                <w:sz w:val="24"/>
                <w:szCs w:val="24"/>
                <w:lang w:eastAsia="en-US"/>
              </w:rPr>
              <w:t xml:space="preserve"> Подобрать общее понятие, выбрать другие слова, относящиеся к данной лексической группе.</w:t>
            </w:r>
          </w:p>
        </w:tc>
      </w:tr>
      <w:tr w:rsidR="00A04A5D" w:rsidRPr="00090DA6" w:rsidTr="00037DBC">
        <w:trPr>
          <w:trHeight w:val="143"/>
        </w:trPr>
        <w:tc>
          <w:tcPr>
            <w:tcW w:w="709" w:type="dxa"/>
          </w:tcPr>
          <w:p w:rsidR="00A04A5D" w:rsidRPr="00327ECC" w:rsidRDefault="00A04A5D" w:rsidP="00327ECC">
            <w:pPr>
              <w:pStyle w:val="a5"/>
              <w:numPr>
                <w:ilvl w:val="0"/>
                <w:numId w:val="11"/>
              </w:numPr>
              <w:rPr>
                <w:rFonts w:ascii="Times New Roman" w:hAnsi="Times New Roman" w:cs="Times New Roman"/>
                <w:sz w:val="24"/>
                <w:szCs w:val="24"/>
              </w:rPr>
            </w:pPr>
          </w:p>
        </w:tc>
        <w:tc>
          <w:tcPr>
            <w:tcW w:w="2289" w:type="dxa"/>
          </w:tcPr>
          <w:p w:rsidR="00A04A5D" w:rsidRPr="00327ECC" w:rsidRDefault="00A04A5D" w:rsidP="00327ECC">
            <w:pPr>
              <w:jc w:val="both"/>
              <w:rPr>
                <w:rFonts w:ascii="Times New Roman" w:hAnsi="Times New Roman" w:cs="Times New Roman"/>
                <w:sz w:val="24"/>
                <w:szCs w:val="24"/>
              </w:rPr>
            </w:pPr>
            <w:r w:rsidRPr="00327ECC">
              <w:rPr>
                <w:rFonts w:ascii="Times New Roman" w:hAnsi="Times New Roman" w:cs="Times New Roman"/>
                <w:sz w:val="24"/>
                <w:szCs w:val="24"/>
              </w:rPr>
              <w:t>Решение задач на увеличение (уменьшение) числа на несколько единиц. Развитие зрительного внимания и зрительной памяти.</w:t>
            </w:r>
          </w:p>
        </w:tc>
        <w:tc>
          <w:tcPr>
            <w:tcW w:w="1114" w:type="dxa"/>
          </w:tcPr>
          <w:p w:rsidR="00A04A5D" w:rsidRPr="00327ECC" w:rsidRDefault="00A04A5D" w:rsidP="0022489B">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7229" w:type="dxa"/>
          </w:tcPr>
          <w:p w:rsidR="00A04A5D" w:rsidRPr="00327ECC" w:rsidRDefault="00A04A5D" w:rsidP="00327ECC">
            <w:pPr>
              <w:rPr>
                <w:rFonts w:ascii="Times New Roman" w:hAnsi="Times New Roman" w:cs="Times New Roman"/>
                <w:sz w:val="24"/>
                <w:szCs w:val="24"/>
              </w:rPr>
            </w:pPr>
            <w:r w:rsidRPr="00327ECC">
              <w:rPr>
                <w:rFonts w:ascii="Times New Roman" w:hAnsi="Times New Roman" w:cs="Times New Roman"/>
                <w:sz w:val="24"/>
                <w:szCs w:val="24"/>
              </w:rPr>
              <w:t>Анализ задачи, выделение структуры задачи (условие, вопрос). Запись условия задачи рисунком, схемой.</w:t>
            </w:r>
          </w:p>
        </w:tc>
      </w:tr>
      <w:tr w:rsidR="00A04A5D" w:rsidRPr="00090DA6" w:rsidTr="00037DBC">
        <w:trPr>
          <w:trHeight w:val="143"/>
        </w:trPr>
        <w:tc>
          <w:tcPr>
            <w:tcW w:w="709" w:type="dxa"/>
          </w:tcPr>
          <w:p w:rsidR="00A04A5D" w:rsidRPr="00327ECC" w:rsidRDefault="00A04A5D" w:rsidP="00327ECC">
            <w:pPr>
              <w:pStyle w:val="a5"/>
              <w:numPr>
                <w:ilvl w:val="0"/>
                <w:numId w:val="11"/>
              </w:numPr>
              <w:rPr>
                <w:rFonts w:ascii="Times New Roman" w:hAnsi="Times New Roman" w:cs="Times New Roman"/>
                <w:sz w:val="24"/>
                <w:szCs w:val="24"/>
              </w:rPr>
            </w:pPr>
          </w:p>
        </w:tc>
        <w:tc>
          <w:tcPr>
            <w:tcW w:w="2289" w:type="dxa"/>
          </w:tcPr>
          <w:p w:rsidR="00A04A5D" w:rsidRPr="00327ECC" w:rsidRDefault="001765BB" w:rsidP="00327ECC">
            <w:pPr>
              <w:jc w:val="both"/>
              <w:rPr>
                <w:rFonts w:ascii="Times New Roman" w:hAnsi="Times New Roman" w:cs="Times New Roman"/>
                <w:sz w:val="24"/>
                <w:szCs w:val="24"/>
              </w:rPr>
            </w:pPr>
            <w:r w:rsidRPr="00327ECC">
              <w:rPr>
                <w:rFonts w:ascii="Times New Roman" w:eastAsia="Calibri" w:hAnsi="Times New Roman" w:cs="Times New Roman"/>
                <w:sz w:val="24"/>
                <w:szCs w:val="24"/>
                <w:lang w:eastAsia="en-US"/>
              </w:rPr>
              <w:t>Часть – целое.</w:t>
            </w:r>
          </w:p>
        </w:tc>
        <w:tc>
          <w:tcPr>
            <w:tcW w:w="1114" w:type="dxa"/>
          </w:tcPr>
          <w:p w:rsidR="00A04A5D" w:rsidRPr="00327ECC" w:rsidRDefault="001765BB" w:rsidP="0022489B">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7229" w:type="dxa"/>
          </w:tcPr>
          <w:p w:rsidR="00A04A5D" w:rsidRPr="00327ECC" w:rsidRDefault="00333541" w:rsidP="00327ECC">
            <w:pPr>
              <w:autoSpaceDE w:val="0"/>
              <w:autoSpaceDN w:val="0"/>
              <w:spacing w:after="200"/>
              <w:rPr>
                <w:rFonts w:ascii="Times New Roman" w:eastAsia="Calibri" w:hAnsi="Times New Roman" w:cs="Times New Roman"/>
                <w:sz w:val="24"/>
                <w:szCs w:val="24"/>
                <w:lang w:eastAsia="en-US"/>
              </w:rPr>
            </w:pPr>
            <w:r w:rsidRPr="00327ECC">
              <w:rPr>
                <w:rFonts w:ascii="Times New Roman" w:eastAsia="Calibri" w:hAnsi="Times New Roman" w:cs="Times New Roman"/>
                <w:sz w:val="24"/>
                <w:szCs w:val="24"/>
                <w:lang w:eastAsia="en-US"/>
              </w:rPr>
              <w:t>П</w:t>
            </w:r>
            <w:r w:rsidRPr="00333541">
              <w:rPr>
                <w:rFonts w:ascii="Times New Roman" w:eastAsia="Calibri" w:hAnsi="Times New Roman" w:cs="Times New Roman"/>
                <w:sz w:val="24"/>
                <w:szCs w:val="24"/>
                <w:lang w:eastAsia="en-US"/>
              </w:rPr>
              <w:t>одобрать к понятию целому части, его составляющие.</w:t>
            </w:r>
            <w:r w:rsidR="006D7214" w:rsidRPr="00327ECC">
              <w:rPr>
                <w:rFonts w:ascii="Times New Roman" w:eastAsia="Calibri" w:hAnsi="Times New Roman" w:cs="Times New Roman"/>
                <w:sz w:val="24"/>
                <w:szCs w:val="24"/>
                <w:lang w:eastAsia="en-US"/>
              </w:rPr>
              <w:t xml:space="preserve"> В</w:t>
            </w:r>
            <w:r w:rsidR="006D7214" w:rsidRPr="00333541">
              <w:rPr>
                <w:rFonts w:ascii="Times New Roman" w:eastAsia="Calibri" w:hAnsi="Times New Roman" w:cs="Times New Roman"/>
                <w:sz w:val="24"/>
                <w:szCs w:val="24"/>
                <w:lang w:eastAsia="en-US"/>
              </w:rPr>
              <w:t>ыбрать части, составляющие  единое целое и назвать целое (на расширенном лексическом материале).</w:t>
            </w:r>
          </w:p>
        </w:tc>
      </w:tr>
      <w:tr w:rsidR="00A04A5D" w:rsidRPr="00090DA6" w:rsidTr="00037DBC">
        <w:trPr>
          <w:trHeight w:val="143"/>
        </w:trPr>
        <w:tc>
          <w:tcPr>
            <w:tcW w:w="709" w:type="dxa"/>
          </w:tcPr>
          <w:p w:rsidR="00A04A5D" w:rsidRPr="00327ECC" w:rsidRDefault="00A04A5D" w:rsidP="00327ECC">
            <w:pPr>
              <w:pStyle w:val="a5"/>
              <w:numPr>
                <w:ilvl w:val="0"/>
                <w:numId w:val="11"/>
              </w:numPr>
              <w:rPr>
                <w:rFonts w:ascii="Times New Roman" w:hAnsi="Times New Roman" w:cs="Times New Roman"/>
                <w:sz w:val="24"/>
                <w:szCs w:val="24"/>
              </w:rPr>
            </w:pPr>
          </w:p>
        </w:tc>
        <w:tc>
          <w:tcPr>
            <w:tcW w:w="2289" w:type="dxa"/>
          </w:tcPr>
          <w:p w:rsidR="00A04A5D" w:rsidRPr="00327ECC" w:rsidRDefault="00A04A5D" w:rsidP="00327ECC">
            <w:pPr>
              <w:rPr>
                <w:rFonts w:ascii="Times New Roman" w:hAnsi="Times New Roman" w:cs="Times New Roman"/>
                <w:sz w:val="24"/>
                <w:szCs w:val="24"/>
              </w:rPr>
            </w:pPr>
            <w:r w:rsidRPr="00327ECC">
              <w:rPr>
                <w:rFonts w:ascii="Times New Roman" w:hAnsi="Times New Roman" w:cs="Times New Roman"/>
                <w:sz w:val="24"/>
                <w:szCs w:val="24"/>
              </w:rPr>
              <w:t>Решение текстовых задач в два действия. Развитие логического мышления, речевых функций, слухового восприятия.</w:t>
            </w:r>
          </w:p>
        </w:tc>
        <w:tc>
          <w:tcPr>
            <w:tcW w:w="1114" w:type="dxa"/>
          </w:tcPr>
          <w:p w:rsidR="00A04A5D" w:rsidRPr="00327ECC" w:rsidRDefault="00A04A5D" w:rsidP="0022489B">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7229" w:type="dxa"/>
          </w:tcPr>
          <w:p w:rsidR="00A04A5D" w:rsidRPr="00327ECC" w:rsidRDefault="00A04A5D" w:rsidP="00327ECC">
            <w:pPr>
              <w:rPr>
                <w:rFonts w:ascii="Times New Roman" w:hAnsi="Times New Roman" w:cs="Times New Roman"/>
                <w:sz w:val="24"/>
                <w:szCs w:val="24"/>
              </w:rPr>
            </w:pPr>
            <w:r w:rsidRPr="00327ECC">
              <w:rPr>
                <w:rFonts w:ascii="Times New Roman" w:hAnsi="Times New Roman" w:cs="Times New Roman"/>
                <w:sz w:val="24"/>
                <w:szCs w:val="24"/>
              </w:rPr>
              <w:t xml:space="preserve">Анализ задачи: выделение условия задачи, вопроса задачи; определение в условии известной и неизвестной величин, определение отношений между величинами («На…больше», «На…меньше»); актуализация действий при указанном условии (больше требует «+», меньше – «–»). Выполнение первого решения, ответы на вопрос, что обозначает величина, которую нашли в ходе решения. </w:t>
            </w:r>
          </w:p>
          <w:p w:rsidR="00A04A5D" w:rsidRPr="00327ECC" w:rsidRDefault="00A04A5D" w:rsidP="00327ECC">
            <w:pPr>
              <w:rPr>
                <w:rFonts w:ascii="Times New Roman" w:hAnsi="Times New Roman" w:cs="Times New Roman"/>
                <w:sz w:val="24"/>
                <w:szCs w:val="24"/>
              </w:rPr>
            </w:pPr>
            <w:r w:rsidRPr="00327ECC">
              <w:rPr>
                <w:rFonts w:ascii="Times New Roman" w:hAnsi="Times New Roman" w:cs="Times New Roman"/>
                <w:sz w:val="24"/>
                <w:szCs w:val="24"/>
              </w:rPr>
              <w:t>– узнать, ответили ли на вопрос задачи;</w:t>
            </w:r>
          </w:p>
          <w:p w:rsidR="00A04A5D" w:rsidRPr="00327ECC" w:rsidRDefault="00A04A5D" w:rsidP="00327ECC">
            <w:pPr>
              <w:rPr>
                <w:rFonts w:ascii="Times New Roman" w:hAnsi="Times New Roman" w:cs="Times New Roman"/>
                <w:sz w:val="24"/>
                <w:szCs w:val="24"/>
              </w:rPr>
            </w:pPr>
            <w:r w:rsidRPr="00327ECC">
              <w:rPr>
                <w:rFonts w:ascii="Times New Roman" w:hAnsi="Times New Roman" w:cs="Times New Roman"/>
                <w:sz w:val="24"/>
                <w:szCs w:val="24"/>
              </w:rPr>
              <w:t>– что нужно сделать для того, чтобы ответить на вопрос задачи;</w:t>
            </w:r>
          </w:p>
          <w:p w:rsidR="00A04A5D" w:rsidRPr="00327ECC" w:rsidRDefault="00A04A5D" w:rsidP="00327ECC">
            <w:pPr>
              <w:rPr>
                <w:rFonts w:ascii="Times New Roman" w:hAnsi="Times New Roman" w:cs="Times New Roman"/>
                <w:sz w:val="24"/>
                <w:szCs w:val="24"/>
              </w:rPr>
            </w:pPr>
            <w:r w:rsidRPr="00327ECC">
              <w:rPr>
                <w:rFonts w:ascii="Times New Roman" w:hAnsi="Times New Roman" w:cs="Times New Roman"/>
                <w:sz w:val="24"/>
                <w:szCs w:val="24"/>
              </w:rPr>
              <w:t>– соотнести полученный ответ с вопросом задачи.</w:t>
            </w:r>
          </w:p>
        </w:tc>
      </w:tr>
      <w:tr w:rsidR="00A04A5D" w:rsidRPr="00090DA6" w:rsidTr="00037DBC">
        <w:trPr>
          <w:trHeight w:val="143"/>
        </w:trPr>
        <w:tc>
          <w:tcPr>
            <w:tcW w:w="709" w:type="dxa"/>
          </w:tcPr>
          <w:p w:rsidR="00A04A5D" w:rsidRPr="00327ECC" w:rsidRDefault="00A04A5D" w:rsidP="00327ECC">
            <w:pPr>
              <w:pStyle w:val="a5"/>
              <w:numPr>
                <w:ilvl w:val="0"/>
                <w:numId w:val="11"/>
              </w:numPr>
              <w:rPr>
                <w:rFonts w:ascii="Times New Roman" w:hAnsi="Times New Roman" w:cs="Times New Roman"/>
                <w:sz w:val="24"/>
                <w:szCs w:val="24"/>
              </w:rPr>
            </w:pPr>
          </w:p>
        </w:tc>
        <w:tc>
          <w:tcPr>
            <w:tcW w:w="2289" w:type="dxa"/>
          </w:tcPr>
          <w:p w:rsidR="00A04A5D" w:rsidRPr="00327ECC" w:rsidRDefault="001765BB" w:rsidP="00327ECC">
            <w:pPr>
              <w:rPr>
                <w:rFonts w:ascii="Times New Roman" w:hAnsi="Times New Roman" w:cs="Times New Roman"/>
                <w:sz w:val="24"/>
                <w:szCs w:val="24"/>
              </w:rPr>
            </w:pPr>
            <w:r w:rsidRPr="00327ECC">
              <w:rPr>
                <w:rFonts w:ascii="Times New Roman" w:eastAsia="Calibri" w:hAnsi="Times New Roman" w:cs="Times New Roman"/>
                <w:sz w:val="24"/>
                <w:szCs w:val="24"/>
                <w:lang w:eastAsia="en-US"/>
              </w:rPr>
              <w:t>Часть – целое.</w:t>
            </w:r>
          </w:p>
        </w:tc>
        <w:tc>
          <w:tcPr>
            <w:tcW w:w="1114" w:type="dxa"/>
          </w:tcPr>
          <w:p w:rsidR="00A04A5D" w:rsidRPr="00327ECC" w:rsidRDefault="001765BB" w:rsidP="0022489B">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7229" w:type="dxa"/>
          </w:tcPr>
          <w:p w:rsidR="00A04A5D" w:rsidRPr="00327ECC" w:rsidRDefault="00333541" w:rsidP="00327ECC">
            <w:pPr>
              <w:rPr>
                <w:rFonts w:ascii="Times New Roman" w:hAnsi="Times New Roman" w:cs="Times New Roman"/>
                <w:sz w:val="24"/>
                <w:szCs w:val="24"/>
              </w:rPr>
            </w:pPr>
            <w:r w:rsidRPr="00327ECC">
              <w:rPr>
                <w:rFonts w:ascii="Times New Roman" w:eastAsia="Calibri" w:hAnsi="Times New Roman" w:cs="Times New Roman"/>
                <w:sz w:val="24"/>
                <w:szCs w:val="24"/>
                <w:lang w:eastAsia="en-US"/>
              </w:rPr>
              <w:t>Среди множества слов найти те, отношения между которыми  обозначаются как часть-целое (на расширенном лексическом материале).</w:t>
            </w:r>
          </w:p>
        </w:tc>
      </w:tr>
      <w:tr w:rsidR="00A04A5D" w:rsidRPr="00090DA6" w:rsidTr="00037DBC">
        <w:trPr>
          <w:trHeight w:val="805"/>
        </w:trPr>
        <w:tc>
          <w:tcPr>
            <w:tcW w:w="709" w:type="dxa"/>
          </w:tcPr>
          <w:p w:rsidR="00A04A5D" w:rsidRPr="00327ECC" w:rsidRDefault="00A04A5D" w:rsidP="00327ECC">
            <w:pPr>
              <w:pStyle w:val="a5"/>
              <w:numPr>
                <w:ilvl w:val="0"/>
                <w:numId w:val="11"/>
              </w:numPr>
              <w:rPr>
                <w:rFonts w:ascii="Times New Roman" w:hAnsi="Times New Roman" w:cs="Times New Roman"/>
                <w:sz w:val="24"/>
                <w:szCs w:val="24"/>
              </w:rPr>
            </w:pPr>
          </w:p>
        </w:tc>
        <w:tc>
          <w:tcPr>
            <w:tcW w:w="2289" w:type="dxa"/>
          </w:tcPr>
          <w:p w:rsidR="00A04A5D" w:rsidRPr="00327ECC" w:rsidRDefault="006D7214" w:rsidP="00327ECC">
            <w:pPr>
              <w:rPr>
                <w:rFonts w:ascii="Times New Roman" w:hAnsi="Times New Roman" w:cs="Times New Roman"/>
                <w:sz w:val="24"/>
                <w:szCs w:val="24"/>
              </w:rPr>
            </w:pPr>
            <w:r>
              <w:rPr>
                <w:rFonts w:ascii="Times New Roman" w:hAnsi="Times New Roman" w:cs="Times New Roman"/>
                <w:sz w:val="24"/>
                <w:szCs w:val="24"/>
              </w:rPr>
              <w:t xml:space="preserve">Вычитание из чисел 6–7. </w:t>
            </w:r>
            <w:r w:rsidRPr="00327ECC">
              <w:rPr>
                <w:rFonts w:ascii="Times New Roman" w:hAnsi="Times New Roman" w:cs="Times New Roman"/>
                <w:sz w:val="24"/>
                <w:szCs w:val="24"/>
              </w:rPr>
              <w:t xml:space="preserve">Вычитание из чисел 8–9. </w:t>
            </w:r>
            <w:r w:rsidR="00A04A5D" w:rsidRPr="00327ECC">
              <w:rPr>
                <w:rFonts w:ascii="Times New Roman" w:hAnsi="Times New Roman" w:cs="Times New Roman"/>
                <w:sz w:val="24"/>
                <w:szCs w:val="24"/>
              </w:rPr>
              <w:t xml:space="preserve">Связь </w:t>
            </w:r>
            <w:r w:rsidR="00A04A5D" w:rsidRPr="00327ECC">
              <w:rPr>
                <w:rFonts w:ascii="Times New Roman" w:hAnsi="Times New Roman" w:cs="Times New Roman"/>
                <w:sz w:val="24"/>
                <w:szCs w:val="24"/>
              </w:rPr>
              <w:lastRenderedPageBreak/>
              <w:t>сложения и вычитания.</w:t>
            </w:r>
          </w:p>
        </w:tc>
        <w:tc>
          <w:tcPr>
            <w:tcW w:w="1114" w:type="dxa"/>
          </w:tcPr>
          <w:p w:rsidR="00A04A5D" w:rsidRPr="00327ECC" w:rsidRDefault="00A04A5D" w:rsidP="0022489B">
            <w:pPr>
              <w:ind w:firstLine="709"/>
              <w:jc w:val="center"/>
              <w:rPr>
                <w:rFonts w:ascii="Times New Roman" w:hAnsi="Times New Roman" w:cs="Times New Roman"/>
                <w:sz w:val="24"/>
                <w:szCs w:val="24"/>
              </w:rPr>
            </w:pPr>
            <w:r w:rsidRPr="00327ECC">
              <w:rPr>
                <w:rFonts w:ascii="Times New Roman" w:hAnsi="Times New Roman" w:cs="Times New Roman"/>
                <w:sz w:val="24"/>
                <w:szCs w:val="24"/>
              </w:rPr>
              <w:lastRenderedPageBreak/>
              <w:t>1</w:t>
            </w:r>
          </w:p>
        </w:tc>
        <w:tc>
          <w:tcPr>
            <w:tcW w:w="7229" w:type="dxa"/>
          </w:tcPr>
          <w:p w:rsidR="00A04A5D" w:rsidRPr="00327ECC" w:rsidRDefault="00A04A5D" w:rsidP="006D7214">
            <w:pPr>
              <w:rPr>
                <w:rFonts w:ascii="Times New Roman" w:hAnsi="Times New Roman" w:cs="Times New Roman"/>
                <w:sz w:val="24"/>
                <w:szCs w:val="24"/>
              </w:rPr>
            </w:pPr>
            <w:r w:rsidRPr="00327ECC">
              <w:rPr>
                <w:rFonts w:ascii="Times New Roman" w:hAnsi="Times New Roman" w:cs="Times New Roman"/>
                <w:sz w:val="24"/>
                <w:szCs w:val="24"/>
              </w:rPr>
              <w:t xml:space="preserve">Определение связи при сложении и вычитании чисел. Практическое нахождение отсутствующего компонента арифметического действия. Установление связи между </w:t>
            </w:r>
            <w:r w:rsidRPr="00327ECC">
              <w:rPr>
                <w:rFonts w:ascii="Times New Roman" w:hAnsi="Times New Roman" w:cs="Times New Roman"/>
                <w:sz w:val="24"/>
                <w:szCs w:val="24"/>
              </w:rPr>
              <w:lastRenderedPageBreak/>
              <w:t>компонентами сложения и вычитания с опорой на предметно-практические действия</w:t>
            </w:r>
          </w:p>
        </w:tc>
      </w:tr>
      <w:tr w:rsidR="00A04A5D" w:rsidRPr="00090DA6" w:rsidTr="00037DBC">
        <w:trPr>
          <w:trHeight w:val="367"/>
        </w:trPr>
        <w:tc>
          <w:tcPr>
            <w:tcW w:w="709" w:type="dxa"/>
          </w:tcPr>
          <w:p w:rsidR="00A04A5D" w:rsidRPr="00327ECC" w:rsidRDefault="00A04A5D" w:rsidP="00327ECC">
            <w:pPr>
              <w:pStyle w:val="a5"/>
              <w:numPr>
                <w:ilvl w:val="0"/>
                <w:numId w:val="11"/>
              </w:numPr>
              <w:rPr>
                <w:rFonts w:ascii="Times New Roman" w:hAnsi="Times New Roman" w:cs="Times New Roman"/>
                <w:sz w:val="24"/>
                <w:szCs w:val="24"/>
              </w:rPr>
            </w:pPr>
          </w:p>
        </w:tc>
        <w:tc>
          <w:tcPr>
            <w:tcW w:w="2289" w:type="dxa"/>
          </w:tcPr>
          <w:p w:rsidR="00A04A5D" w:rsidRPr="00327ECC" w:rsidRDefault="00333541" w:rsidP="00327ECC">
            <w:pPr>
              <w:rPr>
                <w:rFonts w:ascii="Times New Roman" w:hAnsi="Times New Roman" w:cs="Times New Roman"/>
                <w:sz w:val="24"/>
                <w:szCs w:val="24"/>
              </w:rPr>
            </w:pPr>
            <w:r w:rsidRPr="00327ECC">
              <w:rPr>
                <w:rFonts w:ascii="Times New Roman" w:eastAsia="Calibri" w:hAnsi="Times New Roman" w:cs="Times New Roman"/>
                <w:sz w:val="24"/>
                <w:szCs w:val="24"/>
                <w:lang w:eastAsia="en-US"/>
              </w:rPr>
              <w:t>Отношения  рядоположности между понятиями.</w:t>
            </w:r>
          </w:p>
        </w:tc>
        <w:tc>
          <w:tcPr>
            <w:tcW w:w="1114" w:type="dxa"/>
          </w:tcPr>
          <w:p w:rsidR="00A04A5D" w:rsidRPr="00327ECC" w:rsidRDefault="00333541" w:rsidP="0022489B">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7229" w:type="dxa"/>
          </w:tcPr>
          <w:p w:rsidR="00A04A5D" w:rsidRPr="00327ECC" w:rsidRDefault="00333541" w:rsidP="00327ECC">
            <w:pPr>
              <w:autoSpaceDE w:val="0"/>
              <w:autoSpaceDN w:val="0"/>
              <w:spacing w:after="200"/>
              <w:rPr>
                <w:rFonts w:ascii="Times New Roman" w:eastAsia="Calibri" w:hAnsi="Times New Roman" w:cs="Times New Roman"/>
                <w:sz w:val="24"/>
                <w:szCs w:val="24"/>
                <w:lang w:eastAsia="en-US"/>
              </w:rPr>
            </w:pPr>
            <w:r w:rsidRPr="00327ECC">
              <w:rPr>
                <w:rFonts w:ascii="Times New Roman" w:eastAsia="Calibri" w:hAnsi="Times New Roman" w:cs="Times New Roman"/>
                <w:sz w:val="24"/>
                <w:szCs w:val="24"/>
                <w:lang w:eastAsia="en-US"/>
              </w:rPr>
              <w:t>В</w:t>
            </w:r>
            <w:r w:rsidRPr="00333541">
              <w:rPr>
                <w:rFonts w:ascii="Times New Roman" w:eastAsia="Calibri" w:hAnsi="Times New Roman" w:cs="Times New Roman"/>
                <w:sz w:val="24"/>
                <w:szCs w:val="24"/>
                <w:lang w:eastAsia="en-US"/>
              </w:rPr>
              <w:t>ыбрать среди слов те, которые находя</w:t>
            </w:r>
            <w:r w:rsidR="006D7214">
              <w:rPr>
                <w:rFonts w:ascii="Times New Roman" w:eastAsia="Calibri" w:hAnsi="Times New Roman" w:cs="Times New Roman"/>
                <w:sz w:val="24"/>
                <w:szCs w:val="24"/>
                <w:lang w:eastAsia="en-US"/>
              </w:rPr>
              <w:t>тся в отношениях рядоположности,</w:t>
            </w:r>
            <w:r w:rsidRPr="00333541">
              <w:rPr>
                <w:rFonts w:ascii="Times New Roman" w:eastAsia="Calibri" w:hAnsi="Times New Roman" w:cs="Times New Roman"/>
                <w:sz w:val="24"/>
                <w:szCs w:val="24"/>
                <w:lang w:eastAsia="en-US"/>
              </w:rPr>
              <w:t xml:space="preserve"> </w:t>
            </w:r>
            <w:r w:rsidR="006D7214" w:rsidRPr="00327ECC">
              <w:rPr>
                <w:rFonts w:ascii="Times New Roman" w:eastAsia="Calibri" w:hAnsi="Times New Roman" w:cs="Times New Roman"/>
                <w:sz w:val="24"/>
                <w:szCs w:val="24"/>
                <w:lang w:eastAsia="en-US"/>
              </w:rPr>
              <w:t>подобрать к ним обобщение (на расширенном лексическом материале).</w:t>
            </w:r>
          </w:p>
        </w:tc>
      </w:tr>
      <w:tr w:rsidR="00A04A5D" w:rsidRPr="00090DA6" w:rsidTr="00037DBC">
        <w:trPr>
          <w:trHeight w:val="839"/>
        </w:trPr>
        <w:tc>
          <w:tcPr>
            <w:tcW w:w="709" w:type="dxa"/>
          </w:tcPr>
          <w:p w:rsidR="00A04A5D" w:rsidRPr="00327ECC" w:rsidRDefault="00A04A5D" w:rsidP="00327ECC">
            <w:pPr>
              <w:pStyle w:val="a5"/>
              <w:numPr>
                <w:ilvl w:val="0"/>
                <w:numId w:val="11"/>
              </w:numPr>
              <w:rPr>
                <w:rFonts w:ascii="Times New Roman" w:hAnsi="Times New Roman" w:cs="Times New Roman"/>
                <w:sz w:val="24"/>
                <w:szCs w:val="24"/>
              </w:rPr>
            </w:pPr>
          </w:p>
        </w:tc>
        <w:tc>
          <w:tcPr>
            <w:tcW w:w="2289" w:type="dxa"/>
          </w:tcPr>
          <w:p w:rsidR="00A04A5D" w:rsidRPr="00327ECC" w:rsidRDefault="00A04A5D" w:rsidP="00327ECC">
            <w:pPr>
              <w:contextualSpacing/>
              <w:jc w:val="both"/>
              <w:rPr>
                <w:rFonts w:ascii="Times New Roman" w:hAnsi="Times New Roman" w:cs="Times New Roman"/>
                <w:sz w:val="24"/>
                <w:szCs w:val="24"/>
              </w:rPr>
            </w:pPr>
            <w:r w:rsidRPr="00327ECC">
              <w:rPr>
                <w:rFonts w:ascii="Times New Roman" w:hAnsi="Times New Roman" w:cs="Times New Roman"/>
                <w:sz w:val="24"/>
                <w:szCs w:val="24"/>
              </w:rPr>
              <w:t>Сложение и вычитание чисел первого десятка. Развитие зрительного внимания и зрительной памяти.</w:t>
            </w:r>
          </w:p>
        </w:tc>
        <w:tc>
          <w:tcPr>
            <w:tcW w:w="1114" w:type="dxa"/>
          </w:tcPr>
          <w:p w:rsidR="00A04A5D" w:rsidRPr="00327ECC" w:rsidRDefault="00A04A5D" w:rsidP="0022489B">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7229" w:type="dxa"/>
          </w:tcPr>
          <w:p w:rsidR="00A04A5D" w:rsidRPr="00327ECC" w:rsidRDefault="00A04A5D" w:rsidP="00327ECC">
            <w:pPr>
              <w:rPr>
                <w:rFonts w:ascii="Times New Roman" w:hAnsi="Times New Roman" w:cs="Times New Roman"/>
                <w:sz w:val="24"/>
                <w:szCs w:val="24"/>
              </w:rPr>
            </w:pPr>
            <w:r w:rsidRPr="00327ECC">
              <w:rPr>
                <w:rFonts w:ascii="Times New Roman" w:hAnsi="Times New Roman" w:cs="Times New Roman"/>
                <w:sz w:val="24"/>
                <w:szCs w:val="24"/>
              </w:rPr>
              <w:t>Установление связи между компонентами сложения и вычитания с опорой на предметно-практические действия. Составление вычитания с опорой на сложение. Составление сложения с опорой на вычитание.</w:t>
            </w:r>
          </w:p>
        </w:tc>
      </w:tr>
      <w:tr w:rsidR="00A04A5D" w:rsidRPr="00090DA6" w:rsidTr="00037DBC">
        <w:trPr>
          <w:trHeight w:val="301"/>
        </w:trPr>
        <w:tc>
          <w:tcPr>
            <w:tcW w:w="709" w:type="dxa"/>
          </w:tcPr>
          <w:p w:rsidR="00A04A5D" w:rsidRPr="00327ECC" w:rsidRDefault="00A04A5D" w:rsidP="00327ECC">
            <w:pPr>
              <w:pStyle w:val="a5"/>
              <w:numPr>
                <w:ilvl w:val="0"/>
                <w:numId w:val="11"/>
              </w:numPr>
              <w:rPr>
                <w:rFonts w:ascii="Times New Roman" w:hAnsi="Times New Roman" w:cs="Times New Roman"/>
                <w:sz w:val="24"/>
                <w:szCs w:val="24"/>
              </w:rPr>
            </w:pPr>
          </w:p>
        </w:tc>
        <w:tc>
          <w:tcPr>
            <w:tcW w:w="2289" w:type="dxa"/>
          </w:tcPr>
          <w:p w:rsidR="00A04A5D" w:rsidRPr="00327ECC" w:rsidRDefault="00333541" w:rsidP="00327ECC">
            <w:pPr>
              <w:contextualSpacing/>
              <w:jc w:val="both"/>
              <w:rPr>
                <w:rFonts w:ascii="Times New Roman" w:hAnsi="Times New Roman" w:cs="Times New Roman"/>
                <w:sz w:val="24"/>
                <w:szCs w:val="24"/>
              </w:rPr>
            </w:pPr>
            <w:r w:rsidRPr="00327ECC">
              <w:rPr>
                <w:rFonts w:ascii="Times New Roman" w:eastAsia="Calibri" w:hAnsi="Times New Roman" w:cs="Times New Roman"/>
                <w:sz w:val="24"/>
                <w:szCs w:val="24"/>
                <w:lang w:eastAsia="en-US"/>
              </w:rPr>
              <w:t>Установление причинно-следственных связей.</w:t>
            </w:r>
          </w:p>
        </w:tc>
        <w:tc>
          <w:tcPr>
            <w:tcW w:w="1114" w:type="dxa"/>
          </w:tcPr>
          <w:p w:rsidR="00A04A5D" w:rsidRPr="00327ECC" w:rsidRDefault="00333541" w:rsidP="0022489B">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7229" w:type="dxa"/>
          </w:tcPr>
          <w:p w:rsidR="00637CD7" w:rsidRPr="00333541" w:rsidRDefault="00637CD7" w:rsidP="00637CD7">
            <w:pPr>
              <w:autoSpaceDE w:val="0"/>
              <w:autoSpaceDN w:val="0"/>
              <w:spacing w:after="200"/>
              <w:rPr>
                <w:rFonts w:ascii="Times New Roman" w:eastAsia="Calibri" w:hAnsi="Times New Roman" w:cs="Times New Roman"/>
                <w:sz w:val="24"/>
                <w:szCs w:val="24"/>
                <w:lang w:eastAsia="en-US"/>
              </w:rPr>
            </w:pPr>
            <w:r w:rsidRPr="00327ECC">
              <w:rPr>
                <w:rFonts w:ascii="Times New Roman" w:eastAsia="Calibri" w:hAnsi="Times New Roman" w:cs="Times New Roman"/>
                <w:sz w:val="24"/>
                <w:szCs w:val="24"/>
                <w:lang w:eastAsia="en-US"/>
              </w:rPr>
              <w:t>С</w:t>
            </w:r>
            <w:r w:rsidRPr="00333541">
              <w:rPr>
                <w:rFonts w:ascii="Times New Roman" w:eastAsia="Calibri" w:hAnsi="Times New Roman" w:cs="Times New Roman"/>
                <w:sz w:val="24"/>
                <w:szCs w:val="24"/>
                <w:lang w:eastAsia="en-US"/>
              </w:rPr>
              <w:t>реди предложенных вариантов найти причину явлений и событий.</w:t>
            </w:r>
          </w:p>
          <w:p w:rsidR="00A04A5D" w:rsidRPr="006D7214" w:rsidRDefault="00333541" w:rsidP="00637CD7">
            <w:pPr>
              <w:autoSpaceDE w:val="0"/>
              <w:autoSpaceDN w:val="0"/>
              <w:spacing w:after="200"/>
              <w:rPr>
                <w:rFonts w:ascii="Times New Roman" w:eastAsia="Calibri" w:hAnsi="Times New Roman" w:cs="Times New Roman"/>
                <w:sz w:val="24"/>
                <w:szCs w:val="24"/>
                <w:lang w:eastAsia="en-US"/>
              </w:rPr>
            </w:pPr>
            <w:r w:rsidRPr="00327ECC">
              <w:rPr>
                <w:rFonts w:ascii="Times New Roman" w:eastAsia="Calibri" w:hAnsi="Times New Roman" w:cs="Times New Roman"/>
                <w:sz w:val="24"/>
                <w:szCs w:val="24"/>
                <w:lang w:eastAsia="en-US"/>
              </w:rPr>
              <w:t>С</w:t>
            </w:r>
            <w:r w:rsidRPr="00333541">
              <w:rPr>
                <w:rFonts w:ascii="Times New Roman" w:eastAsia="Calibri" w:hAnsi="Times New Roman" w:cs="Times New Roman"/>
                <w:sz w:val="24"/>
                <w:szCs w:val="24"/>
                <w:lang w:eastAsia="en-US"/>
              </w:rPr>
              <w:t>реди предложенных вариантов найти следствие явлений и событий.</w:t>
            </w:r>
            <w:r w:rsidR="006D7214" w:rsidRPr="00327ECC">
              <w:rPr>
                <w:rFonts w:ascii="Times New Roman" w:eastAsia="Calibri" w:hAnsi="Times New Roman" w:cs="Times New Roman"/>
                <w:sz w:val="24"/>
                <w:szCs w:val="24"/>
                <w:lang w:eastAsia="en-US"/>
              </w:rPr>
              <w:t xml:space="preserve"> </w:t>
            </w:r>
          </w:p>
        </w:tc>
      </w:tr>
      <w:tr w:rsidR="00A04A5D" w:rsidRPr="00090DA6" w:rsidTr="00037DBC">
        <w:trPr>
          <w:trHeight w:val="292"/>
        </w:trPr>
        <w:tc>
          <w:tcPr>
            <w:tcW w:w="709" w:type="dxa"/>
          </w:tcPr>
          <w:p w:rsidR="00A04A5D" w:rsidRPr="00327ECC" w:rsidRDefault="00A04A5D" w:rsidP="00327ECC">
            <w:pPr>
              <w:pStyle w:val="a5"/>
              <w:numPr>
                <w:ilvl w:val="0"/>
                <w:numId w:val="11"/>
              </w:numPr>
              <w:rPr>
                <w:rFonts w:ascii="Times New Roman" w:hAnsi="Times New Roman" w:cs="Times New Roman"/>
                <w:sz w:val="24"/>
                <w:szCs w:val="24"/>
              </w:rPr>
            </w:pPr>
          </w:p>
        </w:tc>
        <w:tc>
          <w:tcPr>
            <w:tcW w:w="2289" w:type="dxa"/>
          </w:tcPr>
          <w:p w:rsidR="00A04A5D" w:rsidRPr="00327ECC" w:rsidRDefault="00A04A5D" w:rsidP="00327ECC">
            <w:pPr>
              <w:contextualSpacing/>
              <w:jc w:val="both"/>
              <w:rPr>
                <w:rFonts w:ascii="Times New Roman" w:hAnsi="Times New Roman" w:cs="Times New Roman"/>
                <w:sz w:val="24"/>
                <w:szCs w:val="24"/>
              </w:rPr>
            </w:pPr>
            <w:r w:rsidRPr="00327ECC">
              <w:rPr>
                <w:rFonts w:ascii="Times New Roman" w:hAnsi="Times New Roman" w:cs="Times New Roman"/>
                <w:sz w:val="24"/>
                <w:szCs w:val="24"/>
              </w:rPr>
              <w:t xml:space="preserve">Диагностика </w:t>
            </w:r>
          </w:p>
        </w:tc>
        <w:tc>
          <w:tcPr>
            <w:tcW w:w="1114" w:type="dxa"/>
          </w:tcPr>
          <w:p w:rsidR="00A04A5D" w:rsidRPr="00327ECC" w:rsidRDefault="006D7214" w:rsidP="006D7214">
            <w:pPr>
              <w:ind w:firstLine="709"/>
              <w:rPr>
                <w:rFonts w:ascii="Times New Roman" w:hAnsi="Times New Roman" w:cs="Times New Roman"/>
                <w:sz w:val="24"/>
                <w:szCs w:val="24"/>
              </w:rPr>
            </w:pPr>
            <w:r>
              <w:rPr>
                <w:rFonts w:ascii="Times New Roman" w:hAnsi="Times New Roman" w:cs="Times New Roman"/>
                <w:sz w:val="24"/>
                <w:szCs w:val="24"/>
              </w:rPr>
              <w:t>1</w:t>
            </w:r>
          </w:p>
        </w:tc>
        <w:tc>
          <w:tcPr>
            <w:tcW w:w="7229" w:type="dxa"/>
          </w:tcPr>
          <w:p w:rsidR="00A04A5D" w:rsidRPr="00327ECC" w:rsidRDefault="00A04A5D" w:rsidP="00327ECC">
            <w:pPr>
              <w:rPr>
                <w:rFonts w:ascii="Times New Roman" w:hAnsi="Times New Roman" w:cs="Times New Roman"/>
                <w:sz w:val="24"/>
                <w:szCs w:val="24"/>
              </w:rPr>
            </w:pPr>
          </w:p>
        </w:tc>
      </w:tr>
      <w:tr w:rsidR="00637CD7" w:rsidRPr="00090DA6" w:rsidTr="00037DBC">
        <w:trPr>
          <w:trHeight w:val="292"/>
        </w:trPr>
        <w:tc>
          <w:tcPr>
            <w:tcW w:w="709" w:type="dxa"/>
          </w:tcPr>
          <w:p w:rsidR="00637CD7" w:rsidRPr="00327ECC" w:rsidRDefault="00637CD7" w:rsidP="00327ECC">
            <w:pPr>
              <w:pStyle w:val="a5"/>
              <w:numPr>
                <w:ilvl w:val="0"/>
                <w:numId w:val="11"/>
              </w:numPr>
              <w:rPr>
                <w:rFonts w:ascii="Times New Roman" w:hAnsi="Times New Roman" w:cs="Times New Roman"/>
                <w:sz w:val="24"/>
                <w:szCs w:val="24"/>
              </w:rPr>
            </w:pPr>
          </w:p>
        </w:tc>
        <w:tc>
          <w:tcPr>
            <w:tcW w:w="2289" w:type="dxa"/>
          </w:tcPr>
          <w:p w:rsidR="00637CD7" w:rsidRPr="00327ECC" w:rsidRDefault="00637CD7" w:rsidP="00AA4D90">
            <w:pPr>
              <w:contextualSpacing/>
              <w:jc w:val="both"/>
              <w:rPr>
                <w:rFonts w:ascii="Times New Roman" w:hAnsi="Times New Roman" w:cs="Times New Roman"/>
                <w:sz w:val="24"/>
                <w:szCs w:val="24"/>
              </w:rPr>
            </w:pPr>
            <w:r w:rsidRPr="00327ECC">
              <w:rPr>
                <w:rFonts w:ascii="Times New Roman" w:eastAsia="Calibri" w:hAnsi="Times New Roman" w:cs="Times New Roman"/>
                <w:sz w:val="24"/>
                <w:szCs w:val="24"/>
                <w:lang w:eastAsia="en-US"/>
              </w:rPr>
              <w:t>Установление причинно-следственных связей.</w:t>
            </w:r>
          </w:p>
        </w:tc>
        <w:tc>
          <w:tcPr>
            <w:tcW w:w="1114" w:type="dxa"/>
          </w:tcPr>
          <w:p w:rsidR="00637CD7" w:rsidRPr="00327ECC" w:rsidRDefault="00637CD7" w:rsidP="00AA4D90">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7229" w:type="dxa"/>
          </w:tcPr>
          <w:p w:rsidR="00637CD7" w:rsidRPr="006D7214" w:rsidRDefault="00637CD7" w:rsidP="00AA4D90">
            <w:pPr>
              <w:autoSpaceDE w:val="0"/>
              <w:autoSpaceDN w:val="0"/>
              <w:spacing w:after="200"/>
              <w:rPr>
                <w:rFonts w:ascii="Times New Roman" w:eastAsia="Calibri" w:hAnsi="Times New Roman" w:cs="Times New Roman"/>
                <w:sz w:val="24"/>
                <w:szCs w:val="24"/>
                <w:lang w:eastAsia="en-US"/>
              </w:rPr>
            </w:pPr>
            <w:r w:rsidRPr="00327ECC">
              <w:rPr>
                <w:rFonts w:ascii="Times New Roman" w:eastAsia="Calibri" w:hAnsi="Times New Roman" w:cs="Times New Roman"/>
                <w:sz w:val="24"/>
                <w:szCs w:val="24"/>
                <w:lang w:eastAsia="en-US"/>
              </w:rPr>
              <w:t>Выбрать пары понятий, находящихся в причинно-следственных отношениях. Определить, что причина, а что следствие.</w:t>
            </w:r>
          </w:p>
        </w:tc>
      </w:tr>
      <w:tr w:rsidR="00A04A5D" w:rsidRPr="00090DA6" w:rsidTr="00037DBC">
        <w:trPr>
          <w:trHeight w:val="553"/>
        </w:trPr>
        <w:tc>
          <w:tcPr>
            <w:tcW w:w="709" w:type="dxa"/>
          </w:tcPr>
          <w:p w:rsidR="00A04A5D" w:rsidRPr="00327ECC" w:rsidRDefault="00A04A5D" w:rsidP="00327ECC">
            <w:pPr>
              <w:pStyle w:val="a5"/>
              <w:numPr>
                <w:ilvl w:val="0"/>
                <w:numId w:val="11"/>
              </w:numPr>
              <w:rPr>
                <w:rFonts w:ascii="Times New Roman" w:hAnsi="Times New Roman" w:cs="Times New Roman"/>
                <w:sz w:val="24"/>
                <w:szCs w:val="24"/>
              </w:rPr>
            </w:pPr>
          </w:p>
        </w:tc>
        <w:tc>
          <w:tcPr>
            <w:tcW w:w="2289" w:type="dxa"/>
          </w:tcPr>
          <w:p w:rsidR="00A04A5D" w:rsidRPr="00327ECC" w:rsidRDefault="00A04A5D" w:rsidP="00327ECC">
            <w:pPr>
              <w:jc w:val="both"/>
              <w:rPr>
                <w:rFonts w:ascii="Times New Roman" w:hAnsi="Times New Roman" w:cs="Times New Roman"/>
                <w:sz w:val="24"/>
                <w:szCs w:val="24"/>
              </w:rPr>
            </w:pPr>
            <w:r w:rsidRPr="00327ECC">
              <w:rPr>
                <w:rFonts w:ascii="Times New Roman" w:hAnsi="Times New Roman" w:cs="Times New Roman"/>
                <w:sz w:val="24"/>
                <w:szCs w:val="24"/>
              </w:rPr>
              <w:t>Образование чисел второго десятка. Развитие слухового внимания и слуховой памяти.</w:t>
            </w:r>
          </w:p>
        </w:tc>
        <w:tc>
          <w:tcPr>
            <w:tcW w:w="1114" w:type="dxa"/>
          </w:tcPr>
          <w:p w:rsidR="00A04A5D" w:rsidRPr="00327ECC" w:rsidRDefault="00A04A5D" w:rsidP="0022489B">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7229" w:type="dxa"/>
          </w:tcPr>
          <w:p w:rsidR="00A04A5D" w:rsidRPr="00327ECC" w:rsidRDefault="00A04A5D" w:rsidP="00327ECC">
            <w:pPr>
              <w:rPr>
                <w:rFonts w:ascii="Times New Roman" w:hAnsi="Times New Roman" w:cs="Times New Roman"/>
                <w:sz w:val="24"/>
                <w:szCs w:val="24"/>
              </w:rPr>
            </w:pPr>
            <w:r w:rsidRPr="00327ECC">
              <w:rPr>
                <w:rFonts w:ascii="Times New Roman" w:hAnsi="Times New Roman" w:cs="Times New Roman"/>
                <w:sz w:val="24"/>
                <w:szCs w:val="24"/>
              </w:rPr>
              <w:t>Порядковый счет от 11 до 20. Ориентироваться в данном числовом ряду. Сравнивать числа, опираясь на порядок следования при счете.</w:t>
            </w:r>
          </w:p>
        </w:tc>
      </w:tr>
      <w:tr w:rsidR="00A04A5D" w:rsidRPr="00090DA6" w:rsidTr="00037DBC">
        <w:trPr>
          <w:trHeight w:val="553"/>
        </w:trPr>
        <w:tc>
          <w:tcPr>
            <w:tcW w:w="709" w:type="dxa"/>
          </w:tcPr>
          <w:p w:rsidR="00A04A5D" w:rsidRPr="00327ECC" w:rsidRDefault="00A04A5D" w:rsidP="00327ECC">
            <w:pPr>
              <w:pStyle w:val="a5"/>
              <w:numPr>
                <w:ilvl w:val="0"/>
                <w:numId w:val="11"/>
              </w:numPr>
              <w:rPr>
                <w:rFonts w:ascii="Times New Roman" w:hAnsi="Times New Roman" w:cs="Times New Roman"/>
                <w:sz w:val="24"/>
                <w:szCs w:val="24"/>
              </w:rPr>
            </w:pPr>
          </w:p>
        </w:tc>
        <w:tc>
          <w:tcPr>
            <w:tcW w:w="2289" w:type="dxa"/>
          </w:tcPr>
          <w:p w:rsidR="00A04A5D" w:rsidRPr="00327ECC" w:rsidRDefault="00333541" w:rsidP="00327ECC">
            <w:pPr>
              <w:jc w:val="both"/>
              <w:rPr>
                <w:rFonts w:ascii="Times New Roman" w:hAnsi="Times New Roman" w:cs="Times New Roman"/>
                <w:sz w:val="24"/>
                <w:szCs w:val="24"/>
              </w:rPr>
            </w:pPr>
            <w:r w:rsidRPr="00327ECC">
              <w:rPr>
                <w:rFonts w:ascii="Times New Roman" w:eastAsia="Calibri" w:hAnsi="Times New Roman" w:cs="Times New Roman"/>
                <w:sz w:val="24"/>
                <w:szCs w:val="24"/>
                <w:lang w:eastAsia="en-US"/>
              </w:rPr>
              <w:t>Отношения последовательности между понятиями (временные).</w:t>
            </w:r>
          </w:p>
        </w:tc>
        <w:tc>
          <w:tcPr>
            <w:tcW w:w="1114" w:type="dxa"/>
          </w:tcPr>
          <w:p w:rsidR="00A04A5D" w:rsidRPr="00327ECC" w:rsidRDefault="00333541" w:rsidP="0022489B">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7229" w:type="dxa"/>
          </w:tcPr>
          <w:p w:rsidR="00A04A5D" w:rsidRPr="00327ECC" w:rsidRDefault="00333541" w:rsidP="00327ECC">
            <w:pPr>
              <w:rPr>
                <w:rFonts w:ascii="Times New Roman" w:hAnsi="Times New Roman" w:cs="Times New Roman"/>
                <w:sz w:val="24"/>
                <w:szCs w:val="24"/>
              </w:rPr>
            </w:pPr>
            <w:r w:rsidRPr="00327ECC">
              <w:rPr>
                <w:rFonts w:ascii="Times New Roman" w:eastAsia="Calibri" w:hAnsi="Times New Roman" w:cs="Times New Roman"/>
                <w:sz w:val="24"/>
                <w:szCs w:val="24"/>
                <w:lang w:eastAsia="en-US"/>
              </w:rPr>
              <w:t>Подобрать к понятию те, которые находятся с ним в отношениях последовательности (на расширенном лексическом материале).</w:t>
            </w:r>
          </w:p>
        </w:tc>
      </w:tr>
      <w:tr w:rsidR="00A04A5D" w:rsidRPr="00090DA6" w:rsidTr="00037DBC">
        <w:trPr>
          <w:trHeight w:val="284"/>
        </w:trPr>
        <w:tc>
          <w:tcPr>
            <w:tcW w:w="709" w:type="dxa"/>
          </w:tcPr>
          <w:p w:rsidR="00A04A5D" w:rsidRPr="00327ECC" w:rsidRDefault="00A04A5D" w:rsidP="00327ECC">
            <w:pPr>
              <w:pStyle w:val="a5"/>
              <w:numPr>
                <w:ilvl w:val="0"/>
                <w:numId w:val="11"/>
              </w:numPr>
              <w:rPr>
                <w:rFonts w:ascii="Times New Roman" w:hAnsi="Times New Roman" w:cs="Times New Roman"/>
                <w:sz w:val="24"/>
                <w:szCs w:val="24"/>
              </w:rPr>
            </w:pPr>
          </w:p>
        </w:tc>
        <w:tc>
          <w:tcPr>
            <w:tcW w:w="2289" w:type="dxa"/>
          </w:tcPr>
          <w:p w:rsidR="00A04A5D" w:rsidRPr="00327ECC" w:rsidRDefault="006D7214" w:rsidP="00BE481E">
            <w:pPr>
              <w:rPr>
                <w:rFonts w:ascii="Times New Roman" w:hAnsi="Times New Roman" w:cs="Times New Roman"/>
                <w:sz w:val="24"/>
                <w:szCs w:val="24"/>
              </w:rPr>
            </w:pPr>
            <w:r w:rsidRPr="00327ECC">
              <w:rPr>
                <w:rFonts w:ascii="Times New Roman" w:hAnsi="Times New Roman" w:cs="Times New Roman"/>
                <w:sz w:val="24"/>
                <w:szCs w:val="24"/>
              </w:rPr>
              <w:t>Образование числа из одного десятка и нескольких единиц.</w:t>
            </w:r>
            <w:r>
              <w:rPr>
                <w:rFonts w:ascii="Times New Roman" w:hAnsi="Times New Roman" w:cs="Times New Roman"/>
                <w:sz w:val="24"/>
                <w:szCs w:val="24"/>
              </w:rPr>
              <w:t xml:space="preserve"> </w:t>
            </w:r>
            <w:r w:rsidRPr="00327ECC">
              <w:rPr>
                <w:rFonts w:ascii="Times New Roman" w:hAnsi="Times New Roman" w:cs="Times New Roman"/>
                <w:sz w:val="24"/>
                <w:szCs w:val="24"/>
              </w:rPr>
              <w:t>Сложение в пределах 20</w:t>
            </w:r>
            <w:r w:rsidR="00BE481E">
              <w:rPr>
                <w:rFonts w:ascii="Times New Roman" w:hAnsi="Times New Roman" w:cs="Times New Roman"/>
                <w:sz w:val="24"/>
                <w:szCs w:val="24"/>
              </w:rPr>
              <w:t xml:space="preserve"> без перехода через разряд.</w:t>
            </w:r>
          </w:p>
        </w:tc>
        <w:tc>
          <w:tcPr>
            <w:tcW w:w="1114" w:type="dxa"/>
          </w:tcPr>
          <w:p w:rsidR="00A04A5D" w:rsidRPr="00327ECC" w:rsidRDefault="00A04A5D" w:rsidP="0022489B">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7229" w:type="dxa"/>
          </w:tcPr>
          <w:p w:rsidR="00A04A5D" w:rsidRPr="00327ECC" w:rsidRDefault="00A04A5D" w:rsidP="00BE481E">
            <w:pPr>
              <w:rPr>
                <w:rFonts w:ascii="Times New Roman" w:hAnsi="Times New Roman" w:cs="Times New Roman"/>
                <w:sz w:val="24"/>
                <w:szCs w:val="24"/>
              </w:rPr>
            </w:pPr>
            <w:r w:rsidRPr="00327ECC">
              <w:rPr>
                <w:rFonts w:ascii="Times New Roman" w:hAnsi="Times New Roman" w:cs="Times New Roman"/>
                <w:sz w:val="24"/>
                <w:szCs w:val="24"/>
              </w:rPr>
              <w:t>Образование числа из одного десятка и нескольких единиц. Чтение и запись двузначных чисел.</w:t>
            </w:r>
            <w:r w:rsidR="006D7214">
              <w:rPr>
                <w:rFonts w:ascii="Times New Roman" w:hAnsi="Times New Roman" w:cs="Times New Roman"/>
                <w:sz w:val="24"/>
                <w:szCs w:val="24"/>
              </w:rPr>
              <w:t xml:space="preserve"> </w:t>
            </w:r>
            <w:r w:rsidR="006D7214" w:rsidRPr="00327ECC">
              <w:rPr>
                <w:rFonts w:ascii="Times New Roman" w:hAnsi="Times New Roman" w:cs="Times New Roman"/>
                <w:sz w:val="24"/>
                <w:szCs w:val="24"/>
              </w:rPr>
              <w:t>Сложение и вы</w:t>
            </w:r>
            <w:r w:rsidR="00BE481E">
              <w:rPr>
                <w:rFonts w:ascii="Times New Roman" w:hAnsi="Times New Roman" w:cs="Times New Roman"/>
                <w:sz w:val="24"/>
                <w:szCs w:val="24"/>
              </w:rPr>
              <w:t xml:space="preserve">читание в пределах 20 без перехода через разряд. </w:t>
            </w:r>
            <w:r w:rsidR="006D7214" w:rsidRPr="00327ECC">
              <w:rPr>
                <w:rFonts w:ascii="Times New Roman" w:hAnsi="Times New Roman" w:cs="Times New Roman"/>
                <w:sz w:val="24"/>
                <w:szCs w:val="24"/>
              </w:rPr>
              <w:t>Решение задач.</w:t>
            </w:r>
          </w:p>
        </w:tc>
      </w:tr>
      <w:tr w:rsidR="00A04A5D" w:rsidRPr="00090DA6" w:rsidTr="00037DBC">
        <w:trPr>
          <w:trHeight w:val="284"/>
        </w:trPr>
        <w:tc>
          <w:tcPr>
            <w:tcW w:w="709" w:type="dxa"/>
          </w:tcPr>
          <w:p w:rsidR="00A04A5D" w:rsidRPr="00327ECC" w:rsidRDefault="00A04A5D" w:rsidP="00327ECC">
            <w:pPr>
              <w:pStyle w:val="a5"/>
              <w:numPr>
                <w:ilvl w:val="0"/>
                <w:numId w:val="11"/>
              </w:numPr>
              <w:rPr>
                <w:rFonts w:ascii="Times New Roman" w:hAnsi="Times New Roman" w:cs="Times New Roman"/>
                <w:sz w:val="24"/>
                <w:szCs w:val="24"/>
              </w:rPr>
            </w:pPr>
          </w:p>
        </w:tc>
        <w:tc>
          <w:tcPr>
            <w:tcW w:w="2289" w:type="dxa"/>
          </w:tcPr>
          <w:p w:rsidR="00A04A5D" w:rsidRPr="00327ECC" w:rsidRDefault="001B06A0" w:rsidP="00327ECC">
            <w:pPr>
              <w:rPr>
                <w:rFonts w:ascii="Times New Roman" w:hAnsi="Times New Roman" w:cs="Times New Roman"/>
                <w:sz w:val="24"/>
                <w:szCs w:val="24"/>
              </w:rPr>
            </w:pPr>
            <w:r w:rsidRPr="00327ECC">
              <w:rPr>
                <w:rFonts w:ascii="Times New Roman" w:eastAsia="Calibri" w:hAnsi="Times New Roman" w:cs="Times New Roman"/>
                <w:sz w:val="24"/>
                <w:szCs w:val="24"/>
                <w:lang w:eastAsia="en-US"/>
              </w:rPr>
              <w:t>Функциональные отношения между понятиями.</w:t>
            </w:r>
          </w:p>
        </w:tc>
        <w:tc>
          <w:tcPr>
            <w:tcW w:w="1114" w:type="dxa"/>
          </w:tcPr>
          <w:p w:rsidR="00A04A5D" w:rsidRPr="00327ECC" w:rsidRDefault="001B06A0" w:rsidP="0022489B">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7229" w:type="dxa"/>
          </w:tcPr>
          <w:p w:rsidR="00A04A5D" w:rsidRPr="006D7214" w:rsidRDefault="001B06A0" w:rsidP="006D7214">
            <w:pPr>
              <w:autoSpaceDE w:val="0"/>
              <w:autoSpaceDN w:val="0"/>
              <w:spacing w:after="200"/>
              <w:rPr>
                <w:rFonts w:ascii="Times New Roman" w:eastAsia="Calibri" w:hAnsi="Times New Roman" w:cs="Times New Roman"/>
                <w:sz w:val="24"/>
                <w:szCs w:val="24"/>
                <w:lang w:eastAsia="en-US"/>
              </w:rPr>
            </w:pPr>
            <w:r w:rsidRPr="00327ECC">
              <w:rPr>
                <w:rFonts w:ascii="Times New Roman" w:eastAsia="Calibri" w:hAnsi="Times New Roman" w:cs="Times New Roman"/>
                <w:sz w:val="24"/>
                <w:szCs w:val="24"/>
                <w:lang w:eastAsia="en-US"/>
              </w:rPr>
              <w:t>П</w:t>
            </w:r>
            <w:r w:rsidRPr="001B06A0">
              <w:rPr>
                <w:rFonts w:ascii="Times New Roman" w:eastAsia="Calibri" w:hAnsi="Times New Roman" w:cs="Times New Roman"/>
                <w:sz w:val="24"/>
                <w:szCs w:val="24"/>
                <w:lang w:eastAsia="en-US"/>
              </w:rPr>
              <w:t xml:space="preserve">одобрать слова, отражающие качество или свойство данного предмета. </w:t>
            </w:r>
            <w:r w:rsidR="006D7214" w:rsidRPr="00327ECC">
              <w:rPr>
                <w:rFonts w:ascii="Times New Roman" w:eastAsia="Calibri" w:hAnsi="Times New Roman" w:cs="Times New Roman"/>
                <w:sz w:val="24"/>
                <w:szCs w:val="24"/>
                <w:lang w:eastAsia="en-US"/>
              </w:rPr>
              <w:t>Подобрать слова, отражающие функциональное назначение данного предмета. По описанию функций или свойств подобрать предмет.</w:t>
            </w:r>
          </w:p>
        </w:tc>
      </w:tr>
      <w:tr w:rsidR="00A04A5D" w:rsidRPr="00090DA6" w:rsidTr="00037DBC">
        <w:trPr>
          <w:trHeight w:val="895"/>
        </w:trPr>
        <w:tc>
          <w:tcPr>
            <w:tcW w:w="709" w:type="dxa"/>
          </w:tcPr>
          <w:p w:rsidR="00A04A5D" w:rsidRPr="00327ECC" w:rsidRDefault="00A04A5D" w:rsidP="00327ECC">
            <w:pPr>
              <w:pStyle w:val="a5"/>
              <w:numPr>
                <w:ilvl w:val="0"/>
                <w:numId w:val="11"/>
              </w:numPr>
              <w:rPr>
                <w:rFonts w:ascii="Times New Roman" w:hAnsi="Times New Roman" w:cs="Times New Roman"/>
                <w:sz w:val="24"/>
                <w:szCs w:val="24"/>
              </w:rPr>
            </w:pPr>
          </w:p>
        </w:tc>
        <w:tc>
          <w:tcPr>
            <w:tcW w:w="2289" w:type="dxa"/>
          </w:tcPr>
          <w:p w:rsidR="00A04A5D" w:rsidRPr="00327ECC" w:rsidRDefault="00A04A5D" w:rsidP="00327ECC">
            <w:pPr>
              <w:rPr>
                <w:rFonts w:ascii="Times New Roman" w:hAnsi="Times New Roman" w:cs="Times New Roman"/>
                <w:sz w:val="24"/>
                <w:szCs w:val="24"/>
              </w:rPr>
            </w:pPr>
            <w:r w:rsidRPr="00327ECC">
              <w:rPr>
                <w:rFonts w:ascii="Times New Roman" w:hAnsi="Times New Roman" w:cs="Times New Roman"/>
                <w:sz w:val="24"/>
                <w:szCs w:val="24"/>
              </w:rPr>
              <w:t>Решение текстовых задач в два действия. Развитие логического мышления, речевых функций, слухового восприятия.</w:t>
            </w:r>
          </w:p>
        </w:tc>
        <w:tc>
          <w:tcPr>
            <w:tcW w:w="1114" w:type="dxa"/>
          </w:tcPr>
          <w:p w:rsidR="00A04A5D" w:rsidRPr="00327ECC" w:rsidRDefault="00A04A5D" w:rsidP="0022489B">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7229" w:type="dxa"/>
          </w:tcPr>
          <w:p w:rsidR="00A04A5D" w:rsidRPr="00327ECC" w:rsidRDefault="00A04A5D" w:rsidP="00327ECC">
            <w:pPr>
              <w:rPr>
                <w:rFonts w:ascii="Times New Roman" w:hAnsi="Times New Roman" w:cs="Times New Roman"/>
                <w:sz w:val="24"/>
                <w:szCs w:val="24"/>
              </w:rPr>
            </w:pPr>
            <w:r w:rsidRPr="00327ECC">
              <w:rPr>
                <w:rFonts w:ascii="Times New Roman" w:hAnsi="Times New Roman" w:cs="Times New Roman"/>
                <w:sz w:val="24"/>
                <w:szCs w:val="24"/>
              </w:rPr>
              <w:t xml:space="preserve">Составления алгоритма решения задач данного типа. Составление краткой записи для задач данного типа. Решение задач в два действия, составление краткой записи. </w:t>
            </w:r>
          </w:p>
        </w:tc>
      </w:tr>
      <w:tr w:rsidR="00A04A5D" w:rsidRPr="00090DA6" w:rsidTr="00037DBC">
        <w:trPr>
          <w:trHeight w:val="392"/>
        </w:trPr>
        <w:tc>
          <w:tcPr>
            <w:tcW w:w="709" w:type="dxa"/>
          </w:tcPr>
          <w:p w:rsidR="00A04A5D" w:rsidRPr="00327ECC" w:rsidRDefault="00A04A5D" w:rsidP="00327ECC">
            <w:pPr>
              <w:pStyle w:val="a5"/>
              <w:numPr>
                <w:ilvl w:val="0"/>
                <w:numId w:val="11"/>
              </w:numPr>
              <w:rPr>
                <w:rFonts w:ascii="Times New Roman" w:hAnsi="Times New Roman" w:cs="Times New Roman"/>
                <w:sz w:val="24"/>
                <w:szCs w:val="24"/>
              </w:rPr>
            </w:pPr>
          </w:p>
        </w:tc>
        <w:tc>
          <w:tcPr>
            <w:tcW w:w="2289" w:type="dxa"/>
          </w:tcPr>
          <w:p w:rsidR="00A04A5D" w:rsidRPr="00327ECC" w:rsidRDefault="001B06A0" w:rsidP="00327ECC">
            <w:pPr>
              <w:rPr>
                <w:rFonts w:ascii="Times New Roman" w:hAnsi="Times New Roman" w:cs="Times New Roman"/>
                <w:sz w:val="24"/>
                <w:szCs w:val="24"/>
              </w:rPr>
            </w:pPr>
            <w:r w:rsidRPr="00327ECC">
              <w:rPr>
                <w:rFonts w:ascii="Times New Roman" w:eastAsia="Calibri" w:hAnsi="Times New Roman" w:cs="Times New Roman"/>
                <w:sz w:val="24"/>
                <w:szCs w:val="24"/>
                <w:lang w:eastAsia="en-US"/>
              </w:rPr>
              <w:t>Многозначные слова</w:t>
            </w:r>
          </w:p>
        </w:tc>
        <w:tc>
          <w:tcPr>
            <w:tcW w:w="1114" w:type="dxa"/>
          </w:tcPr>
          <w:p w:rsidR="00A04A5D" w:rsidRPr="00327ECC" w:rsidRDefault="001B06A0" w:rsidP="0022489B">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7229" w:type="dxa"/>
          </w:tcPr>
          <w:p w:rsidR="00A04A5D" w:rsidRPr="00BE481E" w:rsidRDefault="001B06A0" w:rsidP="00BE481E">
            <w:pPr>
              <w:autoSpaceDE w:val="0"/>
              <w:autoSpaceDN w:val="0"/>
              <w:spacing w:after="200"/>
              <w:rPr>
                <w:rFonts w:ascii="Times New Roman" w:eastAsia="Calibri" w:hAnsi="Times New Roman" w:cs="Times New Roman"/>
                <w:sz w:val="24"/>
                <w:szCs w:val="24"/>
                <w:lang w:eastAsia="en-US"/>
              </w:rPr>
            </w:pPr>
            <w:r w:rsidRPr="00327ECC">
              <w:rPr>
                <w:rFonts w:ascii="Times New Roman" w:eastAsia="Calibri" w:hAnsi="Times New Roman" w:cs="Times New Roman"/>
                <w:sz w:val="24"/>
                <w:szCs w:val="24"/>
                <w:lang w:eastAsia="en-US"/>
              </w:rPr>
              <w:t>П</w:t>
            </w:r>
            <w:r w:rsidRPr="001B06A0">
              <w:rPr>
                <w:rFonts w:ascii="Times New Roman" w:eastAsia="Calibri" w:hAnsi="Times New Roman" w:cs="Times New Roman"/>
                <w:sz w:val="24"/>
                <w:szCs w:val="24"/>
                <w:lang w:eastAsia="en-US"/>
              </w:rPr>
              <w:t>одобрать как можно больше значений к одному слову (омониму).</w:t>
            </w:r>
            <w:r w:rsidR="00BE481E" w:rsidRPr="00327ECC">
              <w:rPr>
                <w:rFonts w:ascii="Times New Roman" w:eastAsia="Calibri" w:hAnsi="Times New Roman" w:cs="Times New Roman"/>
                <w:sz w:val="24"/>
                <w:szCs w:val="24"/>
                <w:lang w:eastAsia="en-US"/>
              </w:rPr>
              <w:t xml:space="preserve"> О</w:t>
            </w:r>
            <w:r w:rsidR="00BE481E" w:rsidRPr="001B06A0">
              <w:rPr>
                <w:rFonts w:ascii="Times New Roman" w:eastAsia="Calibri" w:hAnsi="Times New Roman" w:cs="Times New Roman"/>
                <w:sz w:val="24"/>
                <w:szCs w:val="24"/>
                <w:lang w:eastAsia="en-US"/>
              </w:rPr>
              <w:t>бъяснить значение выражений со словами омонимами, подобрать слова, их заменяющие, но имеющие такое же значение</w:t>
            </w:r>
            <w:r w:rsidR="00BE481E">
              <w:rPr>
                <w:rFonts w:ascii="Times New Roman" w:eastAsia="Calibri" w:hAnsi="Times New Roman" w:cs="Times New Roman"/>
                <w:sz w:val="24"/>
                <w:szCs w:val="24"/>
                <w:lang w:eastAsia="en-US"/>
              </w:rPr>
              <w:t>.</w:t>
            </w:r>
          </w:p>
        </w:tc>
      </w:tr>
      <w:tr w:rsidR="00A04A5D" w:rsidRPr="00090DA6" w:rsidTr="00037DBC">
        <w:trPr>
          <w:trHeight w:val="284"/>
        </w:trPr>
        <w:tc>
          <w:tcPr>
            <w:tcW w:w="709" w:type="dxa"/>
          </w:tcPr>
          <w:p w:rsidR="00A04A5D" w:rsidRPr="00327ECC" w:rsidRDefault="00A04A5D" w:rsidP="00327ECC">
            <w:pPr>
              <w:pStyle w:val="a5"/>
              <w:numPr>
                <w:ilvl w:val="0"/>
                <w:numId w:val="11"/>
              </w:numPr>
              <w:rPr>
                <w:rFonts w:ascii="Times New Roman" w:hAnsi="Times New Roman" w:cs="Times New Roman"/>
                <w:sz w:val="24"/>
                <w:szCs w:val="24"/>
              </w:rPr>
            </w:pPr>
          </w:p>
        </w:tc>
        <w:tc>
          <w:tcPr>
            <w:tcW w:w="2289" w:type="dxa"/>
          </w:tcPr>
          <w:p w:rsidR="00A04A5D" w:rsidRPr="00327ECC" w:rsidRDefault="00A04A5D" w:rsidP="00327ECC">
            <w:pPr>
              <w:rPr>
                <w:rFonts w:ascii="Times New Roman" w:hAnsi="Times New Roman" w:cs="Times New Roman"/>
                <w:sz w:val="24"/>
                <w:szCs w:val="24"/>
              </w:rPr>
            </w:pPr>
            <w:r w:rsidRPr="00327ECC">
              <w:rPr>
                <w:rFonts w:ascii="Times New Roman" w:hAnsi="Times New Roman" w:cs="Times New Roman"/>
                <w:sz w:val="24"/>
                <w:szCs w:val="24"/>
              </w:rPr>
              <w:t>Сложение однозначных чисел с переходом через десяток.</w:t>
            </w:r>
          </w:p>
        </w:tc>
        <w:tc>
          <w:tcPr>
            <w:tcW w:w="1114" w:type="dxa"/>
          </w:tcPr>
          <w:p w:rsidR="00A04A5D" w:rsidRPr="00327ECC" w:rsidRDefault="00A04A5D" w:rsidP="0022489B">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7229" w:type="dxa"/>
          </w:tcPr>
          <w:p w:rsidR="00A04A5D" w:rsidRPr="00327ECC" w:rsidRDefault="00A04A5D" w:rsidP="00327ECC">
            <w:pPr>
              <w:jc w:val="both"/>
              <w:rPr>
                <w:rFonts w:ascii="Times New Roman" w:hAnsi="Times New Roman" w:cs="Times New Roman"/>
                <w:sz w:val="24"/>
                <w:szCs w:val="24"/>
              </w:rPr>
            </w:pPr>
            <w:r w:rsidRPr="00327ECC">
              <w:rPr>
                <w:rFonts w:ascii="Times New Roman" w:hAnsi="Times New Roman" w:cs="Times New Roman"/>
                <w:sz w:val="24"/>
                <w:szCs w:val="24"/>
              </w:rPr>
              <w:t>Сложение однозначных чисел с переходом через десяток.</w:t>
            </w:r>
          </w:p>
          <w:p w:rsidR="00A04A5D" w:rsidRPr="00327ECC" w:rsidRDefault="00A04A5D" w:rsidP="00327ECC">
            <w:pPr>
              <w:rPr>
                <w:rFonts w:ascii="Times New Roman" w:hAnsi="Times New Roman" w:cs="Times New Roman"/>
                <w:sz w:val="24"/>
                <w:szCs w:val="24"/>
              </w:rPr>
            </w:pPr>
          </w:p>
        </w:tc>
      </w:tr>
      <w:tr w:rsidR="00BE481E" w:rsidRPr="00090DA6" w:rsidTr="00037DBC">
        <w:trPr>
          <w:trHeight w:val="284"/>
        </w:trPr>
        <w:tc>
          <w:tcPr>
            <w:tcW w:w="709" w:type="dxa"/>
          </w:tcPr>
          <w:p w:rsidR="00BE481E" w:rsidRPr="00327ECC" w:rsidRDefault="00BE481E" w:rsidP="00327ECC">
            <w:pPr>
              <w:pStyle w:val="a5"/>
              <w:numPr>
                <w:ilvl w:val="0"/>
                <w:numId w:val="11"/>
              </w:numPr>
              <w:rPr>
                <w:rFonts w:ascii="Times New Roman" w:hAnsi="Times New Roman" w:cs="Times New Roman"/>
                <w:sz w:val="24"/>
                <w:szCs w:val="24"/>
              </w:rPr>
            </w:pPr>
          </w:p>
        </w:tc>
        <w:tc>
          <w:tcPr>
            <w:tcW w:w="2289" w:type="dxa"/>
          </w:tcPr>
          <w:p w:rsidR="00BE481E" w:rsidRPr="00327ECC" w:rsidRDefault="00BE481E" w:rsidP="00AA4D90">
            <w:pPr>
              <w:rPr>
                <w:rFonts w:ascii="Times New Roman" w:hAnsi="Times New Roman" w:cs="Times New Roman"/>
                <w:sz w:val="24"/>
                <w:szCs w:val="24"/>
              </w:rPr>
            </w:pPr>
            <w:r w:rsidRPr="00327ECC">
              <w:rPr>
                <w:rFonts w:ascii="Times New Roman" w:eastAsia="Calibri" w:hAnsi="Times New Roman" w:cs="Times New Roman"/>
                <w:sz w:val="24"/>
                <w:szCs w:val="24"/>
                <w:lang w:eastAsia="en-US"/>
              </w:rPr>
              <w:t>Многозначные слова</w:t>
            </w:r>
          </w:p>
        </w:tc>
        <w:tc>
          <w:tcPr>
            <w:tcW w:w="1114" w:type="dxa"/>
          </w:tcPr>
          <w:p w:rsidR="00BE481E" w:rsidRPr="00327ECC" w:rsidRDefault="00BE481E" w:rsidP="00AA4D90">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7229" w:type="dxa"/>
          </w:tcPr>
          <w:p w:rsidR="00BE481E" w:rsidRPr="00327ECC" w:rsidRDefault="00BE481E" w:rsidP="00AA4D90">
            <w:pPr>
              <w:jc w:val="both"/>
              <w:rPr>
                <w:rFonts w:ascii="Times New Roman" w:hAnsi="Times New Roman" w:cs="Times New Roman"/>
                <w:sz w:val="24"/>
                <w:szCs w:val="24"/>
              </w:rPr>
            </w:pPr>
            <w:r w:rsidRPr="00327ECC">
              <w:rPr>
                <w:rFonts w:ascii="Times New Roman" w:eastAsia="Calibri" w:hAnsi="Times New Roman" w:cs="Times New Roman"/>
                <w:sz w:val="24"/>
                <w:szCs w:val="24"/>
                <w:lang w:eastAsia="en-US"/>
              </w:rPr>
              <w:t>Объяснить значение выражений со словами омонимами, подобрать слова, их заменяющие, но имеющие такое же значение (на расширенном лексическом материале).</w:t>
            </w:r>
          </w:p>
        </w:tc>
      </w:tr>
      <w:tr w:rsidR="00BE481E" w:rsidRPr="00090DA6" w:rsidTr="00037DBC">
        <w:trPr>
          <w:trHeight w:val="284"/>
        </w:trPr>
        <w:tc>
          <w:tcPr>
            <w:tcW w:w="709" w:type="dxa"/>
          </w:tcPr>
          <w:p w:rsidR="00BE481E" w:rsidRPr="00327ECC" w:rsidRDefault="00BE481E" w:rsidP="00327ECC">
            <w:pPr>
              <w:pStyle w:val="a5"/>
              <w:numPr>
                <w:ilvl w:val="0"/>
                <w:numId w:val="11"/>
              </w:numPr>
              <w:rPr>
                <w:rFonts w:ascii="Times New Roman" w:hAnsi="Times New Roman" w:cs="Times New Roman"/>
                <w:sz w:val="24"/>
                <w:szCs w:val="24"/>
              </w:rPr>
            </w:pPr>
          </w:p>
        </w:tc>
        <w:tc>
          <w:tcPr>
            <w:tcW w:w="2289" w:type="dxa"/>
          </w:tcPr>
          <w:p w:rsidR="00BE481E" w:rsidRPr="00327ECC" w:rsidRDefault="00BE481E" w:rsidP="00AA4D90">
            <w:pPr>
              <w:rPr>
                <w:rFonts w:ascii="Times New Roman" w:hAnsi="Times New Roman" w:cs="Times New Roman"/>
                <w:sz w:val="24"/>
                <w:szCs w:val="24"/>
              </w:rPr>
            </w:pPr>
            <w:r w:rsidRPr="00327ECC">
              <w:rPr>
                <w:rFonts w:ascii="Times New Roman" w:hAnsi="Times New Roman" w:cs="Times New Roman"/>
                <w:sz w:val="24"/>
                <w:szCs w:val="24"/>
              </w:rPr>
              <w:t>Решение задач различных типов. Развитие логического мышления, речевых функций, слухового восприятия.</w:t>
            </w:r>
          </w:p>
        </w:tc>
        <w:tc>
          <w:tcPr>
            <w:tcW w:w="1114" w:type="dxa"/>
          </w:tcPr>
          <w:p w:rsidR="00BE481E" w:rsidRPr="00327ECC" w:rsidRDefault="00BE481E" w:rsidP="00AA4D90">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7229" w:type="dxa"/>
          </w:tcPr>
          <w:p w:rsidR="00BE481E" w:rsidRPr="00327ECC" w:rsidRDefault="00BE481E" w:rsidP="00AA4D90">
            <w:pPr>
              <w:jc w:val="both"/>
              <w:rPr>
                <w:rFonts w:ascii="Times New Roman" w:hAnsi="Times New Roman" w:cs="Times New Roman"/>
                <w:sz w:val="24"/>
                <w:szCs w:val="24"/>
              </w:rPr>
            </w:pPr>
            <w:r w:rsidRPr="00327ECC">
              <w:rPr>
                <w:rFonts w:ascii="Times New Roman" w:hAnsi="Times New Roman" w:cs="Times New Roman"/>
                <w:sz w:val="24"/>
                <w:szCs w:val="24"/>
              </w:rPr>
              <w:t>Решение задач различных типов.</w:t>
            </w:r>
          </w:p>
        </w:tc>
      </w:tr>
      <w:tr w:rsidR="00BE481E" w:rsidRPr="00090DA6" w:rsidTr="00037DBC">
        <w:trPr>
          <w:trHeight w:val="284"/>
        </w:trPr>
        <w:tc>
          <w:tcPr>
            <w:tcW w:w="709" w:type="dxa"/>
          </w:tcPr>
          <w:p w:rsidR="00BE481E" w:rsidRPr="00327ECC" w:rsidRDefault="00BE481E" w:rsidP="00327ECC">
            <w:pPr>
              <w:pStyle w:val="a5"/>
              <w:numPr>
                <w:ilvl w:val="0"/>
                <w:numId w:val="11"/>
              </w:numPr>
              <w:rPr>
                <w:rFonts w:ascii="Times New Roman" w:hAnsi="Times New Roman" w:cs="Times New Roman"/>
                <w:sz w:val="24"/>
                <w:szCs w:val="24"/>
              </w:rPr>
            </w:pPr>
          </w:p>
        </w:tc>
        <w:tc>
          <w:tcPr>
            <w:tcW w:w="2289" w:type="dxa"/>
          </w:tcPr>
          <w:p w:rsidR="00BE481E" w:rsidRPr="00327ECC" w:rsidRDefault="00BE481E" w:rsidP="00AA4D90">
            <w:pPr>
              <w:rPr>
                <w:rFonts w:ascii="Times New Roman" w:hAnsi="Times New Roman" w:cs="Times New Roman"/>
                <w:sz w:val="24"/>
                <w:szCs w:val="24"/>
              </w:rPr>
            </w:pPr>
            <w:r w:rsidRPr="00327ECC">
              <w:rPr>
                <w:rFonts w:ascii="Times New Roman" w:eastAsia="Calibri" w:hAnsi="Times New Roman" w:cs="Times New Roman"/>
                <w:sz w:val="24"/>
                <w:szCs w:val="24"/>
                <w:lang w:eastAsia="en-US"/>
              </w:rPr>
              <w:t>Смысловые сочетания</w:t>
            </w:r>
          </w:p>
        </w:tc>
        <w:tc>
          <w:tcPr>
            <w:tcW w:w="1114" w:type="dxa"/>
          </w:tcPr>
          <w:p w:rsidR="00BE481E" w:rsidRPr="00327ECC" w:rsidRDefault="00BE481E" w:rsidP="00AA4D90">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7229" w:type="dxa"/>
          </w:tcPr>
          <w:p w:rsidR="00BE481E" w:rsidRPr="00327ECC" w:rsidRDefault="00BE481E" w:rsidP="00AA4D90">
            <w:pPr>
              <w:autoSpaceDE w:val="0"/>
              <w:autoSpaceDN w:val="0"/>
              <w:spacing w:after="200"/>
              <w:rPr>
                <w:rFonts w:ascii="Times New Roman" w:eastAsia="Calibri" w:hAnsi="Times New Roman" w:cs="Times New Roman"/>
                <w:sz w:val="24"/>
                <w:szCs w:val="24"/>
                <w:lang w:eastAsia="en-US"/>
              </w:rPr>
            </w:pPr>
            <w:r w:rsidRPr="00327ECC">
              <w:rPr>
                <w:rFonts w:ascii="Times New Roman" w:eastAsia="Calibri" w:hAnsi="Times New Roman" w:cs="Times New Roman"/>
                <w:sz w:val="24"/>
                <w:szCs w:val="24"/>
                <w:lang w:eastAsia="en-US"/>
              </w:rPr>
              <w:t>Подбор к существительному прилагательные.</w:t>
            </w:r>
          </w:p>
        </w:tc>
      </w:tr>
      <w:tr w:rsidR="00BE481E" w:rsidRPr="00090DA6" w:rsidTr="00037DBC">
        <w:trPr>
          <w:trHeight w:val="284"/>
        </w:trPr>
        <w:tc>
          <w:tcPr>
            <w:tcW w:w="709" w:type="dxa"/>
          </w:tcPr>
          <w:p w:rsidR="00BE481E" w:rsidRPr="00327ECC" w:rsidRDefault="00BE481E" w:rsidP="00327ECC">
            <w:pPr>
              <w:pStyle w:val="a5"/>
              <w:numPr>
                <w:ilvl w:val="0"/>
                <w:numId w:val="11"/>
              </w:numPr>
              <w:rPr>
                <w:rFonts w:ascii="Times New Roman" w:hAnsi="Times New Roman" w:cs="Times New Roman"/>
                <w:sz w:val="24"/>
                <w:szCs w:val="24"/>
              </w:rPr>
            </w:pPr>
          </w:p>
        </w:tc>
        <w:tc>
          <w:tcPr>
            <w:tcW w:w="2289" w:type="dxa"/>
          </w:tcPr>
          <w:p w:rsidR="00BE481E" w:rsidRPr="00327ECC" w:rsidRDefault="00BE481E" w:rsidP="00327ECC">
            <w:pPr>
              <w:rPr>
                <w:rFonts w:ascii="Times New Roman" w:hAnsi="Times New Roman" w:cs="Times New Roman"/>
                <w:sz w:val="24"/>
                <w:szCs w:val="24"/>
              </w:rPr>
            </w:pPr>
            <w:r w:rsidRPr="00327ECC">
              <w:rPr>
                <w:rFonts w:ascii="Times New Roman" w:hAnsi="Times New Roman" w:cs="Times New Roman"/>
                <w:sz w:val="24"/>
                <w:szCs w:val="24"/>
              </w:rPr>
              <w:t>Сложение в пределах 20 с переходом через разряд.</w:t>
            </w:r>
          </w:p>
        </w:tc>
        <w:tc>
          <w:tcPr>
            <w:tcW w:w="1114" w:type="dxa"/>
          </w:tcPr>
          <w:p w:rsidR="00BE481E" w:rsidRPr="00327ECC" w:rsidRDefault="00BE481E" w:rsidP="0022489B">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7229" w:type="dxa"/>
          </w:tcPr>
          <w:p w:rsidR="00BE481E" w:rsidRPr="00327ECC" w:rsidRDefault="00BE481E" w:rsidP="00327ECC">
            <w:pPr>
              <w:jc w:val="both"/>
              <w:rPr>
                <w:rFonts w:ascii="Times New Roman" w:hAnsi="Times New Roman" w:cs="Times New Roman"/>
                <w:sz w:val="24"/>
                <w:szCs w:val="24"/>
              </w:rPr>
            </w:pPr>
            <w:r w:rsidRPr="00327ECC">
              <w:rPr>
                <w:rFonts w:ascii="Times New Roman" w:hAnsi="Times New Roman" w:cs="Times New Roman"/>
                <w:sz w:val="24"/>
                <w:szCs w:val="24"/>
              </w:rPr>
              <w:t>Сложение в пределах 20 с переходом через разряд.</w:t>
            </w:r>
          </w:p>
        </w:tc>
      </w:tr>
      <w:tr w:rsidR="00BE481E" w:rsidRPr="00090DA6" w:rsidTr="00037DBC">
        <w:trPr>
          <w:trHeight w:val="284"/>
        </w:trPr>
        <w:tc>
          <w:tcPr>
            <w:tcW w:w="709" w:type="dxa"/>
          </w:tcPr>
          <w:p w:rsidR="00BE481E" w:rsidRPr="00327ECC" w:rsidRDefault="00BE481E" w:rsidP="00327ECC">
            <w:pPr>
              <w:pStyle w:val="a5"/>
              <w:numPr>
                <w:ilvl w:val="0"/>
                <w:numId w:val="11"/>
              </w:numPr>
              <w:rPr>
                <w:rFonts w:ascii="Times New Roman" w:hAnsi="Times New Roman" w:cs="Times New Roman"/>
                <w:sz w:val="24"/>
                <w:szCs w:val="24"/>
              </w:rPr>
            </w:pPr>
          </w:p>
        </w:tc>
        <w:tc>
          <w:tcPr>
            <w:tcW w:w="2289" w:type="dxa"/>
          </w:tcPr>
          <w:p w:rsidR="00BE481E" w:rsidRPr="00327ECC" w:rsidRDefault="00BE481E" w:rsidP="00AA4D90">
            <w:pPr>
              <w:rPr>
                <w:rFonts w:ascii="Times New Roman" w:hAnsi="Times New Roman" w:cs="Times New Roman"/>
                <w:sz w:val="24"/>
                <w:szCs w:val="24"/>
              </w:rPr>
            </w:pPr>
            <w:r w:rsidRPr="00327ECC">
              <w:rPr>
                <w:rFonts w:ascii="Times New Roman" w:eastAsia="Times New Roman" w:hAnsi="Times New Roman" w:cs="Times New Roman"/>
                <w:sz w:val="24"/>
                <w:szCs w:val="24"/>
                <w:lang w:eastAsia="en-US"/>
              </w:rPr>
              <w:t>Слова - синонимы, слова-антонимы.</w:t>
            </w:r>
          </w:p>
        </w:tc>
        <w:tc>
          <w:tcPr>
            <w:tcW w:w="1114" w:type="dxa"/>
          </w:tcPr>
          <w:p w:rsidR="00BE481E" w:rsidRPr="00327ECC" w:rsidRDefault="00BE481E" w:rsidP="00AA4D90">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7229" w:type="dxa"/>
          </w:tcPr>
          <w:p w:rsidR="00BE481E" w:rsidRPr="00327ECC" w:rsidRDefault="00BE481E" w:rsidP="00AA4D90">
            <w:pPr>
              <w:jc w:val="both"/>
              <w:rPr>
                <w:rFonts w:ascii="Times New Roman" w:hAnsi="Times New Roman" w:cs="Times New Roman"/>
                <w:sz w:val="24"/>
                <w:szCs w:val="24"/>
              </w:rPr>
            </w:pPr>
            <w:r w:rsidRPr="00327ECC">
              <w:rPr>
                <w:rFonts w:ascii="Times New Roman" w:hAnsi="Times New Roman" w:cs="Times New Roman"/>
                <w:sz w:val="24"/>
                <w:szCs w:val="24"/>
              </w:rPr>
              <w:t>Работа с карточками, подобрать слова с противоположным значением.</w:t>
            </w:r>
          </w:p>
        </w:tc>
      </w:tr>
      <w:tr w:rsidR="00BE481E" w:rsidRPr="00090DA6" w:rsidTr="00037DBC">
        <w:trPr>
          <w:trHeight w:val="284"/>
        </w:trPr>
        <w:tc>
          <w:tcPr>
            <w:tcW w:w="709" w:type="dxa"/>
          </w:tcPr>
          <w:p w:rsidR="00BE481E" w:rsidRPr="00327ECC" w:rsidRDefault="00BE481E" w:rsidP="00327ECC">
            <w:pPr>
              <w:pStyle w:val="a5"/>
              <w:numPr>
                <w:ilvl w:val="0"/>
                <w:numId w:val="11"/>
              </w:numPr>
              <w:rPr>
                <w:rFonts w:ascii="Times New Roman" w:hAnsi="Times New Roman" w:cs="Times New Roman"/>
                <w:sz w:val="24"/>
                <w:szCs w:val="24"/>
              </w:rPr>
            </w:pPr>
          </w:p>
        </w:tc>
        <w:tc>
          <w:tcPr>
            <w:tcW w:w="2289" w:type="dxa"/>
          </w:tcPr>
          <w:p w:rsidR="00BE481E" w:rsidRPr="00327ECC" w:rsidRDefault="00BE481E" w:rsidP="00AA4D90">
            <w:pPr>
              <w:rPr>
                <w:rFonts w:ascii="Times New Roman" w:hAnsi="Times New Roman" w:cs="Times New Roman"/>
                <w:sz w:val="24"/>
                <w:szCs w:val="24"/>
              </w:rPr>
            </w:pPr>
            <w:r w:rsidRPr="00327ECC">
              <w:rPr>
                <w:rFonts w:ascii="Times New Roman" w:hAnsi="Times New Roman" w:cs="Times New Roman"/>
                <w:sz w:val="24"/>
                <w:szCs w:val="24"/>
              </w:rPr>
              <w:t>Таблица сложения. Развитие зрительного внимания и зрительной памяти.</w:t>
            </w:r>
          </w:p>
        </w:tc>
        <w:tc>
          <w:tcPr>
            <w:tcW w:w="1114" w:type="dxa"/>
          </w:tcPr>
          <w:p w:rsidR="00BE481E" w:rsidRPr="00327ECC" w:rsidRDefault="00BE481E" w:rsidP="00AA4D90">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7229" w:type="dxa"/>
          </w:tcPr>
          <w:p w:rsidR="00BE481E" w:rsidRPr="00327ECC" w:rsidRDefault="00BE481E" w:rsidP="00AA4D90">
            <w:pPr>
              <w:jc w:val="both"/>
              <w:rPr>
                <w:rFonts w:ascii="Times New Roman" w:hAnsi="Times New Roman" w:cs="Times New Roman"/>
                <w:sz w:val="24"/>
                <w:szCs w:val="24"/>
              </w:rPr>
            </w:pPr>
            <w:r w:rsidRPr="00327ECC">
              <w:rPr>
                <w:rFonts w:ascii="Times New Roman" w:hAnsi="Times New Roman" w:cs="Times New Roman"/>
                <w:sz w:val="24"/>
                <w:szCs w:val="24"/>
              </w:rPr>
              <w:t>Таблица сложения.</w:t>
            </w:r>
          </w:p>
        </w:tc>
      </w:tr>
      <w:tr w:rsidR="00BE481E" w:rsidRPr="00090DA6" w:rsidTr="00037DBC">
        <w:trPr>
          <w:trHeight w:val="284"/>
        </w:trPr>
        <w:tc>
          <w:tcPr>
            <w:tcW w:w="709" w:type="dxa"/>
          </w:tcPr>
          <w:p w:rsidR="00BE481E" w:rsidRPr="00327ECC" w:rsidRDefault="00BE481E" w:rsidP="00327ECC">
            <w:pPr>
              <w:pStyle w:val="a5"/>
              <w:numPr>
                <w:ilvl w:val="0"/>
                <w:numId w:val="11"/>
              </w:numPr>
              <w:rPr>
                <w:rFonts w:ascii="Times New Roman" w:hAnsi="Times New Roman" w:cs="Times New Roman"/>
                <w:sz w:val="24"/>
                <w:szCs w:val="24"/>
              </w:rPr>
            </w:pPr>
          </w:p>
        </w:tc>
        <w:tc>
          <w:tcPr>
            <w:tcW w:w="2289" w:type="dxa"/>
          </w:tcPr>
          <w:p w:rsidR="00BE481E" w:rsidRPr="00327ECC" w:rsidRDefault="00BE481E" w:rsidP="00AA4D90">
            <w:pPr>
              <w:rPr>
                <w:rFonts w:ascii="Times New Roman" w:hAnsi="Times New Roman" w:cs="Times New Roman"/>
                <w:sz w:val="24"/>
                <w:szCs w:val="24"/>
              </w:rPr>
            </w:pPr>
            <w:r w:rsidRPr="00327ECC">
              <w:rPr>
                <w:rFonts w:ascii="Times New Roman" w:eastAsia="Times New Roman" w:hAnsi="Times New Roman" w:cs="Times New Roman"/>
                <w:sz w:val="24"/>
                <w:szCs w:val="24"/>
                <w:lang w:eastAsia="en-US"/>
              </w:rPr>
              <w:t>Слова - синонимы, слова-антонимы.</w:t>
            </w:r>
          </w:p>
        </w:tc>
        <w:tc>
          <w:tcPr>
            <w:tcW w:w="1114" w:type="dxa"/>
          </w:tcPr>
          <w:p w:rsidR="00BE481E" w:rsidRPr="00327ECC" w:rsidRDefault="00BE481E" w:rsidP="00AA4D90">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7229" w:type="dxa"/>
          </w:tcPr>
          <w:p w:rsidR="00BE481E" w:rsidRPr="00327ECC" w:rsidRDefault="00BE481E" w:rsidP="00BE481E">
            <w:pPr>
              <w:jc w:val="both"/>
              <w:rPr>
                <w:rFonts w:ascii="Times New Roman" w:hAnsi="Times New Roman" w:cs="Times New Roman"/>
                <w:sz w:val="24"/>
                <w:szCs w:val="24"/>
              </w:rPr>
            </w:pPr>
            <w:r w:rsidRPr="00327ECC">
              <w:rPr>
                <w:rFonts w:ascii="Times New Roman" w:hAnsi="Times New Roman" w:cs="Times New Roman"/>
                <w:sz w:val="24"/>
                <w:szCs w:val="24"/>
              </w:rPr>
              <w:t xml:space="preserve">Работа с карточками, подобрать слова с близким значением. </w:t>
            </w:r>
          </w:p>
        </w:tc>
      </w:tr>
      <w:tr w:rsidR="00BE481E" w:rsidRPr="00090DA6" w:rsidTr="00037DBC">
        <w:trPr>
          <w:trHeight w:val="284"/>
        </w:trPr>
        <w:tc>
          <w:tcPr>
            <w:tcW w:w="709" w:type="dxa"/>
          </w:tcPr>
          <w:p w:rsidR="00BE481E" w:rsidRPr="00327ECC" w:rsidRDefault="00BE481E" w:rsidP="00327ECC">
            <w:pPr>
              <w:pStyle w:val="a5"/>
              <w:numPr>
                <w:ilvl w:val="0"/>
                <w:numId w:val="11"/>
              </w:numPr>
              <w:rPr>
                <w:rFonts w:ascii="Times New Roman" w:hAnsi="Times New Roman" w:cs="Times New Roman"/>
                <w:sz w:val="24"/>
                <w:szCs w:val="24"/>
              </w:rPr>
            </w:pPr>
          </w:p>
        </w:tc>
        <w:tc>
          <w:tcPr>
            <w:tcW w:w="2289" w:type="dxa"/>
          </w:tcPr>
          <w:p w:rsidR="00BE481E" w:rsidRPr="00327ECC" w:rsidRDefault="00BE481E" w:rsidP="00327ECC">
            <w:pPr>
              <w:rPr>
                <w:rFonts w:ascii="Times New Roman" w:hAnsi="Times New Roman" w:cs="Times New Roman"/>
                <w:sz w:val="24"/>
                <w:szCs w:val="24"/>
              </w:rPr>
            </w:pPr>
            <w:r w:rsidRPr="00327ECC">
              <w:rPr>
                <w:rFonts w:ascii="Times New Roman" w:hAnsi="Times New Roman" w:cs="Times New Roman"/>
                <w:sz w:val="24"/>
                <w:szCs w:val="24"/>
              </w:rPr>
              <w:t>Диагностика</w:t>
            </w:r>
          </w:p>
        </w:tc>
        <w:tc>
          <w:tcPr>
            <w:tcW w:w="1114" w:type="dxa"/>
          </w:tcPr>
          <w:p w:rsidR="00BE481E" w:rsidRPr="00327ECC" w:rsidRDefault="00BE481E" w:rsidP="0022489B">
            <w:pPr>
              <w:ind w:firstLine="709"/>
              <w:jc w:val="center"/>
              <w:rPr>
                <w:rFonts w:ascii="Times New Roman" w:hAnsi="Times New Roman" w:cs="Times New Roman"/>
                <w:sz w:val="24"/>
                <w:szCs w:val="24"/>
              </w:rPr>
            </w:pPr>
            <w:r>
              <w:rPr>
                <w:rFonts w:ascii="Times New Roman" w:hAnsi="Times New Roman" w:cs="Times New Roman"/>
                <w:sz w:val="24"/>
                <w:szCs w:val="24"/>
              </w:rPr>
              <w:t>2</w:t>
            </w:r>
          </w:p>
        </w:tc>
        <w:tc>
          <w:tcPr>
            <w:tcW w:w="7229" w:type="dxa"/>
          </w:tcPr>
          <w:p w:rsidR="00BE481E" w:rsidRPr="00327ECC" w:rsidRDefault="00BE481E" w:rsidP="00327ECC">
            <w:pPr>
              <w:jc w:val="both"/>
              <w:rPr>
                <w:rFonts w:ascii="Times New Roman" w:hAnsi="Times New Roman" w:cs="Times New Roman"/>
                <w:sz w:val="24"/>
                <w:szCs w:val="24"/>
              </w:rPr>
            </w:pPr>
          </w:p>
        </w:tc>
      </w:tr>
      <w:tr w:rsidR="00BE481E" w:rsidRPr="00090DA6" w:rsidTr="00037DBC">
        <w:trPr>
          <w:trHeight w:val="284"/>
        </w:trPr>
        <w:tc>
          <w:tcPr>
            <w:tcW w:w="11341" w:type="dxa"/>
            <w:gridSpan w:val="4"/>
          </w:tcPr>
          <w:p w:rsidR="00BE481E" w:rsidRPr="00F073D2" w:rsidRDefault="00637CD7" w:rsidP="00327ECC">
            <w:pPr>
              <w:jc w:val="both"/>
              <w:rPr>
                <w:rFonts w:ascii="Times New Roman" w:hAnsi="Times New Roman" w:cs="Times New Roman"/>
                <w:b/>
                <w:sz w:val="24"/>
                <w:szCs w:val="24"/>
              </w:rPr>
            </w:pPr>
            <w:r>
              <w:rPr>
                <w:rFonts w:ascii="Times New Roman" w:hAnsi="Times New Roman" w:cs="Times New Roman"/>
                <w:b/>
                <w:sz w:val="24"/>
                <w:szCs w:val="24"/>
              </w:rPr>
              <w:t>Итого – 34</w:t>
            </w:r>
            <w:r w:rsidR="00BE481E" w:rsidRPr="00F073D2">
              <w:rPr>
                <w:rFonts w:ascii="Times New Roman" w:hAnsi="Times New Roman" w:cs="Times New Roman"/>
                <w:b/>
                <w:sz w:val="24"/>
                <w:szCs w:val="24"/>
              </w:rPr>
              <w:t xml:space="preserve"> часов </w:t>
            </w:r>
          </w:p>
        </w:tc>
      </w:tr>
    </w:tbl>
    <w:p w:rsidR="009D6519" w:rsidRPr="00A04A5D" w:rsidRDefault="009D6519" w:rsidP="00A04A5D">
      <w:pPr>
        <w:spacing w:after="0" w:line="240" w:lineRule="auto"/>
        <w:rPr>
          <w:rFonts w:ascii="Times New Roman" w:hAnsi="Times New Roman" w:cs="Times New Roman"/>
          <w:b/>
          <w:sz w:val="28"/>
          <w:szCs w:val="28"/>
          <w:lang w:val="en-US"/>
        </w:rPr>
      </w:pPr>
    </w:p>
    <w:p w:rsidR="009D6519" w:rsidRPr="00264CA1" w:rsidRDefault="006A0E5F" w:rsidP="006A0E5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Планируемые результаты в</w:t>
      </w:r>
      <w:r w:rsidR="009D6519" w:rsidRPr="00264CA1">
        <w:rPr>
          <w:rFonts w:ascii="Times New Roman" w:hAnsi="Times New Roman" w:cs="Times New Roman"/>
          <w:sz w:val="24"/>
          <w:szCs w:val="24"/>
        </w:rPr>
        <w:t xml:space="preserve"> конце 1 дополнительного класса обучающийся: </w:t>
      </w:r>
    </w:p>
    <w:p w:rsidR="009D6519" w:rsidRPr="00264CA1" w:rsidRDefault="009D6519" w:rsidP="009D6519">
      <w:pPr>
        <w:numPr>
          <w:ilvl w:val="0"/>
          <w:numId w:val="12"/>
        </w:numPr>
        <w:spacing w:after="0" w:line="360" w:lineRule="auto"/>
        <w:ind w:left="720"/>
        <w:jc w:val="both"/>
        <w:rPr>
          <w:rFonts w:ascii="Times New Roman" w:hAnsi="Times New Roman" w:cs="Times New Roman"/>
          <w:sz w:val="24"/>
          <w:szCs w:val="24"/>
        </w:rPr>
      </w:pPr>
      <w:r w:rsidRPr="00264CA1">
        <w:rPr>
          <w:rFonts w:ascii="Times New Roman" w:hAnsi="Times New Roman" w:cs="Times New Roman"/>
          <w:sz w:val="24"/>
          <w:szCs w:val="24"/>
        </w:rPr>
        <w:t>знает названия и последовательность чисел от 0 до 20;</w:t>
      </w:r>
    </w:p>
    <w:p w:rsidR="009D6519" w:rsidRPr="00264CA1" w:rsidRDefault="009D6519" w:rsidP="009D6519">
      <w:pPr>
        <w:numPr>
          <w:ilvl w:val="0"/>
          <w:numId w:val="12"/>
        </w:numPr>
        <w:spacing w:after="0" w:line="360" w:lineRule="auto"/>
        <w:ind w:left="720"/>
        <w:jc w:val="both"/>
        <w:rPr>
          <w:rFonts w:ascii="Times New Roman" w:hAnsi="Times New Roman" w:cs="Times New Roman"/>
          <w:sz w:val="24"/>
          <w:szCs w:val="24"/>
        </w:rPr>
      </w:pPr>
      <w:r w:rsidRPr="00264CA1">
        <w:rPr>
          <w:rFonts w:ascii="Times New Roman" w:hAnsi="Times New Roman" w:cs="Times New Roman"/>
          <w:sz w:val="24"/>
          <w:szCs w:val="24"/>
        </w:rPr>
        <w:t>решает примеры на сложение и вычитание в пределах 20, основанные а знании последовательности чисел и десятичного состава;</w:t>
      </w:r>
    </w:p>
    <w:p w:rsidR="009D6519" w:rsidRDefault="009D6519" w:rsidP="009D6519">
      <w:pPr>
        <w:numPr>
          <w:ilvl w:val="0"/>
          <w:numId w:val="12"/>
        </w:numPr>
        <w:spacing w:after="0" w:line="360" w:lineRule="auto"/>
        <w:ind w:left="720"/>
        <w:jc w:val="both"/>
        <w:rPr>
          <w:rFonts w:ascii="Times New Roman" w:hAnsi="Times New Roman" w:cs="Times New Roman"/>
          <w:sz w:val="24"/>
          <w:szCs w:val="24"/>
        </w:rPr>
      </w:pPr>
      <w:r w:rsidRPr="00264CA1">
        <w:rPr>
          <w:rFonts w:ascii="Times New Roman" w:hAnsi="Times New Roman" w:cs="Times New Roman"/>
          <w:sz w:val="24"/>
          <w:szCs w:val="24"/>
        </w:rPr>
        <w:t>решает составные задачи на сложение и вычитание;</w:t>
      </w:r>
    </w:p>
    <w:p w:rsidR="00432F6D" w:rsidRDefault="009D6519" w:rsidP="0016387F">
      <w:pPr>
        <w:numPr>
          <w:ilvl w:val="0"/>
          <w:numId w:val="12"/>
        </w:numPr>
        <w:spacing w:after="0" w:line="360" w:lineRule="auto"/>
        <w:ind w:left="720"/>
        <w:jc w:val="both"/>
        <w:rPr>
          <w:rFonts w:ascii="Times New Roman" w:hAnsi="Times New Roman" w:cs="Times New Roman"/>
          <w:sz w:val="24"/>
          <w:szCs w:val="24"/>
        </w:rPr>
      </w:pPr>
      <w:r w:rsidRPr="009D6519">
        <w:rPr>
          <w:rFonts w:ascii="Times New Roman" w:hAnsi="Times New Roman" w:cs="Times New Roman"/>
          <w:sz w:val="24"/>
          <w:szCs w:val="24"/>
        </w:rPr>
        <w:t>знает названия геометрических фигур (круг, квадрат, треугольник, прямоугольник, овал); уметь различать фигуры независимо от их формы, цвета, расположения</w:t>
      </w:r>
      <w:r w:rsidR="0016387F">
        <w:rPr>
          <w:rFonts w:ascii="Times New Roman" w:hAnsi="Times New Roman" w:cs="Times New Roman"/>
          <w:sz w:val="24"/>
          <w:szCs w:val="24"/>
        </w:rPr>
        <w:t>.</w:t>
      </w:r>
    </w:p>
    <w:p w:rsidR="00623ED2" w:rsidRPr="00623ED2" w:rsidRDefault="00623ED2" w:rsidP="00623ED2">
      <w:pPr>
        <w:numPr>
          <w:ilvl w:val="0"/>
          <w:numId w:val="12"/>
        </w:numPr>
        <w:spacing w:after="0" w:line="360" w:lineRule="auto"/>
        <w:ind w:left="924" w:hanging="357"/>
        <w:jc w:val="both"/>
        <w:rPr>
          <w:rFonts w:ascii="Times New Roman" w:hAnsi="Times New Roman" w:cs="Times New Roman"/>
          <w:sz w:val="24"/>
          <w:szCs w:val="24"/>
        </w:rPr>
      </w:pPr>
      <w:r>
        <w:rPr>
          <w:rFonts w:ascii="Times New Roman" w:hAnsi="Times New Roman" w:cs="Times New Roman"/>
          <w:sz w:val="24"/>
          <w:szCs w:val="24"/>
        </w:rPr>
        <w:t>п</w:t>
      </w:r>
      <w:r w:rsidRPr="00623ED2">
        <w:rPr>
          <w:rFonts w:ascii="Times New Roman" w:hAnsi="Times New Roman" w:cs="Times New Roman"/>
          <w:sz w:val="24"/>
          <w:szCs w:val="24"/>
        </w:rPr>
        <w:t>одбирать простые обобщения;</w:t>
      </w:r>
    </w:p>
    <w:p w:rsidR="00623ED2" w:rsidRPr="00623ED2" w:rsidRDefault="00623ED2" w:rsidP="00623ED2">
      <w:pPr>
        <w:numPr>
          <w:ilvl w:val="0"/>
          <w:numId w:val="12"/>
        </w:numPr>
        <w:spacing w:after="0" w:line="360" w:lineRule="auto"/>
        <w:ind w:left="924" w:hanging="357"/>
        <w:jc w:val="both"/>
        <w:rPr>
          <w:rFonts w:ascii="Times New Roman" w:hAnsi="Times New Roman" w:cs="Times New Roman"/>
          <w:sz w:val="24"/>
          <w:szCs w:val="24"/>
        </w:rPr>
      </w:pPr>
      <w:r w:rsidRPr="00623ED2">
        <w:rPr>
          <w:rFonts w:ascii="Times New Roman" w:hAnsi="Times New Roman" w:cs="Times New Roman"/>
          <w:sz w:val="24"/>
          <w:szCs w:val="24"/>
        </w:rPr>
        <w:t>распределять слова на  лексические группы;</w:t>
      </w:r>
    </w:p>
    <w:p w:rsidR="00623ED2" w:rsidRPr="00623ED2" w:rsidRDefault="00623ED2" w:rsidP="00623ED2">
      <w:pPr>
        <w:numPr>
          <w:ilvl w:val="0"/>
          <w:numId w:val="12"/>
        </w:numPr>
        <w:spacing w:after="0" w:line="360" w:lineRule="auto"/>
        <w:ind w:left="924" w:hanging="357"/>
        <w:jc w:val="both"/>
        <w:rPr>
          <w:rFonts w:ascii="Times New Roman" w:hAnsi="Times New Roman" w:cs="Times New Roman"/>
          <w:sz w:val="24"/>
          <w:szCs w:val="24"/>
        </w:rPr>
      </w:pPr>
      <w:r w:rsidRPr="00623ED2">
        <w:rPr>
          <w:rFonts w:ascii="Times New Roman" w:hAnsi="Times New Roman" w:cs="Times New Roman"/>
          <w:sz w:val="24"/>
          <w:szCs w:val="24"/>
        </w:rPr>
        <w:t>знать части предмета:</w:t>
      </w:r>
    </w:p>
    <w:p w:rsidR="00623ED2" w:rsidRPr="00623ED2" w:rsidRDefault="00623ED2" w:rsidP="00623ED2">
      <w:pPr>
        <w:numPr>
          <w:ilvl w:val="0"/>
          <w:numId w:val="12"/>
        </w:numPr>
        <w:spacing w:after="0" w:line="360" w:lineRule="auto"/>
        <w:ind w:left="924" w:hanging="357"/>
        <w:jc w:val="both"/>
        <w:rPr>
          <w:rFonts w:ascii="Times New Roman" w:hAnsi="Times New Roman" w:cs="Times New Roman"/>
          <w:sz w:val="24"/>
          <w:szCs w:val="24"/>
        </w:rPr>
      </w:pPr>
      <w:r w:rsidRPr="00623ED2">
        <w:rPr>
          <w:rFonts w:ascii="Times New Roman" w:hAnsi="Times New Roman" w:cs="Times New Roman"/>
          <w:sz w:val="24"/>
          <w:szCs w:val="24"/>
        </w:rPr>
        <w:t>находить  слова из одной группы;</w:t>
      </w:r>
    </w:p>
    <w:p w:rsidR="00623ED2" w:rsidRPr="00623ED2" w:rsidRDefault="00623ED2" w:rsidP="00623ED2">
      <w:pPr>
        <w:numPr>
          <w:ilvl w:val="0"/>
          <w:numId w:val="12"/>
        </w:numPr>
        <w:spacing w:after="0" w:line="360" w:lineRule="auto"/>
        <w:ind w:left="924" w:hanging="357"/>
        <w:jc w:val="both"/>
        <w:rPr>
          <w:rFonts w:ascii="Times New Roman" w:hAnsi="Times New Roman" w:cs="Times New Roman"/>
          <w:sz w:val="24"/>
          <w:szCs w:val="24"/>
        </w:rPr>
      </w:pPr>
      <w:r w:rsidRPr="00623ED2">
        <w:rPr>
          <w:rFonts w:ascii="Times New Roman" w:hAnsi="Times New Roman" w:cs="Times New Roman"/>
          <w:sz w:val="24"/>
          <w:szCs w:val="24"/>
        </w:rPr>
        <w:t>устанавливать причинно-следственные связи;</w:t>
      </w:r>
    </w:p>
    <w:p w:rsidR="00623ED2" w:rsidRPr="00623ED2" w:rsidRDefault="00623ED2" w:rsidP="00623ED2">
      <w:pPr>
        <w:numPr>
          <w:ilvl w:val="0"/>
          <w:numId w:val="12"/>
        </w:numPr>
        <w:spacing w:after="0" w:line="360" w:lineRule="auto"/>
        <w:ind w:left="924" w:hanging="357"/>
        <w:jc w:val="both"/>
        <w:rPr>
          <w:rFonts w:ascii="Times New Roman" w:hAnsi="Times New Roman" w:cs="Times New Roman"/>
          <w:sz w:val="24"/>
          <w:szCs w:val="24"/>
        </w:rPr>
      </w:pPr>
      <w:r w:rsidRPr="00623ED2">
        <w:rPr>
          <w:rFonts w:ascii="Times New Roman" w:hAnsi="Times New Roman" w:cs="Times New Roman"/>
          <w:sz w:val="24"/>
          <w:szCs w:val="24"/>
        </w:rPr>
        <w:t>подбирать слова, отражающие свойство, качество, признак предмета;</w:t>
      </w:r>
    </w:p>
    <w:p w:rsidR="00623ED2" w:rsidRPr="00623ED2" w:rsidRDefault="00623ED2" w:rsidP="00623ED2">
      <w:pPr>
        <w:numPr>
          <w:ilvl w:val="0"/>
          <w:numId w:val="12"/>
        </w:numPr>
        <w:spacing w:after="0" w:line="360" w:lineRule="auto"/>
        <w:ind w:left="924" w:hanging="357"/>
        <w:jc w:val="both"/>
        <w:rPr>
          <w:rFonts w:ascii="Times New Roman" w:hAnsi="Times New Roman" w:cs="Times New Roman"/>
          <w:sz w:val="24"/>
          <w:szCs w:val="24"/>
        </w:rPr>
      </w:pPr>
      <w:r w:rsidRPr="00623ED2">
        <w:rPr>
          <w:rFonts w:ascii="Times New Roman" w:hAnsi="Times New Roman" w:cs="Times New Roman"/>
          <w:sz w:val="24"/>
          <w:szCs w:val="24"/>
        </w:rPr>
        <w:t>подбирать слова с противоположным значением;</w:t>
      </w:r>
    </w:p>
    <w:p w:rsidR="00623ED2" w:rsidRPr="00623ED2" w:rsidRDefault="00623ED2" w:rsidP="00623ED2">
      <w:pPr>
        <w:numPr>
          <w:ilvl w:val="0"/>
          <w:numId w:val="12"/>
        </w:numPr>
        <w:spacing w:after="0" w:line="360" w:lineRule="auto"/>
        <w:ind w:left="924" w:hanging="357"/>
        <w:jc w:val="both"/>
        <w:rPr>
          <w:rFonts w:ascii="Times New Roman" w:hAnsi="Times New Roman" w:cs="Times New Roman"/>
          <w:sz w:val="24"/>
          <w:szCs w:val="24"/>
        </w:rPr>
      </w:pPr>
      <w:r w:rsidRPr="00623ED2">
        <w:rPr>
          <w:rFonts w:ascii="Times New Roman" w:hAnsi="Times New Roman" w:cs="Times New Roman"/>
          <w:sz w:val="24"/>
          <w:szCs w:val="24"/>
        </w:rPr>
        <w:t>подбирать слова с близким значением;</w:t>
      </w:r>
    </w:p>
    <w:p w:rsidR="00623ED2" w:rsidRDefault="00623ED2" w:rsidP="00623ED2">
      <w:pPr>
        <w:pStyle w:val="a5"/>
        <w:numPr>
          <w:ilvl w:val="0"/>
          <w:numId w:val="12"/>
        </w:numPr>
        <w:spacing w:after="0" w:line="360" w:lineRule="auto"/>
        <w:ind w:left="924" w:hanging="357"/>
        <w:rPr>
          <w:rFonts w:ascii="Times New Roman" w:hAnsi="Times New Roman" w:cs="Times New Roman"/>
          <w:sz w:val="24"/>
          <w:szCs w:val="24"/>
        </w:rPr>
      </w:pPr>
      <w:r w:rsidRPr="00623ED2">
        <w:rPr>
          <w:rFonts w:ascii="Times New Roman" w:hAnsi="Times New Roman" w:cs="Times New Roman"/>
          <w:sz w:val="24"/>
          <w:szCs w:val="24"/>
        </w:rPr>
        <w:lastRenderedPageBreak/>
        <w:t>понимать значение многозначных слов;</w:t>
      </w:r>
    </w:p>
    <w:p w:rsidR="00623ED2" w:rsidRPr="00623ED2" w:rsidRDefault="00623ED2" w:rsidP="00623ED2">
      <w:pPr>
        <w:pStyle w:val="a5"/>
        <w:numPr>
          <w:ilvl w:val="0"/>
          <w:numId w:val="12"/>
        </w:numPr>
        <w:spacing w:after="0" w:line="360" w:lineRule="auto"/>
        <w:ind w:left="924" w:hanging="357"/>
        <w:rPr>
          <w:rFonts w:ascii="Times New Roman" w:hAnsi="Times New Roman" w:cs="Times New Roman"/>
          <w:sz w:val="24"/>
          <w:szCs w:val="24"/>
        </w:rPr>
      </w:pPr>
      <w:r w:rsidRPr="00623ED2">
        <w:rPr>
          <w:rFonts w:ascii="Times New Roman" w:hAnsi="Times New Roman" w:cs="Times New Roman"/>
          <w:sz w:val="24"/>
          <w:szCs w:val="24"/>
        </w:rPr>
        <w:t>устанавливать временную последовательность.</w:t>
      </w:r>
    </w:p>
    <w:p w:rsidR="00432F6D" w:rsidRPr="00264CA1" w:rsidRDefault="00432F6D" w:rsidP="0016387F">
      <w:pPr>
        <w:spacing w:after="0" w:line="360" w:lineRule="auto"/>
        <w:jc w:val="both"/>
        <w:rPr>
          <w:rFonts w:ascii="Times New Roman" w:hAnsi="Times New Roman" w:cs="Times New Roman"/>
          <w:sz w:val="24"/>
          <w:szCs w:val="24"/>
        </w:rPr>
      </w:pPr>
      <w:r w:rsidRPr="00264CA1">
        <w:rPr>
          <w:rFonts w:ascii="Times New Roman" w:hAnsi="Times New Roman" w:cs="Times New Roman"/>
          <w:b/>
          <w:i/>
          <w:sz w:val="24"/>
          <w:szCs w:val="24"/>
        </w:rPr>
        <w:t xml:space="preserve">Личностные результаты </w:t>
      </w:r>
      <w:r w:rsidRPr="00264CA1">
        <w:rPr>
          <w:rFonts w:ascii="Times New Roman" w:hAnsi="Times New Roman" w:cs="Times New Roman"/>
          <w:sz w:val="24"/>
          <w:szCs w:val="24"/>
        </w:rPr>
        <w:t>освоения</w:t>
      </w:r>
      <w:r>
        <w:rPr>
          <w:rFonts w:ascii="Times New Roman" w:hAnsi="Times New Roman" w:cs="Times New Roman"/>
          <w:sz w:val="24"/>
          <w:szCs w:val="24"/>
        </w:rPr>
        <w:t xml:space="preserve"> </w:t>
      </w:r>
      <w:r w:rsidRPr="00264CA1">
        <w:rPr>
          <w:rFonts w:ascii="Times New Roman" w:hAnsi="Times New Roman" w:cs="Times New Roman"/>
          <w:sz w:val="24"/>
          <w:szCs w:val="24"/>
        </w:rPr>
        <w:t xml:space="preserve">могут проявляться в: </w:t>
      </w:r>
    </w:p>
    <w:p w:rsidR="00432F6D" w:rsidRPr="00264CA1" w:rsidRDefault="00432F6D" w:rsidP="00432F6D">
      <w:pPr>
        <w:pStyle w:val="a5"/>
        <w:numPr>
          <w:ilvl w:val="0"/>
          <w:numId w:val="13"/>
        </w:numPr>
        <w:spacing w:after="0" w:line="360" w:lineRule="auto"/>
        <w:jc w:val="both"/>
        <w:rPr>
          <w:rFonts w:ascii="Times New Roman" w:hAnsi="Times New Roman"/>
          <w:sz w:val="24"/>
          <w:szCs w:val="24"/>
        </w:rPr>
      </w:pPr>
      <w:r w:rsidRPr="00264CA1">
        <w:rPr>
          <w:rFonts w:ascii="Times New Roman" w:hAnsi="Times New Roman"/>
          <w:sz w:val="24"/>
          <w:szCs w:val="24"/>
        </w:rPr>
        <w:t>интересе к новому учебному материалу, способам решения новых учебных задач;</w:t>
      </w:r>
    </w:p>
    <w:p w:rsidR="00432F6D" w:rsidRPr="00264CA1" w:rsidRDefault="00432F6D" w:rsidP="00432F6D">
      <w:pPr>
        <w:pStyle w:val="a5"/>
        <w:numPr>
          <w:ilvl w:val="0"/>
          <w:numId w:val="13"/>
        </w:numPr>
        <w:spacing w:after="0" w:line="360" w:lineRule="auto"/>
        <w:jc w:val="both"/>
        <w:rPr>
          <w:rFonts w:ascii="Times New Roman" w:hAnsi="Times New Roman"/>
          <w:sz w:val="24"/>
          <w:szCs w:val="24"/>
        </w:rPr>
      </w:pPr>
      <w:r w:rsidRPr="00264CA1">
        <w:rPr>
          <w:rFonts w:ascii="Times New Roman" w:hAnsi="Times New Roman"/>
          <w:sz w:val="24"/>
          <w:szCs w:val="24"/>
        </w:rPr>
        <w:t>ориентации на понимание причины успеха в учебной деятельности;</w:t>
      </w:r>
    </w:p>
    <w:p w:rsidR="00432F6D" w:rsidRPr="00264CA1" w:rsidRDefault="00432F6D" w:rsidP="00432F6D">
      <w:pPr>
        <w:pStyle w:val="a5"/>
        <w:numPr>
          <w:ilvl w:val="0"/>
          <w:numId w:val="13"/>
        </w:numPr>
        <w:spacing w:after="0" w:line="360" w:lineRule="auto"/>
        <w:jc w:val="both"/>
        <w:rPr>
          <w:rFonts w:ascii="Times New Roman" w:hAnsi="Times New Roman"/>
          <w:sz w:val="24"/>
          <w:szCs w:val="24"/>
        </w:rPr>
      </w:pPr>
      <w:r w:rsidRPr="00264CA1">
        <w:rPr>
          <w:rFonts w:ascii="Times New Roman" w:hAnsi="Times New Roman"/>
          <w:sz w:val="24"/>
          <w:szCs w:val="24"/>
        </w:rPr>
        <w:t>навыках оценки и самооценки результатов учебной деятельности на основе критерия ее успешности;</w:t>
      </w:r>
    </w:p>
    <w:p w:rsidR="00432F6D" w:rsidRPr="00264CA1" w:rsidRDefault="00432F6D" w:rsidP="00432F6D">
      <w:pPr>
        <w:pStyle w:val="a5"/>
        <w:numPr>
          <w:ilvl w:val="0"/>
          <w:numId w:val="13"/>
        </w:numPr>
        <w:spacing w:after="0" w:line="360" w:lineRule="auto"/>
        <w:jc w:val="both"/>
        <w:rPr>
          <w:rFonts w:ascii="Times New Roman" w:hAnsi="Times New Roman"/>
          <w:sz w:val="24"/>
          <w:szCs w:val="24"/>
        </w:rPr>
      </w:pPr>
      <w:r w:rsidRPr="00264CA1">
        <w:rPr>
          <w:rFonts w:ascii="Times New Roman" w:hAnsi="Times New Roman"/>
          <w:sz w:val="24"/>
          <w:szCs w:val="24"/>
        </w:rPr>
        <w:t>овладении практическими бытовыми навыками, используемыми в повседневной жизни (подсчета);</w:t>
      </w:r>
    </w:p>
    <w:p w:rsidR="00432F6D" w:rsidRPr="0020118D" w:rsidRDefault="00432F6D" w:rsidP="00432F6D">
      <w:pPr>
        <w:pStyle w:val="a5"/>
        <w:numPr>
          <w:ilvl w:val="0"/>
          <w:numId w:val="13"/>
        </w:numPr>
        <w:spacing w:after="0" w:line="360" w:lineRule="auto"/>
        <w:jc w:val="both"/>
        <w:rPr>
          <w:rFonts w:ascii="Times New Roman" w:hAnsi="Times New Roman"/>
          <w:sz w:val="24"/>
          <w:szCs w:val="24"/>
        </w:rPr>
      </w:pPr>
      <w:r w:rsidRPr="00264CA1">
        <w:rPr>
          <w:rFonts w:ascii="Times New Roman" w:hAnsi="Times New Roman"/>
          <w:sz w:val="24"/>
          <w:szCs w:val="24"/>
        </w:rPr>
        <w:t>навыках сотрудничества со взрослыми.</w:t>
      </w:r>
    </w:p>
    <w:p w:rsidR="00432F6D" w:rsidRPr="00264CA1" w:rsidRDefault="00432F6D" w:rsidP="0016387F">
      <w:pPr>
        <w:spacing w:after="0" w:line="360" w:lineRule="auto"/>
        <w:contextualSpacing/>
        <w:jc w:val="both"/>
        <w:rPr>
          <w:rFonts w:ascii="Times New Roman" w:hAnsi="Times New Roman" w:cs="Times New Roman"/>
          <w:b/>
          <w:i/>
          <w:sz w:val="24"/>
          <w:szCs w:val="24"/>
        </w:rPr>
      </w:pPr>
      <w:r w:rsidRPr="00264CA1">
        <w:rPr>
          <w:rFonts w:ascii="Times New Roman" w:hAnsi="Times New Roman" w:cs="Times New Roman"/>
          <w:b/>
          <w:i/>
          <w:sz w:val="24"/>
          <w:szCs w:val="24"/>
        </w:rPr>
        <w:t>Сформированные познавательные универсальные учебные действия проявляются возможностью:</w:t>
      </w:r>
    </w:p>
    <w:p w:rsidR="00432F6D" w:rsidRPr="00264CA1" w:rsidRDefault="00432F6D" w:rsidP="00432F6D">
      <w:pPr>
        <w:pStyle w:val="a5"/>
        <w:numPr>
          <w:ilvl w:val="0"/>
          <w:numId w:val="9"/>
        </w:numPr>
        <w:spacing w:after="0" w:line="360" w:lineRule="auto"/>
        <w:jc w:val="both"/>
        <w:rPr>
          <w:rFonts w:ascii="Times New Roman" w:hAnsi="Times New Roman"/>
          <w:sz w:val="24"/>
          <w:szCs w:val="24"/>
        </w:rPr>
      </w:pPr>
      <w:r w:rsidRPr="00264CA1">
        <w:rPr>
          <w:rFonts w:ascii="Times New Roman" w:hAnsi="Times New Roman"/>
          <w:sz w:val="24"/>
          <w:szCs w:val="24"/>
        </w:rPr>
        <w:t>осуществлять поиск необходимой информации для выполнения учебных и поисково-творческих заданий с использованием учебной и дополнительной литературы, в т.ч. в открытом информационном пространстве;</w:t>
      </w:r>
    </w:p>
    <w:p w:rsidR="00432F6D" w:rsidRPr="00264CA1" w:rsidRDefault="00432F6D" w:rsidP="00432F6D">
      <w:pPr>
        <w:pStyle w:val="a5"/>
        <w:numPr>
          <w:ilvl w:val="0"/>
          <w:numId w:val="9"/>
        </w:numPr>
        <w:spacing w:after="0" w:line="360" w:lineRule="auto"/>
        <w:jc w:val="both"/>
        <w:rPr>
          <w:rFonts w:ascii="Times New Roman" w:hAnsi="Times New Roman"/>
          <w:sz w:val="24"/>
          <w:szCs w:val="24"/>
        </w:rPr>
      </w:pPr>
      <w:r w:rsidRPr="00264CA1">
        <w:rPr>
          <w:rFonts w:ascii="Times New Roman" w:hAnsi="Times New Roman"/>
          <w:sz w:val="24"/>
          <w:szCs w:val="24"/>
        </w:rPr>
        <w:t>кодировать и перекодировать информацию в знаково-символической или графической форме;</w:t>
      </w:r>
    </w:p>
    <w:p w:rsidR="00432F6D" w:rsidRPr="00264CA1" w:rsidRDefault="00432F6D" w:rsidP="00432F6D">
      <w:pPr>
        <w:pStyle w:val="a5"/>
        <w:numPr>
          <w:ilvl w:val="0"/>
          <w:numId w:val="9"/>
        </w:numPr>
        <w:spacing w:after="0" w:line="360" w:lineRule="auto"/>
        <w:jc w:val="both"/>
        <w:rPr>
          <w:rFonts w:ascii="Times New Roman" w:hAnsi="Times New Roman"/>
          <w:sz w:val="24"/>
          <w:szCs w:val="24"/>
        </w:rPr>
      </w:pPr>
      <w:r w:rsidRPr="00264CA1">
        <w:rPr>
          <w:rFonts w:ascii="Times New Roman" w:hAnsi="Times New Roman"/>
          <w:sz w:val="24"/>
          <w:szCs w:val="24"/>
        </w:rPr>
        <w:t>строить математические сообщения в устной и письменной форме;</w:t>
      </w:r>
    </w:p>
    <w:p w:rsidR="00432F6D" w:rsidRPr="00264CA1" w:rsidRDefault="00432F6D" w:rsidP="00432F6D">
      <w:pPr>
        <w:pStyle w:val="a5"/>
        <w:numPr>
          <w:ilvl w:val="0"/>
          <w:numId w:val="9"/>
        </w:numPr>
        <w:spacing w:after="0" w:line="360" w:lineRule="auto"/>
        <w:jc w:val="both"/>
        <w:rPr>
          <w:rFonts w:ascii="Times New Roman" w:hAnsi="Times New Roman"/>
          <w:sz w:val="24"/>
          <w:szCs w:val="24"/>
        </w:rPr>
      </w:pPr>
      <w:r w:rsidRPr="00264CA1">
        <w:rPr>
          <w:rFonts w:ascii="Times New Roman" w:hAnsi="Times New Roman"/>
          <w:sz w:val="24"/>
          <w:szCs w:val="24"/>
        </w:rPr>
        <w:t>проводить сравнения по нескольким основаниям, в т.ч. самостоятельно выделенным, строить выводы на основе сравнения;</w:t>
      </w:r>
    </w:p>
    <w:p w:rsidR="00432F6D" w:rsidRPr="00264CA1" w:rsidRDefault="00432F6D" w:rsidP="00432F6D">
      <w:pPr>
        <w:pStyle w:val="a5"/>
        <w:numPr>
          <w:ilvl w:val="0"/>
          <w:numId w:val="9"/>
        </w:numPr>
        <w:spacing w:after="0" w:line="360" w:lineRule="auto"/>
        <w:jc w:val="both"/>
        <w:rPr>
          <w:rFonts w:ascii="Times New Roman" w:hAnsi="Times New Roman"/>
          <w:sz w:val="24"/>
          <w:szCs w:val="24"/>
        </w:rPr>
      </w:pPr>
      <w:r w:rsidRPr="00264CA1">
        <w:rPr>
          <w:rFonts w:ascii="Times New Roman" w:hAnsi="Times New Roman"/>
          <w:sz w:val="24"/>
          <w:szCs w:val="24"/>
        </w:rPr>
        <w:t>осуществлять разносторонний анализ объекта;</w:t>
      </w:r>
    </w:p>
    <w:p w:rsidR="00432F6D" w:rsidRPr="00264CA1" w:rsidRDefault="00432F6D" w:rsidP="00432F6D">
      <w:pPr>
        <w:pStyle w:val="a5"/>
        <w:numPr>
          <w:ilvl w:val="0"/>
          <w:numId w:val="9"/>
        </w:numPr>
        <w:spacing w:after="0" w:line="360" w:lineRule="auto"/>
        <w:jc w:val="both"/>
        <w:rPr>
          <w:rFonts w:ascii="Times New Roman" w:hAnsi="Times New Roman"/>
          <w:sz w:val="24"/>
          <w:szCs w:val="24"/>
        </w:rPr>
      </w:pPr>
      <w:r w:rsidRPr="00264CA1">
        <w:rPr>
          <w:rFonts w:ascii="Times New Roman" w:hAnsi="Times New Roman"/>
          <w:sz w:val="24"/>
          <w:szCs w:val="24"/>
        </w:rPr>
        <w:t>обобщать (самостоятельно выделять ряд или класс объектов);</w:t>
      </w:r>
    </w:p>
    <w:p w:rsidR="00432F6D" w:rsidRPr="0020118D" w:rsidRDefault="00432F6D" w:rsidP="00432F6D">
      <w:pPr>
        <w:pStyle w:val="a5"/>
        <w:numPr>
          <w:ilvl w:val="0"/>
          <w:numId w:val="9"/>
        </w:numPr>
        <w:spacing w:after="0" w:line="360" w:lineRule="auto"/>
        <w:jc w:val="both"/>
        <w:rPr>
          <w:rFonts w:ascii="Times New Roman" w:hAnsi="Times New Roman"/>
          <w:sz w:val="24"/>
          <w:szCs w:val="24"/>
        </w:rPr>
      </w:pPr>
      <w:r w:rsidRPr="00264CA1">
        <w:rPr>
          <w:rFonts w:ascii="Times New Roman" w:hAnsi="Times New Roman"/>
          <w:sz w:val="24"/>
          <w:szCs w:val="24"/>
        </w:rPr>
        <w:t>устанавливать аналогии.</w:t>
      </w:r>
    </w:p>
    <w:p w:rsidR="00432F6D" w:rsidRPr="00264CA1" w:rsidRDefault="00432F6D" w:rsidP="0016387F">
      <w:pPr>
        <w:spacing w:after="0" w:line="360" w:lineRule="auto"/>
        <w:contextualSpacing/>
        <w:jc w:val="both"/>
        <w:rPr>
          <w:rFonts w:ascii="Times New Roman" w:hAnsi="Times New Roman" w:cs="Times New Roman"/>
          <w:b/>
          <w:i/>
          <w:sz w:val="24"/>
          <w:szCs w:val="24"/>
        </w:rPr>
      </w:pPr>
      <w:r w:rsidRPr="00264CA1">
        <w:rPr>
          <w:rFonts w:ascii="Times New Roman" w:hAnsi="Times New Roman" w:cs="Times New Roman"/>
          <w:b/>
          <w:i/>
          <w:sz w:val="24"/>
          <w:szCs w:val="24"/>
        </w:rPr>
        <w:t>Сформированные регулятивные универсальные учебные действия проявляются возможностью:</w:t>
      </w:r>
    </w:p>
    <w:p w:rsidR="00432F6D" w:rsidRPr="00264CA1" w:rsidRDefault="00432F6D" w:rsidP="00432F6D">
      <w:pPr>
        <w:pStyle w:val="a5"/>
        <w:numPr>
          <w:ilvl w:val="0"/>
          <w:numId w:val="8"/>
        </w:numPr>
        <w:spacing w:after="0" w:line="360" w:lineRule="auto"/>
        <w:jc w:val="both"/>
        <w:rPr>
          <w:rFonts w:ascii="Times New Roman" w:hAnsi="Times New Roman"/>
          <w:sz w:val="24"/>
          <w:szCs w:val="24"/>
        </w:rPr>
      </w:pPr>
      <w:r w:rsidRPr="00264CA1">
        <w:rPr>
          <w:rFonts w:ascii="Times New Roman" w:hAnsi="Times New Roman"/>
          <w:sz w:val="24"/>
          <w:szCs w:val="24"/>
        </w:rPr>
        <w:t>понимать смысл различных учебных задач, вносить в них свои коррективы;</w:t>
      </w:r>
    </w:p>
    <w:p w:rsidR="00432F6D" w:rsidRPr="00264CA1" w:rsidRDefault="00432F6D" w:rsidP="00432F6D">
      <w:pPr>
        <w:pStyle w:val="a5"/>
        <w:numPr>
          <w:ilvl w:val="0"/>
          <w:numId w:val="8"/>
        </w:numPr>
        <w:spacing w:after="0" w:line="360" w:lineRule="auto"/>
        <w:jc w:val="both"/>
        <w:rPr>
          <w:rFonts w:ascii="Times New Roman" w:hAnsi="Times New Roman"/>
          <w:sz w:val="24"/>
          <w:szCs w:val="24"/>
        </w:rPr>
      </w:pPr>
      <w:r w:rsidRPr="00264CA1">
        <w:rPr>
          <w:rFonts w:ascii="Times New Roman" w:hAnsi="Times New Roman"/>
          <w:sz w:val="24"/>
          <w:szCs w:val="24"/>
        </w:rPr>
        <w:t>планировать свои действия в соответствии с поставленной задачей и условием ее реализации;</w:t>
      </w:r>
    </w:p>
    <w:p w:rsidR="00432F6D" w:rsidRPr="0020118D" w:rsidRDefault="00432F6D" w:rsidP="00432F6D">
      <w:pPr>
        <w:pStyle w:val="a5"/>
        <w:numPr>
          <w:ilvl w:val="0"/>
          <w:numId w:val="8"/>
        </w:numPr>
        <w:spacing w:after="0" w:line="360" w:lineRule="auto"/>
        <w:jc w:val="both"/>
        <w:rPr>
          <w:rFonts w:ascii="Times New Roman" w:hAnsi="Times New Roman"/>
          <w:sz w:val="24"/>
          <w:szCs w:val="24"/>
        </w:rPr>
      </w:pPr>
      <w:r w:rsidRPr="00264CA1">
        <w:rPr>
          <w:rFonts w:ascii="Times New Roman" w:hAnsi="Times New Roman"/>
          <w:sz w:val="24"/>
          <w:szCs w:val="24"/>
        </w:rPr>
        <w:t>различать способы и результат действия;</w:t>
      </w:r>
    </w:p>
    <w:p w:rsidR="00432F6D" w:rsidRPr="00264CA1" w:rsidRDefault="00432F6D" w:rsidP="00432F6D">
      <w:pPr>
        <w:pStyle w:val="a5"/>
        <w:numPr>
          <w:ilvl w:val="0"/>
          <w:numId w:val="8"/>
        </w:numPr>
        <w:spacing w:after="0" w:line="360" w:lineRule="auto"/>
        <w:jc w:val="both"/>
        <w:rPr>
          <w:rFonts w:ascii="Times New Roman" w:hAnsi="Times New Roman"/>
          <w:sz w:val="24"/>
          <w:szCs w:val="24"/>
        </w:rPr>
      </w:pPr>
      <w:r w:rsidRPr="00264CA1">
        <w:rPr>
          <w:rFonts w:ascii="Times New Roman" w:hAnsi="Times New Roman"/>
          <w:sz w:val="24"/>
          <w:szCs w:val="24"/>
        </w:rPr>
        <w:t>осуществлять пошаговый и итоговый контроль результатов под руководством учителя и самостоятельно.</w:t>
      </w:r>
    </w:p>
    <w:p w:rsidR="00432F6D" w:rsidRPr="00264CA1" w:rsidRDefault="00432F6D" w:rsidP="0016387F">
      <w:pPr>
        <w:spacing w:after="0" w:line="360" w:lineRule="auto"/>
        <w:contextualSpacing/>
        <w:jc w:val="both"/>
        <w:rPr>
          <w:rFonts w:ascii="Times New Roman" w:hAnsi="Times New Roman" w:cs="Times New Roman"/>
          <w:b/>
          <w:i/>
          <w:sz w:val="24"/>
          <w:szCs w:val="24"/>
        </w:rPr>
      </w:pPr>
      <w:r w:rsidRPr="00264CA1">
        <w:rPr>
          <w:rFonts w:ascii="Times New Roman" w:hAnsi="Times New Roman" w:cs="Times New Roman"/>
          <w:b/>
          <w:i/>
          <w:sz w:val="24"/>
          <w:szCs w:val="24"/>
        </w:rPr>
        <w:t>Сформированные коммуникативные универсальные учебные действия проявляются возможностью:</w:t>
      </w:r>
    </w:p>
    <w:p w:rsidR="00432F6D" w:rsidRPr="00264CA1" w:rsidRDefault="00432F6D" w:rsidP="00432F6D">
      <w:pPr>
        <w:pStyle w:val="a5"/>
        <w:numPr>
          <w:ilvl w:val="0"/>
          <w:numId w:val="7"/>
        </w:numPr>
        <w:spacing w:after="0" w:line="360" w:lineRule="auto"/>
        <w:jc w:val="both"/>
        <w:rPr>
          <w:rFonts w:ascii="Times New Roman" w:hAnsi="Times New Roman"/>
          <w:sz w:val="24"/>
          <w:szCs w:val="24"/>
        </w:rPr>
      </w:pPr>
      <w:r w:rsidRPr="00264CA1">
        <w:rPr>
          <w:rFonts w:ascii="Times New Roman" w:hAnsi="Times New Roman"/>
          <w:sz w:val="24"/>
          <w:szCs w:val="24"/>
        </w:rPr>
        <w:t>принимать участие в работе парами и группами;</w:t>
      </w:r>
    </w:p>
    <w:p w:rsidR="00432F6D" w:rsidRPr="00264CA1" w:rsidRDefault="00432F6D" w:rsidP="00432F6D">
      <w:pPr>
        <w:pStyle w:val="a5"/>
        <w:numPr>
          <w:ilvl w:val="0"/>
          <w:numId w:val="7"/>
        </w:numPr>
        <w:spacing w:after="0" w:line="360" w:lineRule="auto"/>
        <w:jc w:val="both"/>
        <w:rPr>
          <w:rFonts w:ascii="Times New Roman" w:hAnsi="Times New Roman"/>
          <w:sz w:val="24"/>
          <w:szCs w:val="24"/>
        </w:rPr>
      </w:pPr>
      <w:r w:rsidRPr="00264CA1">
        <w:rPr>
          <w:rFonts w:ascii="Times New Roman" w:hAnsi="Times New Roman"/>
          <w:sz w:val="24"/>
          <w:szCs w:val="24"/>
        </w:rPr>
        <w:t>адекватно использовать речевые средства для решения различных задач при изучении математики и других предметов;</w:t>
      </w:r>
    </w:p>
    <w:p w:rsidR="00432F6D" w:rsidRPr="0022489B" w:rsidRDefault="00432F6D" w:rsidP="0022489B">
      <w:pPr>
        <w:pStyle w:val="a5"/>
        <w:numPr>
          <w:ilvl w:val="0"/>
          <w:numId w:val="7"/>
        </w:numPr>
        <w:spacing w:after="0" w:line="360" w:lineRule="auto"/>
        <w:jc w:val="both"/>
        <w:rPr>
          <w:rFonts w:ascii="Times New Roman" w:hAnsi="Times New Roman"/>
          <w:sz w:val="24"/>
          <w:szCs w:val="24"/>
        </w:rPr>
      </w:pPr>
      <w:r w:rsidRPr="00264CA1">
        <w:rPr>
          <w:rFonts w:ascii="Times New Roman" w:hAnsi="Times New Roman"/>
          <w:sz w:val="24"/>
          <w:szCs w:val="24"/>
        </w:rPr>
        <w:t>слушать учителя и вести с ним диалог.</w:t>
      </w:r>
    </w:p>
    <w:p w:rsidR="00DE7428" w:rsidRPr="0022489B" w:rsidRDefault="00432F6D" w:rsidP="0022489B">
      <w:pPr>
        <w:spacing w:after="0" w:line="360" w:lineRule="auto"/>
        <w:ind w:firstLine="709"/>
        <w:jc w:val="center"/>
        <w:rPr>
          <w:rFonts w:ascii="Times New Roman" w:hAnsi="Times New Roman" w:cs="Times New Roman"/>
          <w:b/>
          <w:sz w:val="28"/>
          <w:szCs w:val="28"/>
        </w:rPr>
      </w:pPr>
      <w:r w:rsidRPr="0022489B">
        <w:rPr>
          <w:rFonts w:ascii="Times New Roman" w:hAnsi="Times New Roman" w:cs="Times New Roman"/>
          <w:b/>
          <w:sz w:val="24"/>
          <w:szCs w:val="24"/>
        </w:rPr>
        <w:t>2 класс</w:t>
      </w:r>
      <w:r w:rsidR="00DE7428" w:rsidRPr="00135424">
        <w:rPr>
          <w:rFonts w:ascii="Times New Roman" w:hAnsi="Times New Roman" w:cs="Times New Roman"/>
          <w:color w:val="000000"/>
          <w:sz w:val="24"/>
          <w:szCs w:val="24"/>
        </w:rPr>
        <w:br/>
      </w:r>
      <w:r w:rsidR="00DE7428" w:rsidRPr="00135424">
        <w:rPr>
          <w:rFonts w:ascii="Times New Roman" w:hAnsi="Times New Roman" w:cs="Times New Roman"/>
          <w:b/>
          <w:bCs/>
          <w:color w:val="000000"/>
          <w:sz w:val="24"/>
          <w:szCs w:val="24"/>
        </w:rPr>
        <w:t>Содержание коррекционного курса</w:t>
      </w:r>
    </w:p>
    <w:p w:rsidR="00DE7428" w:rsidRDefault="00DE7428" w:rsidP="00DE7428">
      <w:pPr>
        <w:autoSpaceDE w:val="0"/>
        <w:autoSpaceDN w:val="0"/>
        <w:adjustRightInd w:val="0"/>
        <w:spacing w:after="0" w:line="360" w:lineRule="auto"/>
        <w:rPr>
          <w:rFonts w:ascii="Times New Roman" w:eastAsia="Times New Roman" w:hAnsi="Times New Roman" w:cs="Times New Roman"/>
          <w:sz w:val="24"/>
          <w:szCs w:val="24"/>
        </w:rPr>
      </w:pPr>
      <w:r w:rsidRPr="00135424">
        <w:rPr>
          <w:rFonts w:ascii="Times New Roman" w:eastAsia="Times New Roman" w:hAnsi="Times New Roman" w:cs="Times New Roman"/>
          <w:color w:val="000000"/>
          <w:sz w:val="24"/>
          <w:szCs w:val="24"/>
        </w:rPr>
        <w:lastRenderedPageBreak/>
        <w:t>Развитие памяти, внимания, мышления является важной базовой составляющей психической деятельности, на основе которой формируются</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такие важные учебные навыки, как, письмо, чтение и счет.</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Программа включает разделы, каждый из которых представляет собой</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самостоятельную часть в развитии обще</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учебных навыков по предметам и</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соответствуют элементам программного материала.</w:t>
      </w:r>
      <w:r w:rsidRPr="00135424">
        <w:rPr>
          <w:rFonts w:ascii="Times New Roman" w:eastAsia="Times New Roman" w:hAnsi="Times New Roman" w:cs="Times New Roman"/>
          <w:color w:val="000000"/>
          <w:sz w:val="24"/>
          <w:szCs w:val="24"/>
        </w:rPr>
        <w:br/>
        <w:t>1.</w:t>
      </w:r>
      <w:r w:rsidR="00AB00DF">
        <w:rPr>
          <w:rFonts w:ascii="Times New Roman" w:eastAsia="Times New Roman" w:hAnsi="Times New Roman" w:cs="Times New Roman"/>
          <w:iCs/>
          <w:color w:val="000000"/>
          <w:sz w:val="24"/>
          <w:szCs w:val="24"/>
        </w:rPr>
        <w:t xml:space="preserve"> Протокол обследования</w:t>
      </w:r>
      <w:r w:rsidR="00332EFC">
        <w:rPr>
          <w:rFonts w:ascii="Times New Roman" w:eastAsia="Times New Roman" w:hAnsi="Times New Roman" w:cs="Times New Roman"/>
          <w:iCs/>
          <w:color w:val="000000"/>
          <w:sz w:val="24"/>
          <w:szCs w:val="24"/>
        </w:rPr>
        <w:t xml:space="preserve"> (приложение 1</w:t>
      </w:r>
      <w:r w:rsidRPr="00135424">
        <w:rPr>
          <w:rFonts w:ascii="Times New Roman" w:eastAsia="Times New Roman" w:hAnsi="Times New Roman" w:cs="Times New Roman"/>
          <w:iCs/>
          <w:color w:val="000000"/>
          <w:sz w:val="24"/>
          <w:szCs w:val="24"/>
        </w:rPr>
        <w:t>)</w:t>
      </w:r>
      <w:r w:rsidR="00AB00DF">
        <w:rPr>
          <w:rFonts w:ascii="Times New Roman" w:eastAsia="Times New Roman" w:hAnsi="Times New Roman" w:cs="Times New Roman"/>
          <w:iCs/>
          <w:color w:val="000000"/>
          <w:sz w:val="24"/>
          <w:szCs w:val="24"/>
        </w:rPr>
        <w:t>.</w:t>
      </w:r>
      <w:r w:rsidRPr="00135424">
        <w:rPr>
          <w:rFonts w:ascii="Times New Roman" w:eastAsia="Times New Roman" w:hAnsi="Times New Roman" w:cs="Times New Roman"/>
          <w:color w:val="000000"/>
          <w:sz w:val="24"/>
          <w:szCs w:val="24"/>
        </w:rPr>
        <w:br/>
        <w:t xml:space="preserve">2. </w:t>
      </w:r>
      <w:r w:rsidRPr="00135424">
        <w:rPr>
          <w:rFonts w:ascii="Times New Roman" w:eastAsia="Times New Roman" w:hAnsi="Times New Roman" w:cs="Times New Roman"/>
          <w:iCs/>
          <w:color w:val="000000"/>
          <w:sz w:val="24"/>
          <w:szCs w:val="24"/>
        </w:rPr>
        <w:t xml:space="preserve">Развитие графических навыков. </w:t>
      </w:r>
      <w:r w:rsidRPr="00135424">
        <w:rPr>
          <w:rFonts w:ascii="Times New Roman" w:eastAsia="Times New Roman" w:hAnsi="Times New Roman" w:cs="Times New Roman"/>
          <w:color w:val="000000"/>
          <w:sz w:val="24"/>
          <w:szCs w:val="24"/>
        </w:rPr>
        <w:t>Ведется работа по коррекции почерка посредством развития каллиграфических навыков и мелкой моторики.</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Данный модуль направлен на развитие учебных навыков через коррегирование</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зрительной памяти, внимания, формирование пространственных представлений и графических умений.</w:t>
      </w:r>
      <w:r w:rsidRPr="00135424">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3</w:t>
      </w:r>
      <w:r w:rsidRPr="00135424">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iCs/>
          <w:color w:val="000000"/>
          <w:sz w:val="24"/>
          <w:szCs w:val="24"/>
        </w:rPr>
        <w:t>Развитие памяти, внимания, мышления посредством изучения</w:t>
      </w:r>
      <w:r>
        <w:rPr>
          <w:rFonts w:ascii="Times New Roman" w:eastAsia="Times New Roman" w:hAnsi="Times New Roman" w:cs="Times New Roman"/>
          <w:iCs/>
          <w:color w:val="000000"/>
          <w:sz w:val="24"/>
          <w:szCs w:val="24"/>
        </w:rPr>
        <w:t xml:space="preserve"> </w:t>
      </w:r>
      <w:r w:rsidRPr="00135424">
        <w:rPr>
          <w:rFonts w:ascii="Times New Roman" w:eastAsia="Times New Roman" w:hAnsi="Times New Roman" w:cs="Times New Roman"/>
          <w:iCs/>
          <w:color w:val="000000"/>
          <w:sz w:val="24"/>
          <w:szCs w:val="24"/>
        </w:rPr>
        <w:t>программного материала по математике</w:t>
      </w:r>
      <w:r w:rsidRPr="00135424">
        <w:rPr>
          <w:rFonts w:ascii="Times New Roman" w:eastAsia="Times New Roman" w:hAnsi="Times New Roman" w:cs="Times New Roman"/>
          <w:color w:val="000000"/>
          <w:sz w:val="24"/>
          <w:szCs w:val="24"/>
        </w:rPr>
        <w:t>.</w:t>
      </w:r>
      <w:r w:rsidRPr="00135424">
        <w:rPr>
          <w:rFonts w:ascii="Times New Roman" w:eastAsia="Times New Roman" w:hAnsi="Times New Roman" w:cs="Times New Roman"/>
          <w:color w:val="000000"/>
          <w:sz w:val="24"/>
          <w:szCs w:val="24"/>
        </w:rPr>
        <w:br/>
      </w:r>
      <w:r w:rsidRPr="00F32F9F">
        <w:rPr>
          <w:rFonts w:ascii="Times New Roman" w:eastAsia="Times New Roman" w:hAnsi="Times New Roman" w:cs="Times New Roman"/>
          <w:sz w:val="24"/>
          <w:szCs w:val="24"/>
        </w:rPr>
        <w:t>Счёт предметов. Чтение и запись чисел от нуля до 100. Разряды. Представление двузначных чисел в виде суммы разрядных слагаемых. Сравнение и упорядочение чисел, знаки сравнения.</w:t>
      </w:r>
      <w:r>
        <w:rPr>
          <w:rFonts w:ascii="Times New Roman" w:eastAsia="Times New Roman" w:hAnsi="Times New Roman" w:cs="Times New Roman"/>
          <w:sz w:val="24"/>
          <w:szCs w:val="24"/>
        </w:rPr>
        <w:t xml:space="preserve"> </w:t>
      </w:r>
      <w:r w:rsidRPr="00F32F9F">
        <w:rPr>
          <w:rFonts w:ascii="Times New Roman" w:eastAsia="Times New Roman" w:hAnsi="Times New Roman" w:cs="Times New Roman"/>
          <w:spacing w:val="2"/>
          <w:sz w:val="24"/>
          <w:szCs w:val="24"/>
        </w:rPr>
        <w:t xml:space="preserve">Сложение, вычитание, умножение и деление. Названия </w:t>
      </w:r>
      <w:r w:rsidRPr="00F32F9F">
        <w:rPr>
          <w:rFonts w:ascii="Times New Roman" w:eastAsia="Times New Roman" w:hAnsi="Times New Roman" w:cs="Times New Roman"/>
          <w:sz w:val="24"/>
          <w:szCs w:val="24"/>
        </w:rPr>
        <w:t>компонентов арифметических действий, знаки действий. Таблица сложения. Таблица умножения. Связь между сложени</w:t>
      </w:r>
      <w:r w:rsidRPr="00F32F9F">
        <w:rPr>
          <w:rFonts w:ascii="Times New Roman" w:eastAsia="Times New Roman" w:hAnsi="Times New Roman" w:cs="Times New Roman"/>
          <w:spacing w:val="2"/>
          <w:sz w:val="24"/>
          <w:szCs w:val="24"/>
        </w:rPr>
        <w:t xml:space="preserve">ем, вычитанием, умножением и делением. Нахождение неизвестного компонента арифметического действия. </w:t>
      </w:r>
      <w:r w:rsidRPr="00F32F9F">
        <w:rPr>
          <w:rFonts w:ascii="Times New Roman" w:eastAsia="Times New Roman" w:hAnsi="Times New Roman" w:cs="Times New Roman"/>
          <w:sz w:val="24"/>
          <w:szCs w:val="24"/>
        </w:rPr>
        <w:t xml:space="preserve">Алгоритмы письменного сложения, вычитания чисел. </w:t>
      </w:r>
      <w:r w:rsidRPr="00F32F9F">
        <w:rPr>
          <w:rFonts w:ascii="Times New Roman" w:eastAsia="Times New Roman" w:hAnsi="Times New Roman" w:cs="Times New Roman"/>
          <w:spacing w:val="2"/>
          <w:sz w:val="24"/>
          <w:szCs w:val="24"/>
        </w:rPr>
        <w:t xml:space="preserve">Способы проверки правильности вычислений (алгоритм, </w:t>
      </w:r>
      <w:r w:rsidRPr="00F32F9F">
        <w:rPr>
          <w:rFonts w:ascii="Times New Roman" w:eastAsia="Times New Roman" w:hAnsi="Times New Roman" w:cs="Times New Roman"/>
          <w:sz w:val="24"/>
          <w:szCs w:val="24"/>
        </w:rPr>
        <w:t>обратное действие).</w:t>
      </w:r>
      <w:r>
        <w:rPr>
          <w:rFonts w:ascii="Times New Roman" w:eastAsia="Times New Roman" w:hAnsi="Times New Roman" w:cs="Times New Roman"/>
          <w:sz w:val="24"/>
          <w:szCs w:val="24"/>
        </w:rPr>
        <w:t xml:space="preserve"> </w:t>
      </w:r>
      <w:r w:rsidRPr="00F32F9F">
        <w:rPr>
          <w:rFonts w:ascii="Times New Roman" w:eastAsia="Times New Roman" w:hAnsi="Times New Roman" w:cs="Times New Roman"/>
          <w:spacing w:val="-2"/>
          <w:sz w:val="24"/>
          <w:szCs w:val="24"/>
        </w:rPr>
        <w:t>Решение текстовых задач арифметическим способом. Зада</w:t>
      </w:r>
      <w:r w:rsidRPr="00F32F9F">
        <w:rPr>
          <w:rFonts w:ascii="Times New Roman" w:eastAsia="Times New Roman" w:hAnsi="Times New Roman" w:cs="Times New Roman"/>
          <w:sz w:val="24"/>
          <w:szCs w:val="24"/>
        </w:rPr>
        <w:t xml:space="preserve">чи, содержащие отношения «больше (меньше) на…». </w:t>
      </w:r>
      <w:r w:rsidRPr="00F32F9F">
        <w:rPr>
          <w:rFonts w:ascii="Times New Roman" w:eastAsia="Times New Roman" w:hAnsi="Times New Roman" w:cs="Times New Roman"/>
          <w:spacing w:val="2"/>
          <w:sz w:val="24"/>
          <w:szCs w:val="24"/>
        </w:rPr>
        <w:t xml:space="preserve">Планирование хода решения задачи. Представление текста </w:t>
      </w:r>
      <w:r w:rsidRPr="00F32F9F">
        <w:rPr>
          <w:rFonts w:ascii="Times New Roman" w:eastAsia="Times New Roman" w:hAnsi="Times New Roman" w:cs="Times New Roman"/>
          <w:sz w:val="24"/>
          <w:szCs w:val="24"/>
        </w:rPr>
        <w:t>задачи (схема, таблица и другие модели).</w:t>
      </w:r>
      <w:r>
        <w:rPr>
          <w:rFonts w:ascii="Times New Roman" w:eastAsia="Times New Roman" w:hAnsi="Times New Roman" w:cs="Times New Roman"/>
          <w:sz w:val="24"/>
          <w:szCs w:val="24"/>
        </w:rPr>
        <w:t xml:space="preserve"> </w:t>
      </w:r>
      <w:r w:rsidRPr="00F32F9F">
        <w:rPr>
          <w:rFonts w:ascii="Times New Roman" w:eastAsia="Times New Roman" w:hAnsi="Times New Roman" w:cs="Times New Roman"/>
          <w:spacing w:val="2"/>
          <w:sz w:val="24"/>
          <w:szCs w:val="24"/>
        </w:rPr>
        <w:t xml:space="preserve">Взаимное расположение предметов в пространстве и на плоскости (выше - ниже, слева- справа, сверху - снизу, ближе - дальше, между и пр.). Распознавание и изображение </w:t>
      </w:r>
      <w:r w:rsidRPr="00F32F9F">
        <w:rPr>
          <w:rFonts w:ascii="Times New Roman" w:eastAsia="Times New Roman" w:hAnsi="Times New Roman" w:cs="Times New Roman"/>
          <w:sz w:val="24"/>
          <w:szCs w:val="24"/>
        </w:rPr>
        <w:t>геометрических фигур: многоугольник, треугольник, прямоуголь</w:t>
      </w:r>
      <w:r w:rsidRPr="00F32F9F">
        <w:rPr>
          <w:rFonts w:ascii="Times New Roman" w:eastAsia="Times New Roman" w:hAnsi="Times New Roman" w:cs="Times New Roman"/>
          <w:spacing w:val="2"/>
          <w:sz w:val="24"/>
          <w:szCs w:val="24"/>
        </w:rPr>
        <w:t xml:space="preserve">ник, квадрат. Геометрические формы в окружающем мире. Распознавание и называние: </w:t>
      </w:r>
      <w:r w:rsidRPr="00F32F9F">
        <w:rPr>
          <w:rFonts w:ascii="Times New Roman" w:eastAsia="Times New Roman" w:hAnsi="Times New Roman" w:cs="Times New Roman"/>
          <w:sz w:val="24"/>
          <w:szCs w:val="24"/>
        </w:rPr>
        <w:t>куб, шар, пирамида.</w:t>
      </w:r>
    </w:p>
    <w:p w:rsidR="00DD2CFE" w:rsidRPr="00DD2CFE" w:rsidRDefault="00623ED2" w:rsidP="00DD2CFE">
      <w:pPr>
        <w:autoSpaceDE w:val="0"/>
        <w:autoSpaceDN w:val="0"/>
        <w:adjustRightInd w:val="0"/>
        <w:spacing w:after="0" w:line="360" w:lineRule="auto"/>
        <w:ind w:firstLine="338"/>
        <w:jc w:val="both"/>
        <w:rPr>
          <w:rFonts w:ascii="Times New Roman" w:eastAsia="Calibri" w:hAnsi="Times New Roman" w:cs="Times New Roman"/>
          <w:sz w:val="24"/>
          <w:szCs w:val="24"/>
          <w:lang w:eastAsia="en-US"/>
        </w:rPr>
      </w:pPr>
      <w:r>
        <w:rPr>
          <w:rFonts w:ascii="Times New Roman" w:eastAsia="Times New Roman" w:hAnsi="Times New Roman" w:cs="Times New Roman"/>
          <w:sz w:val="24"/>
          <w:szCs w:val="24"/>
        </w:rPr>
        <w:t>4.</w:t>
      </w:r>
      <w:r w:rsidR="00DD2CFE" w:rsidRPr="00DD2CFE">
        <w:rPr>
          <w:rFonts w:ascii="Times New Roman" w:eastAsia="Calibri" w:hAnsi="Times New Roman" w:cs="Times New Roman"/>
          <w:sz w:val="24"/>
          <w:szCs w:val="24"/>
          <w:lang w:eastAsia="en-US"/>
        </w:rPr>
        <w:t xml:space="preserve"> </w:t>
      </w:r>
      <w:r w:rsidR="00DD2CFE">
        <w:rPr>
          <w:rFonts w:ascii="Times New Roman" w:hAnsi="Times New Roman"/>
          <w:color w:val="000000"/>
          <w:sz w:val="24"/>
          <w:szCs w:val="24"/>
        </w:rPr>
        <w:t xml:space="preserve">Развитие речемыслительной деятельности. </w:t>
      </w:r>
      <w:r w:rsidR="00DD2CFE">
        <w:rPr>
          <w:rFonts w:ascii="Times New Roman" w:eastAsia="Calibri" w:hAnsi="Times New Roman" w:cs="Times New Roman"/>
          <w:sz w:val="24"/>
          <w:szCs w:val="24"/>
          <w:lang w:eastAsia="en-US"/>
        </w:rPr>
        <w:t xml:space="preserve"> Курс </w:t>
      </w:r>
      <w:r w:rsidR="00DD2CFE" w:rsidRPr="00DD2CFE">
        <w:rPr>
          <w:rFonts w:ascii="Times New Roman" w:eastAsia="Calibri" w:hAnsi="Times New Roman" w:cs="Times New Roman"/>
          <w:sz w:val="24"/>
          <w:szCs w:val="24"/>
          <w:lang w:eastAsia="en-US"/>
        </w:rPr>
        <w:t xml:space="preserve">2 класса отрабатывается на сложных понятиях (изучаемый материал усложняется). </w:t>
      </w:r>
      <w:r w:rsidR="00DD2CFE" w:rsidRPr="00DD2CFE">
        <w:rPr>
          <w:rFonts w:ascii="Times New Roman" w:eastAsia="Calibri" w:hAnsi="Times New Roman" w:cs="Times New Roman"/>
          <w:noProof/>
          <w:sz w:val="24"/>
          <w:szCs w:val="24"/>
          <w:lang w:eastAsia="en-US"/>
        </w:rPr>
        <w:t xml:space="preserve"> </w:t>
      </w:r>
    </w:p>
    <w:p w:rsidR="00DD2CFE" w:rsidRPr="00DD2CFE" w:rsidRDefault="00DD2CFE" w:rsidP="00DD2CFE">
      <w:pPr>
        <w:autoSpaceDE w:val="0"/>
        <w:autoSpaceDN w:val="0"/>
        <w:adjustRightInd w:val="0"/>
        <w:spacing w:after="0" w:line="360" w:lineRule="auto"/>
        <w:ind w:firstLine="338"/>
        <w:jc w:val="both"/>
        <w:rPr>
          <w:rFonts w:ascii="Times New Roman" w:eastAsia="Calibri" w:hAnsi="Times New Roman" w:cs="Times New Roman"/>
          <w:sz w:val="24"/>
          <w:szCs w:val="24"/>
          <w:lang w:eastAsia="en-US"/>
        </w:rPr>
      </w:pPr>
      <w:r w:rsidRPr="00DD2CFE">
        <w:rPr>
          <w:rFonts w:ascii="Times New Roman" w:eastAsia="Calibri" w:hAnsi="Times New Roman" w:cs="Times New Roman"/>
          <w:sz w:val="24"/>
          <w:szCs w:val="24"/>
          <w:lang w:eastAsia="en-US"/>
        </w:rPr>
        <w:t xml:space="preserve">Программа 2 класса отрабатывается на сложных понятиях (изучаемый материал усложняется). </w:t>
      </w:r>
      <w:r w:rsidRPr="00DD2CFE">
        <w:rPr>
          <w:rFonts w:ascii="Times New Roman" w:eastAsia="Calibri" w:hAnsi="Times New Roman" w:cs="Times New Roman"/>
          <w:noProof/>
          <w:sz w:val="24"/>
          <w:szCs w:val="24"/>
          <w:lang w:eastAsia="en-US"/>
        </w:rPr>
        <w:t xml:space="preserve"> На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аждом  </w:t>
      </w:r>
      <w:r w:rsidRPr="00DD2CFE">
        <w:rPr>
          <w:rFonts w:ascii="Times New Roman" w:eastAsia="Calibri" w:hAnsi="Times New Roman" w:cs="Times New Roman"/>
          <w:sz w:val="24"/>
          <w:szCs w:val="24"/>
          <w:lang w:eastAsia="en-US"/>
        </w:rPr>
        <w:t>з</w:t>
      </w:r>
      <w:r w:rsidRPr="00DD2CFE">
        <w:rPr>
          <w:rFonts w:ascii="Times New Roman" w:eastAsia="Calibri" w:hAnsi="Times New Roman" w:cs="Times New Roman"/>
          <w:noProof/>
          <w:sz w:val="24"/>
          <w:szCs w:val="24"/>
          <w:lang w:eastAsia="en-US"/>
        </w:rPr>
        <w:t xml:space="preserve">анятии </w:t>
      </w:r>
      <w:r w:rsidRPr="00DD2CFE">
        <w:rPr>
          <w:rFonts w:ascii="Times New Roman" w:eastAsia="Calibri" w:hAnsi="Times New Roman" w:cs="Times New Roman"/>
          <w:sz w:val="24"/>
          <w:szCs w:val="24"/>
          <w:lang w:eastAsia="en-US"/>
        </w:rPr>
        <w:t>у</w:t>
      </w:r>
      <w:r w:rsidRPr="00DD2CFE">
        <w:rPr>
          <w:rFonts w:ascii="Times New Roman" w:eastAsia="Calibri" w:hAnsi="Times New Roman" w:cs="Times New Roman"/>
          <w:noProof/>
          <w:sz w:val="24"/>
          <w:szCs w:val="24"/>
          <w:lang w:eastAsia="en-US"/>
        </w:rPr>
        <w:t xml:space="preserve">чащимся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редлагается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е </w:t>
      </w:r>
      <w:r w:rsidRPr="00DD2CFE">
        <w:rPr>
          <w:rFonts w:ascii="Times New Roman" w:eastAsia="Calibri" w:hAnsi="Times New Roman" w:cs="Times New Roman"/>
          <w:sz w:val="24"/>
          <w:szCs w:val="24"/>
          <w:lang w:eastAsia="en-US"/>
        </w:rPr>
        <w:t>бо</w:t>
      </w:r>
      <w:r w:rsidRPr="00DD2CFE">
        <w:rPr>
          <w:rFonts w:ascii="Times New Roman" w:eastAsia="Calibri" w:hAnsi="Times New Roman" w:cs="Times New Roman"/>
          <w:noProof/>
          <w:sz w:val="24"/>
          <w:szCs w:val="24"/>
          <w:lang w:eastAsia="en-US"/>
        </w:rPr>
        <w:t xml:space="preserve">лее 5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7</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з</w:t>
      </w:r>
      <w:r w:rsidRPr="00DD2CFE">
        <w:rPr>
          <w:rFonts w:ascii="Times New Roman" w:eastAsia="Calibri" w:hAnsi="Times New Roman" w:cs="Times New Roman"/>
          <w:noProof/>
          <w:sz w:val="24"/>
          <w:szCs w:val="24"/>
          <w:lang w:eastAsia="en-US"/>
        </w:rPr>
        <w:t xml:space="preserve">адач (одного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ипа). </w:t>
      </w:r>
    </w:p>
    <w:p w:rsidR="00DD2CFE" w:rsidRPr="00DD2CFE" w:rsidRDefault="00DD2CFE" w:rsidP="00DD2CFE">
      <w:pPr>
        <w:autoSpaceDE w:val="0"/>
        <w:autoSpaceDN w:val="0"/>
        <w:adjustRightInd w:val="0"/>
        <w:spacing w:after="0" w:line="360" w:lineRule="auto"/>
        <w:contextualSpacing/>
        <w:jc w:val="both"/>
        <w:rPr>
          <w:rFonts w:ascii="Times New Roman" w:eastAsia="Calibri" w:hAnsi="Times New Roman" w:cs="Times New Roman"/>
          <w:sz w:val="24"/>
          <w:szCs w:val="24"/>
          <w:lang w:eastAsia="en-US"/>
        </w:rPr>
      </w:pPr>
      <w:r w:rsidRPr="00DD2CFE">
        <w:rPr>
          <w:rFonts w:ascii="Times New Roman" w:eastAsia="Calibri" w:hAnsi="Times New Roman" w:cs="Times New Roman"/>
          <w:sz w:val="24"/>
          <w:szCs w:val="24"/>
          <w:lang w:eastAsia="en-US"/>
        </w:rPr>
        <w:t>Понятия общие и частные:</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noProof/>
          <w:sz w:val="24"/>
          <w:szCs w:val="24"/>
          <w:lang w:eastAsia="en-US"/>
        </w:rPr>
        <w:t xml:space="preserve">Работа с </w:t>
      </w:r>
      <w:r w:rsidRPr="00DD2CFE">
        <w:rPr>
          <w:rFonts w:ascii="Times New Roman" w:eastAsia="Calibri" w:hAnsi="Times New Roman" w:cs="Times New Roman"/>
          <w:sz w:val="24"/>
          <w:szCs w:val="24"/>
          <w:lang w:eastAsia="en-US"/>
        </w:rPr>
        <w:t>2</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арточками </w:t>
      </w:r>
      <w:r w:rsidRPr="00DD2CFE">
        <w:rPr>
          <w:rFonts w:ascii="Times New Roman" w:eastAsia="Calibri" w:hAnsi="Times New Roman" w:cs="Times New Roman"/>
          <w:sz w:val="24"/>
          <w:szCs w:val="24"/>
          <w:lang w:eastAsia="en-US"/>
        </w:rPr>
        <w:t>(об</w:t>
      </w:r>
      <w:r w:rsidRPr="00DD2CFE">
        <w:rPr>
          <w:rFonts w:ascii="Times New Roman" w:eastAsia="Calibri" w:hAnsi="Times New Roman" w:cs="Times New Roman"/>
          <w:noProof/>
          <w:sz w:val="24"/>
          <w:szCs w:val="24"/>
          <w:lang w:eastAsia="en-US"/>
        </w:rPr>
        <w:t xml:space="preserve">щими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 частными). </w:t>
      </w:r>
      <w:r w:rsidRPr="00DD2CFE">
        <w:rPr>
          <w:rFonts w:ascii="Times New Roman" w:eastAsia="Calibri" w:hAnsi="Times New Roman" w:cs="Times New Roman"/>
          <w:sz w:val="24"/>
          <w:szCs w:val="24"/>
          <w:lang w:eastAsia="en-US"/>
        </w:rPr>
        <w:t>Расположить к</w:t>
      </w:r>
      <w:r w:rsidRPr="00DD2CFE">
        <w:rPr>
          <w:rFonts w:ascii="Times New Roman" w:eastAsia="Calibri" w:hAnsi="Times New Roman" w:cs="Times New Roman"/>
          <w:noProof/>
          <w:sz w:val="24"/>
          <w:szCs w:val="24"/>
          <w:lang w:eastAsia="en-US"/>
        </w:rPr>
        <w:t xml:space="preserve">арточки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ак, </w:t>
      </w: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тобы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лева располагалось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бщее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онятие, </w:t>
      </w:r>
      <w:r w:rsidRPr="00DD2CFE">
        <w:rPr>
          <w:rFonts w:ascii="Times New Roman" w:eastAsia="Calibri" w:hAnsi="Times New Roman" w:cs="Times New Roman"/>
          <w:sz w:val="24"/>
          <w:szCs w:val="24"/>
          <w:lang w:eastAsia="en-US"/>
        </w:rPr>
        <w:t>а</w:t>
      </w:r>
      <w:r w:rsidRPr="00DD2CFE">
        <w:rPr>
          <w:rFonts w:ascii="Times New Roman" w:eastAsia="Calibri" w:hAnsi="Times New Roman" w:cs="Times New Roman"/>
          <w:noProof/>
          <w:sz w:val="24"/>
          <w:szCs w:val="24"/>
          <w:lang w:eastAsia="en-US"/>
        </w:rPr>
        <w:t xml:space="preserve"> справа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астное.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ремя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ода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сень,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асекомое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чела,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торона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оризонта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евер,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олезное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скопаемое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есок,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опливо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у</w:t>
      </w:r>
      <w:r w:rsidRPr="00DD2CFE">
        <w:rPr>
          <w:rFonts w:ascii="Times New Roman" w:eastAsia="Calibri" w:hAnsi="Times New Roman" w:cs="Times New Roman"/>
          <w:noProof/>
          <w:sz w:val="24"/>
          <w:szCs w:val="24"/>
          <w:lang w:eastAsia="en-US"/>
        </w:rPr>
        <w:t xml:space="preserve">голь, </w:t>
      </w:r>
      <w:r w:rsidRPr="00DD2CFE">
        <w:rPr>
          <w:rFonts w:ascii="Times New Roman" w:eastAsia="Calibri" w:hAnsi="Times New Roman" w:cs="Times New Roman"/>
          <w:sz w:val="24"/>
          <w:szCs w:val="24"/>
          <w:lang w:eastAsia="en-US"/>
        </w:rPr>
        <w:t>осадки</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дождь</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одоем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зеро, к</w:t>
      </w:r>
      <w:r w:rsidRPr="00DD2CFE">
        <w:rPr>
          <w:rFonts w:ascii="Times New Roman" w:eastAsia="Calibri" w:hAnsi="Times New Roman" w:cs="Times New Roman"/>
          <w:sz w:val="24"/>
          <w:szCs w:val="24"/>
          <w:lang w:eastAsia="en-US"/>
        </w:rPr>
        <w:t>устар</w:t>
      </w:r>
      <w:r w:rsidRPr="00DD2CFE">
        <w:rPr>
          <w:rFonts w:ascii="Times New Roman" w:eastAsia="Calibri" w:hAnsi="Times New Roman" w:cs="Times New Roman"/>
          <w:noProof/>
          <w:sz w:val="24"/>
          <w:szCs w:val="24"/>
          <w:lang w:eastAsia="en-US"/>
        </w:rPr>
        <w:t xml:space="preserve">ник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алина, океан –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ихий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кеан,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рган </w:t>
      </w: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увств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лаз, планета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З</w:t>
      </w:r>
      <w:r w:rsidRPr="00DD2CFE">
        <w:rPr>
          <w:rFonts w:ascii="Times New Roman" w:eastAsia="Calibri" w:hAnsi="Times New Roman" w:cs="Times New Roman"/>
          <w:noProof/>
          <w:sz w:val="24"/>
          <w:szCs w:val="24"/>
          <w:lang w:eastAsia="en-US"/>
        </w:rPr>
        <w:t xml:space="preserve">емля, звезда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олнце, ребенок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альчик, растение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ерево, зерновая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ультура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шеница, многоугольник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реугольник, единица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лины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етр, единица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ремени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ас, математическое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ействие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ложение, животное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олк, прибор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омпас, пространство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авнина, явление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рироды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аяние </w:t>
      </w:r>
      <w:r w:rsidRPr="00DD2CFE">
        <w:rPr>
          <w:rFonts w:ascii="Times New Roman" w:eastAsia="Calibri" w:hAnsi="Times New Roman" w:cs="Times New Roman"/>
          <w:sz w:val="24"/>
          <w:szCs w:val="24"/>
          <w:lang w:eastAsia="en-US"/>
        </w:rPr>
        <w:t>льда.</w:t>
      </w:r>
    </w:p>
    <w:p w:rsidR="00DD2CFE" w:rsidRPr="00DD2CFE" w:rsidRDefault="00DD2CFE" w:rsidP="00DD2CFE">
      <w:pPr>
        <w:autoSpaceDE w:val="0"/>
        <w:autoSpaceDN w:val="0"/>
        <w:adjustRightInd w:val="0"/>
        <w:spacing w:after="0" w:line="360" w:lineRule="auto"/>
        <w:contextualSpacing/>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lastRenderedPageBreak/>
        <w:t>Понятия общие и частные: конкретизация понятий</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noProof/>
          <w:sz w:val="24"/>
          <w:szCs w:val="24"/>
          <w:lang w:eastAsia="en-US"/>
        </w:rPr>
        <w:t xml:space="preserve">Работа с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ремя карточками.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асположить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х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лева </w:t>
      </w:r>
      <w:r w:rsidRPr="00DD2CFE">
        <w:rPr>
          <w:rFonts w:ascii="Times New Roman" w:eastAsia="Calibri" w:hAnsi="Times New Roman" w:cs="Times New Roman"/>
          <w:sz w:val="24"/>
          <w:szCs w:val="24"/>
          <w:lang w:eastAsia="en-US"/>
        </w:rPr>
        <w:t>на</w:t>
      </w:r>
      <w:r w:rsidRPr="00DD2CFE">
        <w:rPr>
          <w:rFonts w:ascii="Times New Roman" w:eastAsia="Calibri" w:hAnsi="Times New Roman" w:cs="Times New Roman"/>
          <w:noProof/>
          <w:sz w:val="24"/>
          <w:szCs w:val="24"/>
          <w:lang w:eastAsia="en-US"/>
        </w:rPr>
        <w:t xml:space="preserve">право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ак, </w:t>
      </w: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тобы крайнее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лева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онятие </w:t>
      </w:r>
      <w:r w:rsidRPr="00DD2CFE">
        <w:rPr>
          <w:rFonts w:ascii="Times New Roman" w:eastAsia="Calibri" w:hAnsi="Times New Roman" w:cs="Times New Roman"/>
          <w:sz w:val="24"/>
          <w:szCs w:val="24"/>
          <w:lang w:eastAsia="en-US"/>
        </w:rPr>
        <w:t>б</w:t>
      </w:r>
      <w:r w:rsidRPr="00DD2CFE">
        <w:rPr>
          <w:rFonts w:ascii="Times New Roman" w:eastAsia="Calibri" w:hAnsi="Times New Roman" w:cs="Times New Roman"/>
          <w:noProof/>
          <w:sz w:val="24"/>
          <w:szCs w:val="24"/>
          <w:lang w:eastAsia="en-US"/>
        </w:rPr>
        <w:t xml:space="preserve">ыло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амым </w:t>
      </w:r>
      <w:r w:rsidRPr="00DD2CFE">
        <w:rPr>
          <w:rFonts w:ascii="Times New Roman" w:eastAsia="Calibri" w:hAnsi="Times New Roman" w:cs="Times New Roman"/>
          <w:sz w:val="24"/>
          <w:szCs w:val="24"/>
          <w:lang w:eastAsia="en-US"/>
        </w:rPr>
        <w:t>об</w:t>
      </w:r>
      <w:r w:rsidRPr="00DD2CFE">
        <w:rPr>
          <w:rFonts w:ascii="Times New Roman" w:eastAsia="Calibri" w:hAnsi="Times New Roman" w:cs="Times New Roman"/>
          <w:noProof/>
          <w:sz w:val="24"/>
          <w:szCs w:val="24"/>
          <w:lang w:eastAsia="en-US"/>
        </w:rPr>
        <w:t xml:space="preserve">щим,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райнее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права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амым частным, </w:t>
      </w:r>
      <w:r w:rsidRPr="00DD2CFE">
        <w:rPr>
          <w:rFonts w:ascii="Times New Roman" w:eastAsia="Calibri" w:hAnsi="Times New Roman" w:cs="Times New Roman"/>
          <w:sz w:val="24"/>
          <w:szCs w:val="24"/>
          <w:lang w:eastAsia="en-US"/>
        </w:rPr>
        <w:t>а</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асположенное посередине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ромежуточным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бщности (т. </w:t>
      </w:r>
      <w:r w:rsidRPr="00DD2CFE">
        <w:rPr>
          <w:rFonts w:ascii="Times New Roman" w:eastAsia="Calibri" w:hAnsi="Times New Roman" w:cs="Times New Roman"/>
          <w:sz w:val="24"/>
          <w:szCs w:val="24"/>
          <w:lang w:eastAsia="en-US"/>
        </w:rPr>
        <w:t>е</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част</w:t>
      </w:r>
      <w:r w:rsidRPr="00DD2CFE">
        <w:rPr>
          <w:rFonts w:ascii="Times New Roman" w:eastAsia="Calibri" w:hAnsi="Times New Roman" w:cs="Times New Roman"/>
          <w:noProof/>
          <w:sz w:val="24"/>
          <w:szCs w:val="24"/>
          <w:lang w:eastAsia="en-US"/>
        </w:rPr>
        <w:t xml:space="preserve">ным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тношению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л</w:t>
      </w:r>
      <w:r w:rsidRPr="00DD2CFE">
        <w:rPr>
          <w:rFonts w:ascii="Times New Roman" w:eastAsia="Calibri" w:hAnsi="Times New Roman" w:cs="Times New Roman"/>
          <w:noProof/>
          <w:sz w:val="24"/>
          <w:szCs w:val="24"/>
          <w:lang w:eastAsia="en-US"/>
        </w:rPr>
        <w:t xml:space="preserve">евому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онятию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бщим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 </w:t>
      </w:r>
      <w:r w:rsidRPr="00DD2CFE">
        <w:rPr>
          <w:rFonts w:ascii="Times New Roman" w:eastAsia="Calibri" w:hAnsi="Times New Roman" w:cs="Times New Roman"/>
          <w:sz w:val="24"/>
          <w:szCs w:val="24"/>
          <w:lang w:eastAsia="en-US"/>
        </w:rPr>
        <w:t>отно</w:t>
      </w:r>
      <w:r w:rsidRPr="00DD2CFE">
        <w:rPr>
          <w:rFonts w:ascii="Times New Roman" w:eastAsia="Calibri" w:hAnsi="Times New Roman" w:cs="Times New Roman"/>
          <w:noProof/>
          <w:sz w:val="24"/>
          <w:szCs w:val="24"/>
          <w:lang w:eastAsia="en-US"/>
        </w:rPr>
        <w:t xml:space="preserve">шению к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равому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онятию).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олезное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скопаемое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опливо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ефть;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садки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ождь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л</w:t>
      </w:r>
      <w:r w:rsidRPr="00DD2CFE">
        <w:rPr>
          <w:rFonts w:ascii="Times New Roman" w:eastAsia="Calibri" w:hAnsi="Times New Roman" w:cs="Times New Roman"/>
          <w:noProof/>
          <w:sz w:val="24"/>
          <w:szCs w:val="24"/>
          <w:lang w:eastAsia="en-US"/>
        </w:rPr>
        <w:t xml:space="preserve">ивень;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одоем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зеро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Б</w:t>
      </w:r>
      <w:r w:rsidRPr="00DD2CFE">
        <w:rPr>
          <w:rFonts w:ascii="Times New Roman" w:eastAsia="Calibri" w:hAnsi="Times New Roman" w:cs="Times New Roman"/>
          <w:noProof/>
          <w:sz w:val="24"/>
          <w:szCs w:val="24"/>
          <w:lang w:eastAsia="en-US"/>
        </w:rPr>
        <w:t xml:space="preserve">айкал; </w:t>
      </w:r>
      <w:r w:rsidRPr="00DD2CFE">
        <w:rPr>
          <w:rFonts w:ascii="Times New Roman" w:eastAsia="Calibri" w:hAnsi="Times New Roman" w:cs="Times New Roman"/>
          <w:sz w:val="24"/>
          <w:szCs w:val="24"/>
          <w:lang w:eastAsia="en-US"/>
        </w:rPr>
        <w:t>л</w:t>
      </w:r>
      <w:r w:rsidRPr="00DD2CFE">
        <w:rPr>
          <w:rFonts w:ascii="Times New Roman" w:eastAsia="Calibri" w:hAnsi="Times New Roman" w:cs="Times New Roman"/>
          <w:noProof/>
          <w:sz w:val="24"/>
          <w:szCs w:val="24"/>
          <w:lang w:eastAsia="en-US"/>
        </w:rPr>
        <w:t xml:space="preserve">есное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астение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ерево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уб;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одоем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ека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олга;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риб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ъедобный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риб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асленок; </w:t>
      </w:r>
      <w:r w:rsidRPr="00DD2CFE">
        <w:rPr>
          <w:rFonts w:ascii="Times New Roman" w:eastAsia="Calibri" w:hAnsi="Times New Roman" w:cs="Times New Roman"/>
          <w:sz w:val="24"/>
          <w:szCs w:val="24"/>
          <w:lang w:eastAsia="en-US"/>
        </w:rPr>
        <w:t>ж</w:t>
      </w:r>
      <w:r w:rsidRPr="00DD2CFE">
        <w:rPr>
          <w:rFonts w:ascii="Times New Roman" w:eastAsia="Calibri" w:hAnsi="Times New Roman" w:cs="Times New Roman"/>
          <w:noProof/>
          <w:sz w:val="24"/>
          <w:szCs w:val="24"/>
          <w:lang w:eastAsia="en-US"/>
        </w:rPr>
        <w:t xml:space="preserve">ивотное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омашнее </w:t>
      </w:r>
      <w:r w:rsidRPr="00DD2CFE">
        <w:rPr>
          <w:rFonts w:ascii="Times New Roman" w:eastAsia="Calibri" w:hAnsi="Times New Roman" w:cs="Times New Roman"/>
          <w:sz w:val="24"/>
          <w:szCs w:val="24"/>
          <w:lang w:eastAsia="en-US"/>
        </w:rPr>
        <w:t>ж</w:t>
      </w:r>
      <w:r w:rsidRPr="00DD2CFE">
        <w:rPr>
          <w:rFonts w:ascii="Times New Roman" w:eastAsia="Calibri" w:hAnsi="Times New Roman" w:cs="Times New Roman"/>
          <w:noProof/>
          <w:sz w:val="24"/>
          <w:szCs w:val="24"/>
          <w:lang w:eastAsia="en-US"/>
        </w:rPr>
        <w:t xml:space="preserve">ивотное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корова</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тица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л</w:t>
      </w:r>
      <w:r w:rsidRPr="00DD2CFE">
        <w:rPr>
          <w:rFonts w:ascii="Times New Roman" w:eastAsia="Calibri" w:hAnsi="Times New Roman" w:cs="Times New Roman"/>
          <w:noProof/>
          <w:sz w:val="24"/>
          <w:szCs w:val="24"/>
          <w:lang w:eastAsia="en-US"/>
        </w:rPr>
        <w:t xml:space="preserve">есная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тица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ятел;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рава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л</w:t>
      </w:r>
      <w:r w:rsidRPr="00DD2CFE">
        <w:rPr>
          <w:rFonts w:ascii="Times New Roman" w:eastAsia="Calibri" w:hAnsi="Times New Roman" w:cs="Times New Roman"/>
          <w:noProof/>
          <w:sz w:val="24"/>
          <w:szCs w:val="24"/>
          <w:lang w:eastAsia="en-US"/>
        </w:rPr>
        <w:t xml:space="preserve">уговая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рава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левер; водное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ространство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кеан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А</w:t>
      </w:r>
      <w:r w:rsidRPr="00DD2CFE">
        <w:rPr>
          <w:rFonts w:ascii="Times New Roman" w:eastAsia="Calibri" w:hAnsi="Times New Roman" w:cs="Times New Roman"/>
          <w:noProof/>
          <w:sz w:val="24"/>
          <w:szCs w:val="24"/>
          <w:lang w:eastAsia="en-US"/>
        </w:rPr>
        <w:t xml:space="preserve">тлантический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кеан;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ебесное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ело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ланета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З</w:t>
      </w:r>
      <w:r w:rsidRPr="00DD2CFE">
        <w:rPr>
          <w:rFonts w:ascii="Times New Roman" w:eastAsia="Calibri" w:hAnsi="Times New Roman" w:cs="Times New Roman"/>
          <w:noProof/>
          <w:sz w:val="24"/>
          <w:szCs w:val="24"/>
          <w:lang w:eastAsia="en-US"/>
        </w:rPr>
        <w:t xml:space="preserve">емля </w:t>
      </w:r>
      <w:r w:rsidRPr="00DD2CFE">
        <w:rPr>
          <w:rFonts w:ascii="Times New Roman" w:eastAsia="Calibri" w:hAnsi="Times New Roman" w:cs="Times New Roman"/>
          <w:noProof/>
          <w:sz w:val="24"/>
          <w:szCs w:val="24"/>
          <w:lang w:eastAsia="en-US"/>
        </w:rPr>
        <w:br/>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рирода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ж</w:t>
      </w:r>
      <w:r w:rsidRPr="00DD2CFE">
        <w:rPr>
          <w:rFonts w:ascii="Times New Roman" w:eastAsia="Calibri" w:hAnsi="Times New Roman" w:cs="Times New Roman"/>
          <w:noProof/>
          <w:sz w:val="24"/>
          <w:szCs w:val="24"/>
          <w:lang w:eastAsia="en-US"/>
        </w:rPr>
        <w:t xml:space="preserve">ивая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рирода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астения; </w:t>
      </w: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еловек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исатель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ехов;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рирода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еживая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рирода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амни;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нига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у</w:t>
      </w:r>
      <w:r w:rsidRPr="00DD2CFE">
        <w:rPr>
          <w:rFonts w:ascii="Times New Roman" w:eastAsia="Calibri" w:hAnsi="Times New Roman" w:cs="Times New Roman"/>
          <w:noProof/>
          <w:sz w:val="24"/>
          <w:szCs w:val="24"/>
          <w:lang w:eastAsia="en-US"/>
        </w:rPr>
        <w:t xml:space="preserve">чебник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Математика»; многоугольник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рямоугольник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вадрат; </w:t>
      </w: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исло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многозначное</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исло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рехзначное </w:t>
      </w: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исло;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риб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есъедобный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риб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ухомор; дерево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х</w:t>
      </w:r>
      <w:r w:rsidRPr="00DD2CFE">
        <w:rPr>
          <w:rFonts w:ascii="Times New Roman" w:eastAsia="Calibri" w:hAnsi="Times New Roman" w:cs="Times New Roman"/>
          <w:noProof/>
          <w:sz w:val="24"/>
          <w:szCs w:val="24"/>
          <w:lang w:eastAsia="en-US"/>
        </w:rPr>
        <w:t xml:space="preserve">войное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ерево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е</w:t>
      </w:r>
      <w:r w:rsidRPr="00DD2CFE">
        <w:rPr>
          <w:rFonts w:ascii="Times New Roman" w:eastAsia="Calibri" w:hAnsi="Times New Roman" w:cs="Times New Roman"/>
          <w:noProof/>
          <w:sz w:val="24"/>
          <w:szCs w:val="24"/>
          <w:lang w:eastAsia="en-US"/>
        </w:rPr>
        <w:t xml:space="preserve">ль,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дежда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з</w:t>
      </w:r>
      <w:r w:rsidRPr="00DD2CFE">
        <w:rPr>
          <w:rFonts w:ascii="Times New Roman" w:eastAsia="Calibri" w:hAnsi="Times New Roman" w:cs="Times New Roman"/>
          <w:noProof/>
          <w:sz w:val="24"/>
          <w:szCs w:val="24"/>
          <w:lang w:eastAsia="en-US"/>
        </w:rPr>
        <w:t xml:space="preserve">имняя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дежда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ш</w:t>
      </w:r>
      <w:r w:rsidRPr="00DD2CFE">
        <w:rPr>
          <w:rFonts w:ascii="Times New Roman" w:eastAsia="Calibri" w:hAnsi="Times New Roman" w:cs="Times New Roman"/>
          <w:noProof/>
          <w:sz w:val="24"/>
          <w:szCs w:val="24"/>
          <w:lang w:eastAsia="en-US"/>
        </w:rPr>
        <w:t xml:space="preserve">уба; изменить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у</w:t>
      </w:r>
      <w:r w:rsidRPr="00DD2CFE">
        <w:rPr>
          <w:rFonts w:ascii="Times New Roman" w:eastAsia="Calibri" w:hAnsi="Times New Roman" w:cs="Times New Roman"/>
          <w:noProof/>
          <w:sz w:val="24"/>
          <w:szCs w:val="24"/>
          <w:lang w:eastAsia="en-US"/>
        </w:rPr>
        <w:t xml:space="preserve">меньшить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у</w:t>
      </w:r>
      <w:r w:rsidRPr="00DD2CFE">
        <w:rPr>
          <w:rFonts w:ascii="Times New Roman" w:eastAsia="Calibri" w:hAnsi="Times New Roman" w:cs="Times New Roman"/>
          <w:noProof/>
          <w:sz w:val="24"/>
          <w:szCs w:val="24"/>
          <w:lang w:eastAsia="en-US"/>
        </w:rPr>
        <w:t xml:space="preserve">меньшить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ва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аза, действие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атематическое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ействие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ложение;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риродные </w:t>
      </w:r>
      <w:r w:rsidRPr="00DD2CFE">
        <w:rPr>
          <w:rFonts w:ascii="Times New Roman" w:eastAsia="Calibri" w:hAnsi="Times New Roman" w:cs="Times New Roman"/>
          <w:sz w:val="24"/>
          <w:szCs w:val="24"/>
          <w:lang w:eastAsia="en-US"/>
        </w:rPr>
        <w:t>б</w:t>
      </w:r>
      <w:r w:rsidRPr="00DD2CFE">
        <w:rPr>
          <w:rFonts w:ascii="Times New Roman" w:eastAsia="Calibri" w:hAnsi="Times New Roman" w:cs="Times New Roman"/>
          <w:noProof/>
          <w:sz w:val="24"/>
          <w:szCs w:val="24"/>
          <w:lang w:eastAsia="en-US"/>
        </w:rPr>
        <w:t xml:space="preserve">огатства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л</w:t>
      </w:r>
      <w:r w:rsidRPr="00DD2CFE">
        <w:rPr>
          <w:rFonts w:ascii="Times New Roman" w:eastAsia="Calibri" w:hAnsi="Times New Roman" w:cs="Times New Roman"/>
          <w:noProof/>
          <w:sz w:val="24"/>
          <w:szCs w:val="24"/>
          <w:lang w:eastAsia="en-US"/>
        </w:rPr>
        <w:t xml:space="preserve">ес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л</w:t>
      </w:r>
      <w:r w:rsidRPr="00DD2CFE">
        <w:rPr>
          <w:rFonts w:ascii="Times New Roman" w:eastAsia="Calibri" w:hAnsi="Times New Roman" w:cs="Times New Roman"/>
          <w:noProof/>
          <w:sz w:val="24"/>
          <w:szCs w:val="24"/>
          <w:lang w:eastAsia="en-US"/>
        </w:rPr>
        <w:t xml:space="preserve">иственный </w:t>
      </w:r>
      <w:r w:rsidRPr="00DD2CFE">
        <w:rPr>
          <w:rFonts w:ascii="Times New Roman" w:eastAsia="Calibri" w:hAnsi="Times New Roman" w:cs="Times New Roman"/>
          <w:sz w:val="24"/>
          <w:szCs w:val="24"/>
          <w:lang w:eastAsia="en-US"/>
        </w:rPr>
        <w:t>л</w:t>
      </w:r>
      <w:r w:rsidRPr="00DD2CFE">
        <w:rPr>
          <w:rFonts w:ascii="Times New Roman" w:eastAsia="Calibri" w:hAnsi="Times New Roman" w:cs="Times New Roman"/>
          <w:noProof/>
          <w:sz w:val="24"/>
          <w:szCs w:val="24"/>
          <w:lang w:eastAsia="en-US"/>
        </w:rPr>
        <w:t xml:space="preserve">ес, часть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уши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атерик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Африка.</w:t>
      </w:r>
    </w:p>
    <w:p w:rsidR="00DD2CFE" w:rsidRPr="00DD2CFE" w:rsidRDefault="00DD2CFE" w:rsidP="00DD2CFE">
      <w:pPr>
        <w:autoSpaceDE w:val="0"/>
        <w:autoSpaceDN w:val="0"/>
        <w:adjustRightInd w:val="0"/>
        <w:spacing w:after="0" w:line="360" w:lineRule="auto"/>
        <w:contextualSpacing/>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Понятия общие и частные: подбор обобщений к парам понятий</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noProof/>
          <w:sz w:val="24"/>
          <w:szCs w:val="24"/>
          <w:lang w:eastAsia="en-US"/>
        </w:rPr>
        <w:t xml:space="preserve">Работа с </w:t>
      </w:r>
      <w:r w:rsidRPr="00DD2CFE">
        <w:rPr>
          <w:rFonts w:ascii="Times New Roman" w:eastAsia="Calibri" w:hAnsi="Times New Roman" w:cs="Times New Roman"/>
          <w:sz w:val="24"/>
          <w:szCs w:val="24"/>
          <w:lang w:eastAsia="en-US"/>
        </w:rPr>
        <w:t>5-ю</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арточками,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ужно выбрать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дну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акую,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а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оторой написано </w:t>
      </w:r>
      <w:r w:rsidRPr="00DD2CFE">
        <w:rPr>
          <w:rFonts w:ascii="Times New Roman" w:eastAsia="Calibri" w:hAnsi="Times New Roman" w:cs="Times New Roman"/>
          <w:sz w:val="24"/>
          <w:szCs w:val="24"/>
          <w:lang w:eastAsia="en-US"/>
        </w:rPr>
        <w:t>б</w:t>
      </w:r>
      <w:r w:rsidRPr="00DD2CFE">
        <w:rPr>
          <w:rFonts w:ascii="Times New Roman" w:eastAsia="Calibri" w:hAnsi="Times New Roman" w:cs="Times New Roman"/>
          <w:noProof/>
          <w:sz w:val="24"/>
          <w:szCs w:val="24"/>
          <w:lang w:eastAsia="en-US"/>
        </w:rPr>
        <w:t xml:space="preserve">олее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бщее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онятие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 сравнению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онятием на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ервой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арточке.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ОМПАС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рибор,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трелка,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торона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оризонта, </w:t>
      </w:r>
      <w:r w:rsidRPr="00DD2CFE">
        <w:rPr>
          <w:rFonts w:ascii="Times New Roman" w:eastAsia="Calibri" w:hAnsi="Times New Roman" w:cs="Times New Roman"/>
          <w:sz w:val="24"/>
          <w:szCs w:val="24"/>
          <w:lang w:eastAsia="en-US"/>
        </w:rPr>
        <w:t>на</w:t>
      </w:r>
      <w:r w:rsidRPr="00DD2CFE">
        <w:rPr>
          <w:rFonts w:ascii="Times New Roman" w:eastAsia="Calibri" w:hAnsi="Times New Roman" w:cs="Times New Roman"/>
          <w:noProof/>
          <w:sz w:val="24"/>
          <w:szCs w:val="24"/>
          <w:lang w:eastAsia="en-US"/>
        </w:rPr>
        <w:t xml:space="preserve">правление, барометр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АВНИНА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б</w:t>
      </w:r>
      <w:r w:rsidRPr="00DD2CFE">
        <w:rPr>
          <w:rFonts w:ascii="Times New Roman" w:eastAsia="Calibri" w:hAnsi="Times New Roman" w:cs="Times New Roman"/>
          <w:noProof/>
          <w:sz w:val="24"/>
          <w:szCs w:val="24"/>
          <w:lang w:eastAsia="en-US"/>
        </w:rPr>
        <w:t xml:space="preserve">ольшое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ространство, </w:t>
      </w:r>
      <w:r w:rsidRPr="00DD2CFE">
        <w:rPr>
          <w:rFonts w:ascii="Times New Roman" w:eastAsia="Calibri" w:hAnsi="Times New Roman" w:cs="Times New Roman"/>
          <w:sz w:val="24"/>
          <w:szCs w:val="24"/>
          <w:lang w:eastAsia="en-US"/>
        </w:rPr>
        <w:t>х</w:t>
      </w:r>
      <w:r w:rsidRPr="00DD2CFE">
        <w:rPr>
          <w:rFonts w:ascii="Times New Roman" w:eastAsia="Calibri" w:hAnsi="Times New Roman" w:cs="Times New Roman"/>
          <w:noProof/>
          <w:sz w:val="24"/>
          <w:szCs w:val="24"/>
          <w:lang w:eastAsia="en-US"/>
        </w:rPr>
        <w:t xml:space="preserve">олм,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оле, </w:t>
      </w:r>
      <w:r w:rsidRPr="00DD2CFE">
        <w:rPr>
          <w:rFonts w:ascii="Times New Roman" w:eastAsia="Calibri" w:hAnsi="Times New Roman" w:cs="Times New Roman"/>
          <w:sz w:val="24"/>
          <w:szCs w:val="24"/>
          <w:lang w:eastAsia="en-US"/>
        </w:rPr>
        <w:t>тра</w:t>
      </w:r>
      <w:r w:rsidRPr="00DD2CFE">
        <w:rPr>
          <w:rFonts w:ascii="Times New Roman" w:eastAsia="Calibri" w:hAnsi="Times New Roman" w:cs="Times New Roman"/>
          <w:noProof/>
          <w:sz w:val="24"/>
          <w:szCs w:val="24"/>
          <w:lang w:eastAsia="en-US"/>
        </w:rPr>
        <w:t xml:space="preserve">ва,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ека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Л</w:t>
      </w:r>
      <w:r w:rsidRPr="00DD2CFE">
        <w:rPr>
          <w:rFonts w:ascii="Times New Roman" w:eastAsia="Calibri" w:hAnsi="Times New Roman" w:cs="Times New Roman"/>
          <w:noProof/>
          <w:sz w:val="24"/>
          <w:szCs w:val="24"/>
          <w:lang w:eastAsia="en-US"/>
        </w:rPr>
        <w:t xml:space="preserve">УНА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ебесное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ело, </w:t>
      </w:r>
      <w:r w:rsidRPr="00DD2CFE">
        <w:rPr>
          <w:rFonts w:ascii="Times New Roman" w:eastAsia="Calibri" w:hAnsi="Times New Roman" w:cs="Times New Roman"/>
          <w:sz w:val="24"/>
          <w:szCs w:val="24"/>
          <w:lang w:eastAsia="en-US"/>
        </w:rPr>
        <w:t>з</w:t>
      </w:r>
      <w:r w:rsidRPr="00DD2CFE">
        <w:rPr>
          <w:rFonts w:ascii="Times New Roman" w:eastAsia="Calibri" w:hAnsi="Times New Roman" w:cs="Times New Roman"/>
          <w:noProof/>
          <w:sz w:val="24"/>
          <w:szCs w:val="24"/>
          <w:lang w:eastAsia="en-US"/>
        </w:rPr>
        <w:t xml:space="preserve">везда, </w:t>
      </w:r>
      <w:r w:rsidRPr="00DD2CFE">
        <w:rPr>
          <w:rFonts w:ascii="Times New Roman" w:eastAsia="Calibri" w:hAnsi="Times New Roman" w:cs="Times New Roman"/>
          <w:sz w:val="24"/>
          <w:szCs w:val="24"/>
          <w:lang w:eastAsia="en-US"/>
        </w:rPr>
        <w:t>З</w:t>
      </w:r>
      <w:r w:rsidRPr="00DD2CFE">
        <w:rPr>
          <w:rFonts w:ascii="Times New Roman" w:eastAsia="Calibri" w:hAnsi="Times New Roman" w:cs="Times New Roman"/>
          <w:noProof/>
          <w:sz w:val="24"/>
          <w:szCs w:val="24"/>
          <w:lang w:eastAsia="en-US"/>
        </w:rPr>
        <w:t xml:space="preserve">емля,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есяц,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очь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Я</w:t>
      </w:r>
      <w:r w:rsidRPr="00DD2CFE">
        <w:rPr>
          <w:rFonts w:ascii="Times New Roman" w:eastAsia="Calibri" w:hAnsi="Times New Roman" w:cs="Times New Roman"/>
          <w:noProof/>
          <w:sz w:val="24"/>
          <w:szCs w:val="24"/>
          <w:lang w:eastAsia="en-US"/>
        </w:rPr>
        <w:t xml:space="preserve">ЗЫК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рган чувств,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асположен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о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ту, </w:t>
      </w: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асть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ела, вкус,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азговор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ОВЕСТЬ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л</w:t>
      </w:r>
      <w:r w:rsidRPr="00DD2CFE">
        <w:rPr>
          <w:rFonts w:ascii="Times New Roman" w:eastAsia="Calibri" w:hAnsi="Times New Roman" w:cs="Times New Roman"/>
          <w:noProof/>
          <w:sz w:val="24"/>
          <w:szCs w:val="24"/>
          <w:lang w:eastAsia="en-US"/>
        </w:rPr>
        <w:t xml:space="preserve">итературное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роизведение, </w:t>
      </w:r>
      <w:r w:rsidRPr="00DD2CFE">
        <w:rPr>
          <w:rFonts w:ascii="Times New Roman" w:eastAsia="Calibri" w:hAnsi="Times New Roman" w:cs="Times New Roman"/>
          <w:sz w:val="24"/>
          <w:szCs w:val="24"/>
          <w:lang w:eastAsia="en-US"/>
        </w:rPr>
        <w:t xml:space="preserve">роман, </w:t>
      </w:r>
      <w:r w:rsidRPr="00DD2CFE">
        <w:rPr>
          <w:rFonts w:ascii="Times New Roman" w:eastAsia="Calibri" w:hAnsi="Times New Roman" w:cs="Times New Roman"/>
          <w:noProof/>
          <w:sz w:val="24"/>
          <w:szCs w:val="24"/>
          <w:lang w:eastAsia="en-US"/>
        </w:rPr>
        <w:t xml:space="preserve">история,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исатель,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ридуманное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АТЕМАТИКА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аука, </w:t>
      </w:r>
      <w:r w:rsidRPr="00DD2CFE">
        <w:rPr>
          <w:rFonts w:ascii="Times New Roman" w:eastAsia="Calibri" w:hAnsi="Times New Roman" w:cs="Times New Roman"/>
          <w:sz w:val="24"/>
          <w:szCs w:val="24"/>
          <w:lang w:eastAsia="en-US"/>
        </w:rPr>
        <w:t>у</w:t>
      </w:r>
      <w:r w:rsidRPr="00DD2CFE">
        <w:rPr>
          <w:rFonts w:ascii="Times New Roman" w:eastAsia="Calibri" w:hAnsi="Times New Roman" w:cs="Times New Roman"/>
          <w:noProof/>
          <w:sz w:val="24"/>
          <w:szCs w:val="24"/>
          <w:lang w:eastAsia="en-US"/>
        </w:rPr>
        <w:t xml:space="preserve">рок, </w:t>
      </w: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исло, </w:t>
      </w:r>
      <w:r w:rsidRPr="00DD2CFE">
        <w:rPr>
          <w:rFonts w:ascii="Times New Roman" w:eastAsia="Calibri" w:hAnsi="Times New Roman" w:cs="Times New Roman"/>
          <w:sz w:val="24"/>
          <w:szCs w:val="24"/>
          <w:lang w:eastAsia="en-US"/>
        </w:rPr>
        <w:t>э</w:t>
      </w:r>
      <w:r w:rsidRPr="00DD2CFE">
        <w:rPr>
          <w:rFonts w:ascii="Times New Roman" w:eastAsia="Calibri" w:hAnsi="Times New Roman" w:cs="Times New Roman"/>
          <w:noProof/>
          <w:sz w:val="24"/>
          <w:szCs w:val="24"/>
          <w:lang w:eastAsia="en-US"/>
        </w:rPr>
        <w:t xml:space="preserve">кзамен, </w:t>
      </w:r>
      <w:r w:rsidRPr="00DD2CFE">
        <w:rPr>
          <w:rFonts w:ascii="Times New Roman" w:eastAsia="Calibri" w:hAnsi="Times New Roman" w:cs="Times New Roman"/>
          <w:sz w:val="24"/>
          <w:szCs w:val="24"/>
          <w:lang w:eastAsia="en-US"/>
        </w:rPr>
        <w:t>ариф</w:t>
      </w:r>
      <w:r w:rsidRPr="00DD2CFE">
        <w:rPr>
          <w:rFonts w:ascii="Times New Roman" w:eastAsia="Calibri" w:hAnsi="Times New Roman" w:cs="Times New Roman"/>
          <w:noProof/>
          <w:sz w:val="24"/>
          <w:szCs w:val="24"/>
          <w:lang w:eastAsia="en-US"/>
        </w:rPr>
        <w:t xml:space="preserve">метика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bCs/>
          <w:sz w:val="24"/>
          <w:szCs w:val="24"/>
          <w:lang w:eastAsia="en-US"/>
        </w:rPr>
        <w:t>Р</w:t>
      </w:r>
      <w:r w:rsidRPr="00DD2CFE">
        <w:rPr>
          <w:rFonts w:ascii="Times New Roman" w:eastAsia="Calibri" w:hAnsi="Times New Roman" w:cs="Times New Roman"/>
          <w:bCs/>
          <w:noProof/>
          <w:sz w:val="24"/>
          <w:szCs w:val="24"/>
          <w:lang w:eastAsia="en-US"/>
        </w:rPr>
        <w:t xml:space="preserve">ОЖЬ </w:t>
      </w:r>
      <w:r w:rsidRPr="00DD2CFE">
        <w:rPr>
          <w:rFonts w:ascii="Times New Roman" w:eastAsia="Calibri" w:hAnsi="Times New Roman" w:cs="Times New Roman"/>
          <w:bCs/>
          <w:sz w:val="24"/>
          <w:szCs w:val="24"/>
          <w:lang w:eastAsia="en-US"/>
        </w:rPr>
        <w:t>—</w:t>
      </w:r>
      <w:r w:rsidRPr="00DD2CFE">
        <w:rPr>
          <w:rFonts w:ascii="Times New Roman" w:eastAsia="Calibri" w:hAnsi="Times New Roman" w:cs="Times New Roman"/>
          <w:bCs/>
          <w:noProof/>
          <w:sz w:val="24"/>
          <w:szCs w:val="24"/>
          <w:lang w:eastAsia="en-US"/>
        </w:rPr>
        <w:t xml:space="preserve"> </w:t>
      </w:r>
      <w:r w:rsidRPr="00DD2CFE">
        <w:rPr>
          <w:rFonts w:ascii="Times New Roman" w:eastAsia="Calibri" w:hAnsi="Times New Roman" w:cs="Times New Roman"/>
          <w:sz w:val="24"/>
          <w:szCs w:val="24"/>
          <w:lang w:eastAsia="en-US"/>
        </w:rPr>
        <w:t>з</w:t>
      </w:r>
      <w:r w:rsidRPr="00DD2CFE">
        <w:rPr>
          <w:rFonts w:ascii="Times New Roman" w:eastAsia="Calibri" w:hAnsi="Times New Roman" w:cs="Times New Roman"/>
          <w:noProof/>
          <w:sz w:val="24"/>
          <w:szCs w:val="24"/>
          <w:lang w:eastAsia="en-US"/>
        </w:rPr>
        <w:t xml:space="preserve">ерновая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ультура,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астет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оле, </w:t>
      </w:r>
      <w:r w:rsidRPr="00DD2CFE">
        <w:rPr>
          <w:rFonts w:ascii="Times New Roman" w:eastAsia="Calibri" w:hAnsi="Times New Roman" w:cs="Times New Roman"/>
          <w:sz w:val="24"/>
          <w:szCs w:val="24"/>
          <w:lang w:eastAsia="en-US"/>
        </w:rPr>
        <w:t>е</w:t>
      </w:r>
      <w:r w:rsidRPr="00DD2CFE">
        <w:rPr>
          <w:rFonts w:ascii="Times New Roman" w:eastAsia="Calibri" w:hAnsi="Times New Roman" w:cs="Times New Roman"/>
          <w:noProof/>
          <w:sz w:val="24"/>
          <w:szCs w:val="24"/>
          <w:lang w:eastAsia="en-US"/>
        </w:rPr>
        <w:t xml:space="preserve">да, </w:t>
      </w:r>
      <w:r w:rsidRPr="00DD2CFE">
        <w:rPr>
          <w:rFonts w:ascii="Times New Roman" w:eastAsia="Calibri" w:hAnsi="Times New Roman" w:cs="Times New Roman"/>
          <w:sz w:val="24"/>
          <w:szCs w:val="24"/>
          <w:lang w:eastAsia="en-US"/>
        </w:rPr>
        <w:t>ко</w:t>
      </w:r>
      <w:r w:rsidRPr="00DD2CFE">
        <w:rPr>
          <w:rFonts w:ascii="Times New Roman" w:eastAsia="Calibri" w:hAnsi="Times New Roman" w:cs="Times New Roman"/>
          <w:noProof/>
          <w:sz w:val="24"/>
          <w:szCs w:val="24"/>
          <w:lang w:eastAsia="en-US"/>
        </w:rPr>
        <w:t xml:space="preserve">лос,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рупа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bCs/>
          <w:sz w:val="24"/>
          <w:szCs w:val="24"/>
          <w:lang w:eastAsia="en-US"/>
        </w:rPr>
        <w:t>Б</w:t>
      </w:r>
      <w:r w:rsidRPr="00DD2CFE">
        <w:rPr>
          <w:rFonts w:ascii="Times New Roman" w:eastAsia="Calibri" w:hAnsi="Times New Roman" w:cs="Times New Roman"/>
          <w:bCs/>
          <w:noProof/>
          <w:sz w:val="24"/>
          <w:szCs w:val="24"/>
          <w:lang w:eastAsia="en-US"/>
        </w:rPr>
        <w:t xml:space="preserve">ЕРЕЗА </w:t>
      </w:r>
      <w:r w:rsidRPr="00DD2CFE">
        <w:rPr>
          <w:rFonts w:ascii="Times New Roman" w:eastAsia="Calibri" w:hAnsi="Times New Roman" w:cs="Times New Roman"/>
          <w:bCs/>
          <w:sz w:val="24"/>
          <w:szCs w:val="24"/>
          <w:lang w:eastAsia="en-US"/>
        </w:rPr>
        <w:t>—</w:t>
      </w:r>
      <w:r w:rsidRPr="00DD2CFE">
        <w:rPr>
          <w:rFonts w:ascii="Times New Roman" w:eastAsia="Calibri" w:hAnsi="Times New Roman" w:cs="Times New Roman"/>
          <w:bCs/>
          <w:noProof/>
          <w:sz w:val="24"/>
          <w:szCs w:val="24"/>
          <w:lang w:eastAsia="en-US"/>
        </w:rPr>
        <w:t xml:space="preserve">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ерево,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очка, </w:t>
      </w:r>
      <w:r w:rsidRPr="00DD2CFE">
        <w:rPr>
          <w:rFonts w:ascii="Times New Roman" w:eastAsia="Calibri" w:hAnsi="Times New Roman" w:cs="Times New Roman"/>
          <w:sz w:val="24"/>
          <w:szCs w:val="24"/>
          <w:lang w:eastAsia="en-US"/>
        </w:rPr>
        <w:t>б</w:t>
      </w:r>
      <w:r w:rsidRPr="00DD2CFE">
        <w:rPr>
          <w:rFonts w:ascii="Times New Roman" w:eastAsia="Calibri" w:hAnsi="Times New Roman" w:cs="Times New Roman"/>
          <w:noProof/>
          <w:sz w:val="24"/>
          <w:szCs w:val="24"/>
          <w:lang w:eastAsia="en-US"/>
        </w:rPr>
        <w:t xml:space="preserve">елый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твол, </w:t>
      </w:r>
      <w:r w:rsidRPr="00DD2CFE">
        <w:rPr>
          <w:rFonts w:ascii="Times New Roman" w:eastAsia="Calibri" w:hAnsi="Times New Roman" w:cs="Times New Roman"/>
          <w:sz w:val="24"/>
          <w:szCs w:val="24"/>
          <w:lang w:eastAsia="en-US"/>
        </w:rPr>
        <w:t>л</w:t>
      </w:r>
      <w:r w:rsidRPr="00DD2CFE">
        <w:rPr>
          <w:rFonts w:ascii="Times New Roman" w:eastAsia="Calibri" w:hAnsi="Times New Roman" w:cs="Times New Roman"/>
          <w:noProof/>
          <w:sz w:val="24"/>
          <w:szCs w:val="24"/>
          <w:lang w:eastAsia="en-US"/>
        </w:rPr>
        <w:t xml:space="preserve">ист,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рова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bCs/>
          <w:sz w:val="24"/>
          <w:szCs w:val="24"/>
          <w:lang w:eastAsia="en-US"/>
        </w:rPr>
        <w:t>В</w:t>
      </w:r>
      <w:r w:rsidRPr="00DD2CFE">
        <w:rPr>
          <w:rFonts w:ascii="Times New Roman" w:eastAsia="Calibri" w:hAnsi="Times New Roman" w:cs="Times New Roman"/>
          <w:bCs/>
          <w:noProof/>
          <w:sz w:val="24"/>
          <w:szCs w:val="24"/>
          <w:lang w:eastAsia="en-US"/>
        </w:rPr>
        <w:t xml:space="preserve">ЕСНА </w:t>
      </w:r>
      <w:r w:rsidRPr="00DD2CFE">
        <w:rPr>
          <w:rFonts w:ascii="Times New Roman" w:eastAsia="Calibri" w:hAnsi="Times New Roman" w:cs="Times New Roman"/>
          <w:bCs/>
          <w:sz w:val="24"/>
          <w:szCs w:val="24"/>
          <w:lang w:eastAsia="en-US"/>
        </w:rPr>
        <w:t>—</w:t>
      </w:r>
      <w:r w:rsidRPr="00DD2CFE">
        <w:rPr>
          <w:rFonts w:ascii="Times New Roman" w:eastAsia="Calibri" w:hAnsi="Times New Roman" w:cs="Times New Roman"/>
          <w:bCs/>
          <w:noProof/>
          <w:sz w:val="24"/>
          <w:szCs w:val="24"/>
          <w:lang w:eastAsia="en-US"/>
        </w:rPr>
        <w:t xml:space="preserve"> </w:t>
      </w:r>
      <w:r w:rsidRPr="00DD2CFE">
        <w:rPr>
          <w:rFonts w:ascii="Times New Roman" w:eastAsia="Calibri" w:hAnsi="Times New Roman" w:cs="Times New Roman"/>
          <w:noProof/>
          <w:sz w:val="24"/>
          <w:szCs w:val="24"/>
          <w:lang w:eastAsia="en-US"/>
        </w:rPr>
        <w:t xml:space="preserve">время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ода,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олнечная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огода, </w:t>
      </w:r>
      <w:r w:rsidRPr="00DD2CFE">
        <w:rPr>
          <w:rFonts w:ascii="Times New Roman" w:eastAsia="Calibri" w:hAnsi="Times New Roman" w:cs="Times New Roman"/>
          <w:sz w:val="24"/>
          <w:szCs w:val="24"/>
          <w:lang w:eastAsia="en-US"/>
        </w:rPr>
        <w:t>з</w:t>
      </w:r>
      <w:r w:rsidRPr="00DD2CFE">
        <w:rPr>
          <w:rFonts w:ascii="Times New Roman" w:eastAsia="Calibri" w:hAnsi="Times New Roman" w:cs="Times New Roman"/>
          <w:noProof/>
          <w:sz w:val="24"/>
          <w:szCs w:val="24"/>
          <w:lang w:eastAsia="en-US"/>
        </w:rPr>
        <w:t xml:space="preserve">има, </w:t>
      </w:r>
      <w:r w:rsidRPr="00DD2CFE">
        <w:rPr>
          <w:rFonts w:ascii="Times New Roman" w:eastAsia="Calibri" w:hAnsi="Times New Roman" w:cs="Times New Roman"/>
          <w:sz w:val="24"/>
          <w:szCs w:val="24"/>
          <w:lang w:eastAsia="en-US"/>
        </w:rPr>
        <w:t>отте</w:t>
      </w:r>
      <w:r w:rsidRPr="00DD2CFE">
        <w:rPr>
          <w:rFonts w:ascii="Times New Roman" w:eastAsia="Calibri" w:hAnsi="Times New Roman" w:cs="Times New Roman"/>
          <w:noProof/>
          <w:sz w:val="24"/>
          <w:szCs w:val="24"/>
          <w:lang w:eastAsia="en-US"/>
        </w:rPr>
        <w:t xml:space="preserve">пель,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ает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нег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ОЧЬ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ремя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уток,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емнота,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ень,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утки, когда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пят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bCs/>
          <w:sz w:val="24"/>
          <w:szCs w:val="24"/>
          <w:lang w:eastAsia="en-US"/>
        </w:rPr>
        <w:t>О</w:t>
      </w:r>
      <w:r w:rsidRPr="00DD2CFE">
        <w:rPr>
          <w:rFonts w:ascii="Times New Roman" w:eastAsia="Calibri" w:hAnsi="Times New Roman" w:cs="Times New Roman"/>
          <w:bCs/>
          <w:noProof/>
          <w:sz w:val="24"/>
          <w:szCs w:val="24"/>
          <w:lang w:eastAsia="en-US"/>
        </w:rPr>
        <w:t xml:space="preserve">КУНЬ —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ыба,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елкий,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арась, </w:t>
      </w:r>
      <w:r w:rsidRPr="00DD2CFE">
        <w:rPr>
          <w:rFonts w:ascii="Times New Roman" w:eastAsia="Calibri" w:hAnsi="Times New Roman" w:cs="Times New Roman"/>
          <w:sz w:val="24"/>
          <w:szCs w:val="24"/>
          <w:lang w:eastAsia="en-US"/>
        </w:rPr>
        <w:t>е</w:t>
      </w:r>
      <w:r w:rsidRPr="00DD2CFE">
        <w:rPr>
          <w:rFonts w:ascii="Times New Roman" w:eastAsia="Calibri" w:hAnsi="Times New Roman" w:cs="Times New Roman"/>
          <w:noProof/>
          <w:sz w:val="24"/>
          <w:szCs w:val="24"/>
          <w:lang w:eastAsia="en-US"/>
        </w:rPr>
        <w:t xml:space="preserve">да,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ека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Л</w:t>
      </w:r>
      <w:r w:rsidRPr="00DD2CFE">
        <w:rPr>
          <w:rFonts w:ascii="Times New Roman" w:eastAsia="Calibri" w:hAnsi="Times New Roman" w:cs="Times New Roman"/>
          <w:noProof/>
          <w:sz w:val="24"/>
          <w:szCs w:val="24"/>
          <w:lang w:eastAsia="en-US"/>
        </w:rPr>
        <w:t xml:space="preserve">ОПАТА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нструмент,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опает, садовая </w:t>
      </w:r>
      <w:r w:rsidRPr="00DD2CFE">
        <w:rPr>
          <w:rFonts w:ascii="Times New Roman" w:eastAsia="Calibri" w:hAnsi="Times New Roman" w:cs="Times New Roman"/>
          <w:sz w:val="24"/>
          <w:szCs w:val="24"/>
          <w:lang w:eastAsia="en-US"/>
        </w:rPr>
        <w:t>л</w:t>
      </w:r>
      <w:r w:rsidRPr="00DD2CFE">
        <w:rPr>
          <w:rFonts w:ascii="Times New Roman" w:eastAsia="Calibri" w:hAnsi="Times New Roman" w:cs="Times New Roman"/>
          <w:noProof/>
          <w:sz w:val="24"/>
          <w:szCs w:val="24"/>
          <w:lang w:eastAsia="en-US"/>
        </w:rPr>
        <w:t xml:space="preserve">опата, </w:t>
      </w:r>
      <w:r w:rsidRPr="00DD2CFE">
        <w:rPr>
          <w:rFonts w:ascii="Times New Roman" w:eastAsia="Calibri" w:hAnsi="Times New Roman" w:cs="Times New Roman"/>
          <w:sz w:val="24"/>
          <w:szCs w:val="24"/>
          <w:lang w:eastAsia="en-US"/>
        </w:rPr>
        <w:t>че</w:t>
      </w:r>
      <w:r w:rsidRPr="00DD2CFE">
        <w:rPr>
          <w:rFonts w:ascii="Times New Roman" w:eastAsia="Calibri" w:hAnsi="Times New Roman" w:cs="Times New Roman"/>
          <w:noProof/>
          <w:sz w:val="24"/>
          <w:szCs w:val="24"/>
          <w:lang w:eastAsia="en-US"/>
        </w:rPr>
        <w:t xml:space="preserve">ренок,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рабли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bCs/>
          <w:sz w:val="24"/>
          <w:szCs w:val="24"/>
          <w:lang w:eastAsia="en-US"/>
        </w:rPr>
        <w:t>П</w:t>
      </w:r>
      <w:r w:rsidRPr="00DD2CFE">
        <w:rPr>
          <w:rFonts w:ascii="Times New Roman" w:eastAsia="Calibri" w:hAnsi="Times New Roman" w:cs="Times New Roman"/>
          <w:bCs/>
          <w:noProof/>
          <w:sz w:val="24"/>
          <w:szCs w:val="24"/>
          <w:lang w:eastAsia="en-US"/>
        </w:rPr>
        <w:t xml:space="preserve">ОМИДОР </w:t>
      </w:r>
      <w:r w:rsidRPr="00DD2CFE">
        <w:rPr>
          <w:rFonts w:ascii="Times New Roman" w:eastAsia="Calibri" w:hAnsi="Times New Roman" w:cs="Times New Roman"/>
          <w:bCs/>
          <w:sz w:val="24"/>
          <w:szCs w:val="24"/>
          <w:lang w:eastAsia="en-US"/>
        </w:rPr>
        <w:t>—</w:t>
      </w:r>
      <w:r w:rsidRPr="00DD2CFE">
        <w:rPr>
          <w:rFonts w:ascii="Times New Roman" w:eastAsia="Calibri" w:hAnsi="Times New Roman" w:cs="Times New Roman"/>
          <w:bCs/>
          <w:noProof/>
          <w:sz w:val="24"/>
          <w:szCs w:val="24"/>
          <w:lang w:eastAsia="en-US"/>
        </w:rPr>
        <w:t xml:space="preserve">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вощ,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кусный,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расный,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астет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ого</w:t>
      </w:r>
      <w:r w:rsidRPr="00DD2CFE">
        <w:rPr>
          <w:rFonts w:ascii="Times New Roman" w:eastAsia="Calibri" w:hAnsi="Times New Roman" w:cs="Times New Roman"/>
          <w:noProof/>
          <w:sz w:val="24"/>
          <w:szCs w:val="24"/>
          <w:lang w:eastAsia="en-US"/>
        </w:rPr>
        <w:t xml:space="preserve">роде,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очный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bCs/>
          <w:sz w:val="24"/>
          <w:szCs w:val="24"/>
          <w:lang w:eastAsia="en-US"/>
        </w:rPr>
        <w:t>К</w:t>
      </w:r>
      <w:r w:rsidRPr="00DD2CFE">
        <w:rPr>
          <w:rFonts w:ascii="Times New Roman" w:eastAsia="Calibri" w:hAnsi="Times New Roman" w:cs="Times New Roman"/>
          <w:bCs/>
          <w:noProof/>
          <w:sz w:val="24"/>
          <w:szCs w:val="24"/>
          <w:lang w:eastAsia="en-US"/>
        </w:rPr>
        <w:t xml:space="preserve">УРИЦА </w:t>
      </w:r>
      <w:r w:rsidRPr="00DD2CFE">
        <w:rPr>
          <w:rFonts w:ascii="Times New Roman" w:eastAsia="Calibri" w:hAnsi="Times New Roman" w:cs="Times New Roman"/>
          <w:bCs/>
          <w:sz w:val="24"/>
          <w:szCs w:val="24"/>
          <w:lang w:eastAsia="en-US"/>
        </w:rPr>
        <w:t>—</w:t>
      </w:r>
      <w:r w:rsidRPr="00DD2CFE">
        <w:rPr>
          <w:rFonts w:ascii="Times New Roman" w:eastAsia="Calibri" w:hAnsi="Times New Roman" w:cs="Times New Roman"/>
          <w:bCs/>
          <w:noProof/>
          <w:sz w:val="24"/>
          <w:szCs w:val="24"/>
          <w:lang w:eastAsia="en-US"/>
        </w:rPr>
        <w:t xml:space="preserve">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омашняя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тица,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есет </w:t>
      </w:r>
      <w:r w:rsidRPr="00DD2CFE">
        <w:rPr>
          <w:rFonts w:ascii="Times New Roman" w:eastAsia="Calibri" w:hAnsi="Times New Roman" w:cs="Times New Roman"/>
          <w:sz w:val="24"/>
          <w:szCs w:val="24"/>
          <w:lang w:eastAsia="en-US"/>
        </w:rPr>
        <w:t>я</w:t>
      </w:r>
      <w:r w:rsidRPr="00DD2CFE">
        <w:rPr>
          <w:rFonts w:ascii="Times New Roman" w:eastAsia="Calibri" w:hAnsi="Times New Roman" w:cs="Times New Roman"/>
          <w:noProof/>
          <w:sz w:val="24"/>
          <w:szCs w:val="24"/>
          <w:lang w:eastAsia="en-US"/>
        </w:rPr>
        <w:t xml:space="preserve">йца,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етух, </w:t>
      </w:r>
      <w:r w:rsidRPr="00DD2CFE">
        <w:rPr>
          <w:rFonts w:ascii="Times New Roman" w:eastAsia="Calibri" w:hAnsi="Times New Roman" w:cs="Times New Roman"/>
          <w:sz w:val="24"/>
          <w:szCs w:val="24"/>
          <w:lang w:eastAsia="en-US"/>
        </w:rPr>
        <w:t>цып</w:t>
      </w:r>
      <w:r w:rsidRPr="00DD2CFE">
        <w:rPr>
          <w:rFonts w:ascii="Times New Roman" w:eastAsia="Calibri" w:hAnsi="Times New Roman" w:cs="Times New Roman"/>
          <w:noProof/>
          <w:sz w:val="24"/>
          <w:szCs w:val="24"/>
          <w:lang w:eastAsia="en-US"/>
        </w:rPr>
        <w:t xml:space="preserve">ленок, животное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ЛОЖЕНИЕ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атематическое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ействие, </w:t>
      </w:r>
      <w:r w:rsidRPr="00DD2CFE">
        <w:rPr>
          <w:rFonts w:ascii="Times New Roman" w:eastAsia="Calibri" w:hAnsi="Times New Roman" w:cs="Times New Roman"/>
          <w:sz w:val="24"/>
          <w:szCs w:val="24"/>
          <w:lang w:eastAsia="en-US"/>
        </w:rPr>
        <w:t>арифме</w:t>
      </w:r>
      <w:r w:rsidRPr="00DD2CFE">
        <w:rPr>
          <w:rFonts w:ascii="Times New Roman" w:eastAsia="Calibri" w:hAnsi="Times New Roman" w:cs="Times New Roman"/>
          <w:noProof/>
          <w:sz w:val="24"/>
          <w:szCs w:val="24"/>
          <w:lang w:eastAsia="en-US"/>
        </w:rPr>
        <w:t xml:space="preserve">тика,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умма, число,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люс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bCs/>
          <w:sz w:val="24"/>
          <w:szCs w:val="24"/>
          <w:lang w:eastAsia="en-US"/>
        </w:rPr>
        <w:t>К</w:t>
      </w:r>
      <w:r w:rsidRPr="00DD2CFE">
        <w:rPr>
          <w:rFonts w:ascii="Times New Roman" w:eastAsia="Calibri" w:hAnsi="Times New Roman" w:cs="Times New Roman"/>
          <w:bCs/>
          <w:noProof/>
          <w:sz w:val="24"/>
          <w:szCs w:val="24"/>
          <w:lang w:eastAsia="en-US"/>
        </w:rPr>
        <w:t xml:space="preserve">ИЛОГРАММ </w:t>
      </w:r>
      <w:r w:rsidRPr="00DD2CFE">
        <w:rPr>
          <w:rFonts w:ascii="Times New Roman" w:eastAsia="Calibri" w:hAnsi="Times New Roman" w:cs="Times New Roman"/>
          <w:bCs/>
          <w:sz w:val="24"/>
          <w:szCs w:val="24"/>
          <w:lang w:eastAsia="en-US"/>
        </w:rPr>
        <w:t>—</w:t>
      </w:r>
      <w:r w:rsidRPr="00DD2CFE">
        <w:rPr>
          <w:rFonts w:ascii="Times New Roman" w:eastAsia="Calibri" w:hAnsi="Times New Roman" w:cs="Times New Roman"/>
          <w:bCs/>
          <w:noProof/>
          <w:sz w:val="24"/>
          <w:szCs w:val="24"/>
          <w:lang w:eastAsia="en-US"/>
        </w:rPr>
        <w:t xml:space="preserve"> </w:t>
      </w:r>
      <w:r w:rsidRPr="00DD2CFE">
        <w:rPr>
          <w:rFonts w:ascii="Times New Roman" w:eastAsia="Calibri" w:hAnsi="Times New Roman" w:cs="Times New Roman"/>
          <w:sz w:val="24"/>
          <w:szCs w:val="24"/>
          <w:lang w:eastAsia="en-US"/>
        </w:rPr>
        <w:t>е</w:t>
      </w:r>
      <w:r w:rsidRPr="00DD2CFE">
        <w:rPr>
          <w:rFonts w:ascii="Times New Roman" w:eastAsia="Calibri" w:hAnsi="Times New Roman" w:cs="Times New Roman"/>
          <w:noProof/>
          <w:sz w:val="24"/>
          <w:szCs w:val="24"/>
          <w:lang w:eastAsia="en-US"/>
        </w:rPr>
        <w:t xml:space="preserve">диница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ассы,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рамм, </w:t>
      </w:r>
      <w:r w:rsidRPr="00DD2CFE">
        <w:rPr>
          <w:rFonts w:ascii="Times New Roman" w:eastAsia="Calibri" w:hAnsi="Times New Roman" w:cs="Times New Roman"/>
          <w:sz w:val="24"/>
          <w:szCs w:val="24"/>
          <w:lang w:eastAsia="en-US"/>
        </w:rPr>
        <w:t>ц</w:t>
      </w:r>
      <w:r w:rsidRPr="00DD2CFE">
        <w:rPr>
          <w:rFonts w:ascii="Times New Roman" w:eastAsia="Calibri" w:hAnsi="Times New Roman" w:cs="Times New Roman"/>
          <w:noProof/>
          <w:sz w:val="24"/>
          <w:szCs w:val="24"/>
          <w:lang w:eastAsia="en-US"/>
        </w:rPr>
        <w:t xml:space="preserve">ентнер, вес,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иря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bCs/>
          <w:sz w:val="24"/>
          <w:szCs w:val="24"/>
          <w:lang w:eastAsia="en-US"/>
        </w:rPr>
        <w:t>Р</w:t>
      </w:r>
      <w:r w:rsidRPr="00DD2CFE">
        <w:rPr>
          <w:rFonts w:ascii="Times New Roman" w:eastAsia="Calibri" w:hAnsi="Times New Roman" w:cs="Times New Roman"/>
          <w:bCs/>
          <w:noProof/>
          <w:sz w:val="24"/>
          <w:szCs w:val="24"/>
          <w:lang w:eastAsia="en-US"/>
        </w:rPr>
        <w:t xml:space="preserve">АЗНОСТЬ </w:t>
      </w:r>
      <w:r w:rsidRPr="00DD2CFE">
        <w:rPr>
          <w:rFonts w:ascii="Times New Roman" w:eastAsia="Calibri" w:hAnsi="Times New Roman" w:cs="Times New Roman"/>
          <w:bCs/>
          <w:sz w:val="24"/>
          <w:szCs w:val="24"/>
          <w:lang w:eastAsia="en-US"/>
        </w:rPr>
        <w:t>—</w:t>
      </w:r>
      <w:r w:rsidRPr="00DD2CFE">
        <w:rPr>
          <w:rFonts w:ascii="Times New Roman" w:eastAsia="Calibri" w:hAnsi="Times New Roman" w:cs="Times New Roman"/>
          <w:bCs/>
          <w:noProof/>
          <w:sz w:val="24"/>
          <w:szCs w:val="24"/>
          <w:lang w:eastAsia="en-US"/>
        </w:rPr>
        <w:t xml:space="preserve">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езультат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атематического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ействия, </w:t>
      </w:r>
      <w:r w:rsidRPr="00DD2CFE">
        <w:rPr>
          <w:rFonts w:ascii="Times New Roman" w:eastAsia="Calibri" w:hAnsi="Times New Roman" w:cs="Times New Roman"/>
          <w:sz w:val="24"/>
          <w:szCs w:val="24"/>
          <w:lang w:eastAsia="en-US"/>
        </w:rPr>
        <w:t>уменьшаемое,</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исло,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умма,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ычитание 18. </w:t>
      </w:r>
      <w:r w:rsidRPr="00DD2CFE">
        <w:rPr>
          <w:rFonts w:ascii="Times New Roman" w:eastAsia="Calibri" w:hAnsi="Times New Roman" w:cs="Times New Roman"/>
          <w:bCs/>
          <w:sz w:val="24"/>
          <w:szCs w:val="24"/>
          <w:lang w:eastAsia="en-US"/>
        </w:rPr>
        <w:t>Д</w:t>
      </w:r>
      <w:r w:rsidRPr="00DD2CFE">
        <w:rPr>
          <w:rFonts w:ascii="Times New Roman" w:eastAsia="Calibri" w:hAnsi="Times New Roman" w:cs="Times New Roman"/>
          <w:bCs/>
          <w:noProof/>
          <w:sz w:val="24"/>
          <w:szCs w:val="24"/>
          <w:lang w:eastAsia="en-US"/>
        </w:rPr>
        <w:t xml:space="preserve">ЕЛИТЕЛЬ </w:t>
      </w:r>
      <w:r w:rsidRPr="00DD2CFE">
        <w:rPr>
          <w:rFonts w:ascii="Times New Roman" w:eastAsia="Calibri" w:hAnsi="Times New Roman" w:cs="Times New Roman"/>
          <w:bCs/>
          <w:sz w:val="24"/>
          <w:szCs w:val="24"/>
          <w:lang w:eastAsia="en-US"/>
        </w:rPr>
        <w:t>—</w:t>
      </w:r>
      <w:r w:rsidRPr="00DD2CFE">
        <w:rPr>
          <w:rFonts w:ascii="Times New Roman" w:eastAsia="Calibri" w:hAnsi="Times New Roman" w:cs="Times New Roman"/>
          <w:bCs/>
          <w:noProof/>
          <w:sz w:val="24"/>
          <w:szCs w:val="24"/>
          <w:lang w:eastAsia="en-US"/>
        </w:rPr>
        <w:t xml:space="preserve"> </w:t>
      </w: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исло, действие,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елимое,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чет, </w:t>
      </w:r>
      <w:r w:rsidRPr="00DD2CFE">
        <w:rPr>
          <w:rFonts w:ascii="Times New Roman" w:eastAsia="Calibri" w:hAnsi="Times New Roman" w:cs="Times New Roman"/>
          <w:sz w:val="24"/>
          <w:szCs w:val="24"/>
          <w:lang w:eastAsia="en-US"/>
        </w:rPr>
        <w:t>мате</w:t>
      </w:r>
      <w:r w:rsidRPr="00DD2CFE">
        <w:rPr>
          <w:rFonts w:ascii="Times New Roman" w:eastAsia="Calibri" w:hAnsi="Times New Roman" w:cs="Times New Roman"/>
          <w:noProof/>
          <w:sz w:val="24"/>
          <w:szCs w:val="24"/>
          <w:lang w:eastAsia="en-US"/>
        </w:rPr>
        <w:t xml:space="preserve">матика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ВАДРАТ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еометрическая </w:t>
      </w:r>
      <w:r w:rsidRPr="00DD2CFE">
        <w:rPr>
          <w:rFonts w:ascii="Times New Roman" w:eastAsia="Calibri" w:hAnsi="Times New Roman" w:cs="Times New Roman"/>
          <w:sz w:val="24"/>
          <w:szCs w:val="24"/>
          <w:lang w:eastAsia="en-US"/>
        </w:rPr>
        <w:t>ф</w:t>
      </w:r>
      <w:r w:rsidRPr="00DD2CFE">
        <w:rPr>
          <w:rFonts w:ascii="Times New Roman" w:eastAsia="Calibri" w:hAnsi="Times New Roman" w:cs="Times New Roman"/>
          <w:noProof/>
          <w:sz w:val="24"/>
          <w:szCs w:val="24"/>
          <w:lang w:eastAsia="en-US"/>
        </w:rPr>
        <w:t xml:space="preserve">игура,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ействие,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етр, математика,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грушка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lastRenderedPageBreak/>
        <w:t>У</w:t>
      </w:r>
      <w:r w:rsidRPr="00DD2CFE">
        <w:rPr>
          <w:rFonts w:ascii="Times New Roman" w:eastAsia="Calibri" w:hAnsi="Times New Roman" w:cs="Times New Roman"/>
          <w:noProof/>
          <w:sz w:val="24"/>
          <w:szCs w:val="24"/>
          <w:lang w:eastAsia="en-US"/>
        </w:rPr>
        <w:t xml:space="preserve">ВЕЛИЧИТЬ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ействие, </w:t>
      </w:r>
      <w:r w:rsidRPr="00DD2CFE">
        <w:rPr>
          <w:rFonts w:ascii="Times New Roman" w:eastAsia="Calibri" w:hAnsi="Times New Roman" w:cs="Times New Roman"/>
          <w:sz w:val="24"/>
          <w:szCs w:val="24"/>
          <w:lang w:eastAsia="en-US"/>
        </w:rPr>
        <w:t>у</w:t>
      </w:r>
      <w:r w:rsidRPr="00DD2CFE">
        <w:rPr>
          <w:rFonts w:ascii="Times New Roman" w:eastAsia="Calibri" w:hAnsi="Times New Roman" w:cs="Times New Roman"/>
          <w:noProof/>
          <w:sz w:val="24"/>
          <w:szCs w:val="24"/>
          <w:lang w:eastAsia="en-US"/>
        </w:rPr>
        <w:t xml:space="preserve">меньшить, </w:t>
      </w:r>
      <w:r w:rsidRPr="00DD2CFE">
        <w:rPr>
          <w:rFonts w:ascii="Times New Roman" w:eastAsia="Calibri" w:hAnsi="Times New Roman" w:cs="Times New Roman"/>
          <w:sz w:val="24"/>
          <w:szCs w:val="24"/>
          <w:lang w:eastAsia="en-US"/>
        </w:rPr>
        <w:t>б</w:t>
      </w:r>
      <w:r w:rsidRPr="00DD2CFE">
        <w:rPr>
          <w:rFonts w:ascii="Times New Roman" w:eastAsia="Calibri" w:hAnsi="Times New Roman" w:cs="Times New Roman"/>
          <w:noProof/>
          <w:sz w:val="24"/>
          <w:szCs w:val="24"/>
          <w:lang w:eastAsia="en-US"/>
        </w:rPr>
        <w:t xml:space="preserve">ольшой, </w:t>
      </w:r>
      <w:r w:rsidRPr="00DD2CFE">
        <w:rPr>
          <w:rFonts w:ascii="Times New Roman" w:eastAsia="Calibri" w:hAnsi="Times New Roman" w:cs="Times New Roman"/>
          <w:sz w:val="24"/>
          <w:szCs w:val="24"/>
          <w:lang w:eastAsia="en-US"/>
        </w:rPr>
        <w:t>ум</w:t>
      </w:r>
      <w:r w:rsidRPr="00DD2CFE">
        <w:rPr>
          <w:rFonts w:ascii="Times New Roman" w:eastAsia="Calibri" w:hAnsi="Times New Roman" w:cs="Times New Roman"/>
          <w:noProof/>
          <w:sz w:val="24"/>
          <w:szCs w:val="24"/>
          <w:lang w:eastAsia="en-US"/>
        </w:rPr>
        <w:t xml:space="preserve">ножить,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абота </w:t>
      </w:r>
    </w:p>
    <w:p w:rsidR="00DD2CFE" w:rsidRPr="00DD2CFE" w:rsidRDefault="00DD2CFE" w:rsidP="00DD2CFE">
      <w:pPr>
        <w:autoSpaceDE w:val="0"/>
        <w:autoSpaceDN w:val="0"/>
        <w:adjustRightInd w:val="0"/>
        <w:spacing w:after="0" w:line="360" w:lineRule="auto"/>
        <w:contextualSpacing/>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Понятия общие и частные: подбор обобщений к парам понятий</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При</w:t>
      </w:r>
      <w:r w:rsidRPr="00DD2CFE">
        <w:rPr>
          <w:rFonts w:ascii="Times New Roman" w:eastAsia="Calibri" w:hAnsi="Times New Roman" w:cs="Times New Roman"/>
          <w:noProof/>
          <w:sz w:val="24"/>
          <w:szCs w:val="24"/>
          <w:lang w:eastAsia="en-US"/>
        </w:rPr>
        <w:t xml:space="preserve">думать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бщие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онятия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е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 одному, </w:t>
      </w:r>
      <w:r w:rsidRPr="00DD2CFE">
        <w:rPr>
          <w:rFonts w:ascii="Times New Roman" w:eastAsia="Calibri" w:hAnsi="Times New Roman" w:cs="Times New Roman"/>
          <w:sz w:val="24"/>
          <w:szCs w:val="24"/>
          <w:lang w:eastAsia="en-US"/>
        </w:rPr>
        <w:t>а</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вум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ловам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разу: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кунь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карась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рыбы);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етла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л</w:t>
      </w:r>
      <w:r w:rsidRPr="00DD2CFE">
        <w:rPr>
          <w:rFonts w:ascii="Times New Roman" w:eastAsia="Calibri" w:hAnsi="Times New Roman" w:cs="Times New Roman"/>
          <w:noProof/>
          <w:sz w:val="24"/>
          <w:szCs w:val="24"/>
          <w:lang w:eastAsia="en-US"/>
        </w:rPr>
        <w:t xml:space="preserve">опата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инструменты); </w:t>
      </w:r>
      <w:r w:rsidRPr="00DD2CFE">
        <w:rPr>
          <w:rFonts w:ascii="Times New Roman" w:eastAsia="Calibri" w:hAnsi="Times New Roman" w:cs="Times New Roman"/>
          <w:sz w:val="24"/>
          <w:szCs w:val="24"/>
          <w:lang w:eastAsia="en-US"/>
        </w:rPr>
        <w:t>л</w:t>
      </w:r>
      <w:r w:rsidRPr="00DD2CFE">
        <w:rPr>
          <w:rFonts w:ascii="Times New Roman" w:eastAsia="Calibri" w:hAnsi="Times New Roman" w:cs="Times New Roman"/>
          <w:noProof/>
          <w:sz w:val="24"/>
          <w:szCs w:val="24"/>
          <w:lang w:eastAsia="en-US"/>
        </w:rPr>
        <w:t xml:space="preserve">ето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з</w:t>
      </w:r>
      <w:r w:rsidRPr="00DD2CFE">
        <w:rPr>
          <w:rFonts w:ascii="Times New Roman" w:eastAsia="Calibri" w:hAnsi="Times New Roman" w:cs="Times New Roman"/>
          <w:noProof/>
          <w:sz w:val="24"/>
          <w:szCs w:val="24"/>
          <w:lang w:eastAsia="en-US"/>
        </w:rPr>
        <w:t xml:space="preserve">има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времена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ода); </w:t>
      </w:r>
      <w:r w:rsidRPr="00DD2CFE">
        <w:rPr>
          <w:rFonts w:ascii="Times New Roman" w:eastAsia="Calibri" w:hAnsi="Times New Roman" w:cs="Times New Roman"/>
          <w:sz w:val="24"/>
          <w:szCs w:val="24"/>
          <w:lang w:eastAsia="en-US"/>
        </w:rPr>
        <w:t>июнь – июль (летние месяцы)</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нефть – торф (топливо, полезные ископаемые)</w:t>
      </w:r>
      <w:r w:rsidRPr="00DD2CFE">
        <w:rPr>
          <w:rFonts w:ascii="Times New Roman" w:eastAsia="Calibri" w:hAnsi="Times New Roman" w:cs="Times New Roman"/>
          <w:noProof/>
          <w:sz w:val="24"/>
          <w:szCs w:val="24"/>
          <w:lang w:eastAsia="en-US"/>
        </w:rPr>
        <w:t>; с</w:t>
      </w:r>
      <w:r w:rsidRPr="00DD2CFE">
        <w:rPr>
          <w:rFonts w:ascii="Times New Roman" w:eastAsia="Calibri" w:hAnsi="Times New Roman" w:cs="Times New Roman"/>
          <w:sz w:val="24"/>
          <w:szCs w:val="24"/>
          <w:lang w:eastAsia="en-US"/>
        </w:rPr>
        <w:t>обака – пчелы (живые существа)</w:t>
      </w:r>
      <w:r w:rsidRPr="00DD2CFE">
        <w:rPr>
          <w:rFonts w:ascii="Times New Roman" w:eastAsia="Calibri" w:hAnsi="Times New Roman" w:cs="Times New Roman"/>
          <w:noProof/>
          <w:sz w:val="24"/>
          <w:szCs w:val="24"/>
          <w:lang w:eastAsia="en-US"/>
        </w:rPr>
        <w:t>; т</w:t>
      </w:r>
      <w:r w:rsidRPr="00DD2CFE">
        <w:rPr>
          <w:rFonts w:ascii="Times New Roman" w:eastAsia="Calibri" w:hAnsi="Times New Roman" w:cs="Times New Roman"/>
          <w:sz w:val="24"/>
          <w:szCs w:val="24"/>
          <w:lang w:eastAsia="en-US"/>
        </w:rPr>
        <w:t>рава – гриб (растения)</w:t>
      </w:r>
      <w:r w:rsidRPr="00DD2CFE">
        <w:rPr>
          <w:rFonts w:ascii="Times New Roman" w:eastAsia="Calibri" w:hAnsi="Times New Roman" w:cs="Times New Roman"/>
          <w:noProof/>
          <w:sz w:val="24"/>
          <w:szCs w:val="24"/>
          <w:lang w:eastAsia="en-US"/>
        </w:rPr>
        <w:t>; н</w:t>
      </w:r>
      <w:r w:rsidRPr="00DD2CFE">
        <w:rPr>
          <w:rFonts w:ascii="Times New Roman" w:eastAsia="Calibri" w:hAnsi="Times New Roman" w:cs="Times New Roman"/>
          <w:sz w:val="24"/>
          <w:szCs w:val="24"/>
          <w:lang w:eastAsia="en-US"/>
        </w:rPr>
        <w:t>ож – ложка (столовые приборы, предметы, с помощью которых едят)</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дом – дача (здания, жилище); автомобиль – поезд (средства передвижения, транспорт)</w:t>
      </w:r>
      <w:r w:rsidRPr="00DD2CFE">
        <w:rPr>
          <w:rFonts w:ascii="Times New Roman" w:eastAsia="Calibri" w:hAnsi="Times New Roman" w:cs="Times New Roman"/>
          <w:noProof/>
          <w:sz w:val="24"/>
          <w:szCs w:val="24"/>
          <w:lang w:eastAsia="en-US"/>
        </w:rPr>
        <w:t>; н</w:t>
      </w:r>
      <w:r w:rsidRPr="00DD2CFE">
        <w:rPr>
          <w:rFonts w:ascii="Times New Roman" w:eastAsia="Calibri" w:hAnsi="Times New Roman" w:cs="Times New Roman"/>
          <w:sz w:val="24"/>
          <w:szCs w:val="24"/>
          <w:lang w:eastAsia="en-US"/>
        </w:rPr>
        <w:t>ога – рука (части тела)</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сапоги – туфли (обувь)</w:t>
      </w:r>
      <w:r w:rsidRPr="00DD2CFE">
        <w:rPr>
          <w:rFonts w:ascii="Times New Roman" w:eastAsia="Calibri" w:hAnsi="Times New Roman" w:cs="Times New Roman"/>
          <w:noProof/>
          <w:sz w:val="24"/>
          <w:szCs w:val="24"/>
          <w:lang w:eastAsia="en-US"/>
        </w:rPr>
        <w:t>; П</w:t>
      </w:r>
      <w:r w:rsidRPr="00DD2CFE">
        <w:rPr>
          <w:rFonts w:ascii="Times New Roman" w:eastAsia="Calibri" w:hAnsi="Times New Roman" w:cs="Times New Roman"/>
          <w:sz w:val="24"/>
          <w:szCs w:val="24"/>
          <w:lang w:eastAsia="en-US"/>
        </w:rPr>
        <w:t>ушкин – Крылов (писатели)</w:t>
      </w:r>
      <w:r w:rsidRPr="00DD2CFE">
        <w:rPr>
          <w:rFonts w:ascii="Times New Roman" w:eastAsia="Calibri" w:hAnsi="Times New Roman" w:cs="Times New Roman"/>
          <w:noProof/>
          <w:sz w:val="24"/>
          <w:szCs w:val="24"/>
          <w:lang w:eastAsia="en-US"/>
        </w:rPr>
        <w:t>; к</w:t>
      </w:r>
      <w:r w:rsidRPr="00DD2CFE">
        <w:rPr>
          <w:rFonts w:ascii="Times New Roman" w:eastAsia="Calibri" w:hAnsi="Times New Roman" w:cs="Times New Roman"/>
          <w:sz w:val="24"/>
          <w:szCs w:val="24"/>
          <w:lang w:eastAsia="en-US"/>
        </w:rPr>
        <w:t>онфета – торт (сладости, десерт)</w:t>
      </w:r>
      <w:r w:rsidRPr="00DD2CFE">
        <w:rPr>
          <w:rFonts w:ascii="Times New Roman" w:eastAsia="Calibri" w:hAnsi="Times New Roman" w:cs="Times New Roman"/>
          <w:noProof/>
          <w:sz w:val="24"/>
          <w:szCs w:val="24"/>
          <w:lang w:eastAsia="en-US"/>
        </w:rPr>
        <w:t>; г</w:t>
      </w:r>
      <w:r w:rsidRPr="00DD2CFE">
        <w:rPr>
          <w:rFonts w:ascii="Times New Roman" w:eastAsia="Calibri" w:hAnsi="Times New Roman" w:cs="Times New Roman"/>
          <w:sz w:val="24"/>
          <w:szCs w:val="24"/>
          <w:lang w:eastAsia="en-US"/>
        </w:rPr>
        <w:t>лаза – уши (органы чувств)</w:t>
      </w:r>
      <w:r w:rsidRPr="00DD2CFE">
        <w:rPr>
          <w:rFonts w:ascii="Times New Roman" w:eastAsia="Calibri" w:hAnsi="Times New Roman" w:cs="Times New Roman"/>
          <w:noProof/>
          <w:sz w:val="24"/>
          <w:szCs w:val="24"/>
          <w:lang w:eastAsia="en-US"/>
        </w:rPr>
        <w:t>; русский язык</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математика (учебные предметы); плюс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инус (математические знаки); у</w:t>
      </w:r>
      <w:r w:rsidRPr="00DD2CFE">
        <w:rPr>
          <w:rFonts w:ascii="Times New Roman" w:eastAsia="Calibri" w:hAnsi="Times New Roman" w:cs="Times New Roman"/>
          <w:sz w:val="24"/>
          <w:szCs w:val="24"/>
          <w:lang w:eastAsia="en-US"/>
        </w:rPr>
        <w:t xml:space="preserve">меньшаемое – </w:t>
      </w:r>
      <w:r w:rsidRPr="00DD2CFE">
        <w:rPr>
          <w:rFonts w:ascii="Times New Roman" w:eastAsia="Calibri" w:hAnsi="Times New Roman" w:cs="Times New Roman"/>
          <w:noProof/>
          <w:sz w:val="24"/>
          <w:szCs w:val="24"/>
          <w:lang w:eastAsia="en-US"/>
        </w:rPr>
        <w:t xml:space="preserve">вычитаемое (числа, с которыми выполняется вычитание); точка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з</w:t>
      </w:r>
      <w:r w:rsidRPr="00DD2CFE">
        <w:rPr>
          <w:rFonts w:ascii="Times New Roman" w:eastAsia="Calibri" w:hAnsi="Times New Roman" w:cs="Times New Roman"/>
          <w:noProof/>
          <w:sz w:val="24"/>
          <w:szCs w:val="24"/>
          <w:lang w:eastAsia="en-US"/>
        </w:rPr>
        <w:t xml:space="preserve">апятая (знаки препинания); дождь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нег (осадки); метр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антиметр (меры длины, единицы длины); сумма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разность (результаты математических действий)</w:t>
      </w:r>
      <w:r w:rsidRPr="00DD2CFE">
        <w:rPr>
          <w:rFonts w:ascii="Times New Roman" w:eastAsia="Calibri" w:hAnsi="Times New Roman" w:cs="Times New Roman"/>
          <w:noProof/>
          <w:sz w:val="24"/>
          <w:szCs w:val="24"/>
          <w:lang w:eastAsia="en-US"/>
        </w:rPr>
        <w:t xml:space="preserve">; торф – уголь (топливо,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олезные </w:t>
      </w:r>
      <w:r w:rsidRPr="00DD2CFE">
        <w:rPr>
          <w:rFonts w:ascii="Times New Roman" w:eastAsia="Calibri" w:hAnsi="Times New Roman" w:cs="Times New Roman"/>
          <w:sz w:val="24"/>
          <w:szCs w:val="24"/>
          <w:lang w:eastAsia="en-US"/>
        </w:rPr>
        <w:t>иско</w:t>
      </w:r>
      <w:r w:rsidRPr="00DD2CFE">
        <w:rPr>
          <w:rFonts w:ascii="Times New Roman" w:eastAsia="Calibri" w:hAnsi="Times New Roman" w:cs="Times New Roman"/>
          <w:noProof/>
          <w:sz w:val="24"/>
          <w:szCs w:val="24"/>
          <w:lang w:eastAsia="en-US"/>
        </w:rPr>
        <w:t xml:space="preserve">паемые); солнце – луна (небесные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ела); делимое – делитель (числа,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оторыми </w:t>
      </w:r>
      <w:r w:rsidRPr="00DD2CFE">
        <w:rPr>
          <w:rFonts w:ascii="Times New Roman" w:eastAsia="Calibri" w:hAnsi="Times New Roman" w:cs="Times New Roman"/>
          <w:sz w:val="24"/>
          <w:szCs w:val="24"/>
          <w:lang w:eastAsia="en-US"/>
        </w:rPr>
        <w:t>выпол</w:t>
      </w:r>
      <w:r w:rsidRPr="00DD2CFE">
        <w:rPr>
          <w:rFonts w:ascii="Times New Roman" w:eastAsia="Calibri" w:hAnsi="Times New Roman" w:cs="Times New Roman"/>
          <w:noProof/>
          <w:sz w:val="24"/>
          <w:szCs w:val="24"/>
          <w:lang w:eastAsia="en-US"/>
        </w:rPr>
        <w:t xml:space="preserve">няется </w:t>
      </w:r>
      <w:r w:rsidRPr="00DD2CFE">
        <w:rPr>
          <w:rFonts w:ascii="Times New Roman" w:eastAsia="Calibri" w:hAnsi="Times New Roman" w:cs="Times New Roman"/>
          <w:sz w:val="24"/>
          <w:szCs w:val="24"/>
          <w:lang w:eastAsia="en-US"/>
        </w:rPr>
        <w:t>деление)</w:t>
      </w:r>
      <w:r w:rsidRPr="00DD2CFE">
        <w:rPr>
          <w:rFonts w:ascii="Times New Roman" w:eastAsia="Calibri" w:hAnsi="Times New Roman" w:cs="Times New Roman"/>
          <w:noProof/>
          <w:sz w:val="24"/>
          <w:szCs w:val="24"/>
          <w:lang w:eastAsia="en-US"/>
        </w:rPr>
        <w:t xml:space="preserve">; треугольник – пятиугольник (геометрические </w:t>
      </w:r>
      <w:r w:rsidRPr="00DD2CFE">
        <w:rPr>
          <w:rFonts w:ascii="Times New Roman" w:eastAsia="Calibri" w:hAnsi="Times New Roman" w:cs="Times New Roman"/>
          <w:sz w:val="24"/>
          <w:szCs w:val="24"/>
          <w:lang w:eastAsia="en-US"/>
        </w:rPr>
        <w:t>ф</w:t>
      </w:r>
      <w:r w:rsidRPr="00DD2CFE">
        <w:rPr>
          <w:rFonts w:ascii="Times New Roman" w:eastAsia="Calibri" w:hAnsi="Times New Roman" w:cs="Times New Roman"/>
          <w:noProof/>
          <w:sz w:val="24"/>
          <w:szCs w:val="24"/>
          <w:lang w:eastAsia="en-US"/>
        </w:rPr>
        <w:t xml:space="preserve">игуры); сложение – вычитание(математические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ействия); пчела – жук </w:t>
      </w:r>
      <w:r w:rsidRPr="00DD2CFE">
        <w:rPr>
          <w:rFonts w:ascii="Times New Roman" w:eastAsia="Calibri" w:hAnsi="Times New Roman" w:cs="Times New Roman"/>
          <w:sz w:val="24"/>
          <w:szCs w:val="24"/>
          <w:lang w:eastAsia="en-US"/>
        </w:rPr>
        <w:t>(насекомые).</w:t>
      </w:r>
    </w:p>
    <w:p w:rsidR="00DD2CFE" w:rsidRPr="00DD2CFE" w:rsidRDefault="00DD2CFE" w:rsidP="00DD2CFE">
      <w:pPr>
        <w:tabs>
          <w:tab w:val="left" w:pos="1218"/>
        </w:tabs>
        <w:autoSpaceDE w:val="0"/>
        <w:autoSpaceDN w:val="0"/>
        <w:adjustRightInd w:val="0"/>
        <w:spacing w:after="0" w:line="360" w:lineRule="auto"/>
        <w:contextualSpacing/>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Отношения понятий: часть – целое</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noProof/>
          <w:sz w:val="24"/>
          <w:szCs w:val="24"/>
          <w:lang w:eastAsia="en-US"/>
        </w:rPr>
        <w:t xml:space="preserve">Теперь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ы </w:t>
      </w:r>
      <w:r w:rsidRPr="00DD2CFE">
        <w:rPr>
          <w:rFonts w:ascii="Times New Roman" w:eastAsia="Calibri" w:hAnsi="Times New Roman" w:cs="Times New Roman"/>
          <w:sz w:val="24"/>
          <w:szCs w:val="24"/>
          <w:lang w:eastAsia="en-US"/>
        </w:rPr>
        <w:t>з</w:t>
      </w:r>
      <w:r w:rsidRPr="00DD2CFE">
        <w:rPr>
          <w:rFonts w:ascii="Times New Roman" w:eastAsia="Calibri" w:hAnsi="Times New Roman" w:cs="Times New Roman"/>
          <w:noProof/>
          <w:sz w:val="24"/>
          <w:szCs w:val="24"/>
          <w:lang w:eastAsia="en-US"/>
        </w:rPr>
        <w:t xml:space="preserve">наешь, </w:t>
      </w: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то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ежду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онятиями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ожет </w:t>
      </w:r>
      <w:r w:rsidRPr="00DD2CFE">
        <w:rPr>
          <w:rFonts w:ascii="Times New Roman" w:eastAsia="Calibri" w:hAnsi="Times New Roman" w:cs="Times New Roman"/>
          <w:sz w:val="24"/>
          <w:szCs w:val="24"/>
          <w:lang w:eastAsia="en-US"/>
        </w:rPr>
        <w:t>б</w:t>
      </w:r>
      <w:r w:rsidRPr="00DD2CFE">
        <w:rPr>
          <w:rFonts w:ascii="Times New Roman" w:eastAsia="Calibri" w:hAnsi="Times New Roman" w:cs="Times New Roman"/>
          <w:noProof/>
          <w:sz w:val="24"/>
          <w:szCs w:val="24"/>
          <w:lang w:eastAsia="en-US"/>
        </w:rPr>
        <w:t xml:space="preserve">ыть такое отношение: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дно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онятие,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оторое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азывается </w:t>
      </w:r>
      <w:r w:rsidRPr="00DD2CFE">
        <w:rPr>
          <w:rFonts w:ascii="Times New Roman" w:eastAsia="Calibri" w:hAnsi="Times New Roman" w:cs="Times New Roman"/>
          <w:sz w:val="24"/>
          <w:szCs w:val="24"/>
          <w:lang w:eastAsia="en-US"/>
        </w:rPr>
        <w:t>об</w:t>
      </w:r>
      <w:r w:rsidRPr="00DD2CFE">
        <w:rPr>
          <w:rFonts w:ascii="Times New Roman" w:eastAsia="Calibri" w:hAnsi="Times New Roman" w:cs="Times New Roman"/>
          <w:noProof/>
          <w:sz w:val="24"/>
          <w:szCs w:val="24"/>
          <w:lang w:eastAsia="en-US"/>
        </w:rPr>
        <w:t xml:space="preserve">щим, </w:t>
      </w:r>
      <w:r w:rsidRPr="00DD2CFE">
        <w:rPr>
          <w:rFonts w:ascii="Times New Roman" w:eastAsia="Calibri" w:hAnsi="Times New Roman" w:cs="Times New Roman"/>
          <w:bCs/>
          <w:sz w:val="24"/>
          <w:szCs w:val="24"/>
          <w:lang w:eastAsia="en-US"/>
        </w:rPr>
        <w:t>р</w:t>
      </w:r>
      <w:r w:rsidRPr="00DD2CFE">
        <w:rPr>
          <w:rFonts w:ascii="Times New Roman" w:eastAsia="Calibri" w:hAnsi="Times New Roman" w:cs="Times New Roman"/>
          <w:bCs/>
          <w:noProof/>
          <w:sz w:val="24"/>
          <w:szCs w:val="24"/>
          <w:lang w:eastAsia="en-US"/>
        </w:rPr>
        <w:t xml:space="preserve">одовым, </w:t>
      </w:r>
      <w:r w:rsidRPr="00DD2CFE">
        <w:rPr>
          <w:rFonts w:ascii="Times New Roman" w:eastAsia="Calibri" w:hAnsi="Times New Roman" w:cs="Times New Roman"/>
          <w:noProof/>
          <w:sz w:val="24"/>
          <w:szCs w:val="24"/>
          <w:lang w:eastAsia="en-US"/>
        </w:rPr>
        <w:t xml:space="preserve">целиком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ключает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ебя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ругое,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оторое называется </w:t>
      </w: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астным, конкретным, </w:t>
      </w:r>
      <w:r w:rsidRPr="00DD2CFE">
        <w:rPr>
          <w:rFonts w:ascii="Times New Roman" w:eastAsia="Calibri" w:hAnsi="Times New Roman" w:cs="Times New Roman"/>
          <w:bCs/>
          <w:sz w:val="24"/>
          <w:szCs w:val="24"/>
          <w:lang w:eastAsia="en-US"/>
        </w:rPr>
        <w:t>в</w:t>
      </w:r>
      <w:r w:rsidRPr="00DD2CFE">
        <w:rPr>
          <w:rFonts w:ascii="Times New Roman" w:eastAsia="Calibri" w:hAnsi="Times New Roman" w:cs="Times New Roman"/>
          <w:bCs/>
          <w:noProof/>
          <w:sz w:val="24"/>
          <w:szCs w:val="24"/>
          <w:lang w:eastAsia="en-US"/>
        </w:rPr>
        <w:t xml:space="preserve">идовым. </w:t>
      </w:r>
      <w:r w:rsidRPr="00DD2CFE">
        <w:rPr>
          <w:rFonts w:ascii="Times New Roman" w:eastAsia="Calibri" w:hAnsi="Times New Roman" w:cs="Times New Roman"/>
          <w:sz w:val="24"/>
          <w:szCs w:val="24"/>
          <w:lang w:eastAsia="en-US"/>
        </w:rPr>
        <w:t>Э</w:t>
      </w:r>
      <w:r w:rsidRPr="00DD2CFE">
        <w:rPr>
          <w:rFonts w:ascii="Times New Roman" w:eastAsia="Calibri" w:hAnsi="Times New Roman" w:cs="Times New Roman"/>
          <w:noProof/>
          <w:sz w:val="24"/>
          <w:szCs w:val="24"/>
          <w:lang w:eastAsia="en-US"/>
        </w:rPr>
        <w:t xml:space="preserve">тот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ип </w:t>
      </w:r>
      <w:r w:rsidRPr="00DD2CFE">
        <w:rPr>
          <w:rFonts w:ascii="Times New Roman" w:eastAsia="Calibri" w:hAnsi="Times New Roman" w:cs="Times New Roman"/>
          <w:sz w:val="24"/>
          <w:szCs w:val="24"/>
          <w:lang w:eastAsia="en-US"/>
        </w:rPr>
        <w:t>от</w:t>
      </w:r>
      <w:r w:rsidRPr="00DD2CFE">
        <w:rPr>
          <w:rFonts w:ascii="Times New Roman" w:eastAsia="Calibri" w:hAnsi="Times New Roman" w:cs="Times New Roman"/>
          <w:noProof/>
          <w:sz w:val="24"/>
          <w:szCs w:val="24"/>
          <w:lang w:eastAsia="en-US"/>
        </w:rPr>
        <w:t xml:space="preserve">ношений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ежду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онятиями называется </w:t>
      </w:r>
      <w:r w:rsidRPr="00DD2CFE">
        <w:rPr>
          <w:rFonts w:ascii="Times New Roman" w:eastAsia="Calibri" w:hAnsi="Times New Roman" w:cs="Times New Roman"/>
          <w:bCs/>
          <w:sz w:val="24"/>
          <w:szCs w:val="24"/>
          <w:lang w:eastAsia="en-US"/>
        </w:rPr>
        <w:t>р</w:t>
      </w:r>
      <w:r w:rsidRPr="00DD2CFE">
        <w:rPr>
          <w:rFonts w:ascii="Times New Roman" w:eastAsia="Calibri" w:hAnsi="Times New Roman" w:cs="Times New Roman"/>
          <w:bCs/>
          <w:noProof/>
          <w:sz w:val="24"/>
          <w:szCs w:val="24"/>
          <w:lang w:eastAsia="en-US"/>
        </w:rPr>
        <w:t xml:space="preserve">од </w:t>
      </w:r>
      <w:r w:rsidRPr="00DD2CFE">
        <w:rPr>
          <w:rFonts w:ascii="Times New Roman" w:eastAsia="Calibri" w:hAnsi="Times New Roman" w:cs="Times New Roman"/>
          <w:bCs/>
          <w:sz w:val="24"/>
          <w:szCs w:val="24"/>
          <w:lang w:eastAsia="en-US"/>
        </w:rPr>
        <w:t>—</w:t>
      </w:r>
      <w:r w:rsidRPr="00DD2CFE">
        <w:rPr>
          <w:rFonts w:ascii="Times New Roman" w:eastAsia="Calibri" w:hAnsi="Times New Roman" w:cs="Times New Roman"/>
          <w:bCs/>
          <w:noProof/>
          <w:sz w:val="24"/>
          <w:szCs w:val="24"/>
          <w:lang w:eastAsia="en-US"/>
        </w:rPr>
        <w:t xml:space="preserve"> </w:t>
      </w:r>
      <w:r w:rsidRPr="00DD2CFE">
        <w:rPr>
          <w:rFonts w:ascii="Times New Roman" w:eastAsia="Calibri" w:hAnsi="Times New Roman" w:cs="Times New Roman"/>
          <w:bCs/>
          <w:sz w:val="24"/>
          <w:szCs w:val="24"/>
          <w:lang w:eastAsia="en-US"/>
        </w:rPr>
        <w:t>в</w:t>
      </w:r>
      <w:r w:rsidRPr="00DD2CFE">
        <w:rPr>
          <w:rFonts w:ascii="Times New Roman" w:eastAsia="Calibri" w:hAnsi="Times New Roman" w:cs="Times New Roman"/>
          <w:bCs/>
          <w:noProof/>
          <w:sz w:val="24"/>
          <w:szCs w:val="24"/>
          <w:lang w:eastAsia="en-US"/>
        </w:rPr>
        <w:t xml:space="preserve">ид. </w:t>
      </w:r>
      <w:r w:rsidRPr="00DD2CFE">
        <w:rPr>
          <w:rFonts w:ascii="Times New Roman" w:eastAsia="Calibri" w:hAnsi="Times New Roman" w:cs="Times New Roman"/>
          <w:noProof/>
          <w:sz w:val="24"/>
          <w:szCs w:val="24"/>
          <w:lang w:eastAsia="en-US"/>
        </w:rPr>
        <w:t xml:space="preserve">Но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озможны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ругие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тношения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ежду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онятиями. Например, одно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онятие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бозначает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акой-то </w:t>
      </w:r>
      <w:r w:rsidRPr="00DD2CFE">
        <w:rPr>
          <w:rFonts w:ascii="Times New Roman" w:eastAsia="Calibri" w:hAnsi="Times New Roman" w:cs="Times New Roman"/>
          <w:bCs/>
          <w:sz w:val="24"/>
          <w:szCs w:val="24"/>
          <w:lang w:eastAsia="en-US"/>
        </w:rPr>
        <w:t>п</w:t>
      </w:r>
      <w:r w:rsidRPr="00DD2CFE">
        <w:rPr>
          <w:rFonts w:ascii="Times New Roman" w:eastAsia="Calibri" w:hAnsi="Times New Roman" w:cs="Times New Roman"/>
          <w:bCs/>
          <w:noProof/>
          <w:sz w:val="24"/>
          <w:szCs w:val="24"/>
          <w:lang w:eastAsia="en-US"/>
        </w:rPr>
        <w:t xml:space="preserve">редмет </w:t>
      </w:r>
      <w:r w:rsidRPr="00DD2CFE">
        <w:rPr>
          <w:rFonts w:ascii="Times New Roman" w:eastAsia="Calibri" w:hAnsi="Times New Roman" w:cs="Times New Roman"/>
          <w:noProof/>
          <w:sz w:val="24"/>
          <w:szCs w:val="24"/>
          <w:lang w:eastAsia="en-US"/>
        </w:rPr>
        <w:t xml:space="preserve">или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ещь,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ли </w:t>
      </w:r>
      <w:r w:rsidRPr="00DD2CFE">
        <w:rPr>
          <w:rFonts w:ascii="Times New Roman" w:eastAsia="Calibri" w:hAnsi="Times New Roman" w:cs="Times New Roman"/>
          <w:sz w:val="24"/>
          <w:szCs w:val="24"/>
          <w:lang w:eastAsia="en-US"/>
        </w:rPr>
        <w:t>я</w:t>
      </w:r>
      <w:r w:rsidRPr="00DD2CFE">
        <w:rPr>
          <w:rFonts w:ascii="Times New Roman" w:eastAsia="Calibri" w:hAnsi="Times New Roman" w:cs="Times New Roman"/>
          <w:noProof/>
          <w:sz w:val="24"/>
          <w:szCs w:val="24"/>
          <w:lang w:eastAsia="en-US"/>
        </w:rPr>
        <w:t xml:space="preserve">вление, </w:t>
      </w:r>
      <w:r w:rsidRPr="00DD2CFE">
        <w:rPr>
          <w:rFonts w:ascii="Times New Roman" w:eastAsia="Calibri" w:hAnsi="Times New Roman" w:cs="Times New Roman"/>
          <w:sz w:val="24"/>
          <w:szCs w:val="24"/>
          <w:lang w:eastAsia="en-US"/>
        </w:rPr>
        <w:t>а</w:t>
      </w:r>
      <w:r w:rsidRPr="00DD2CFE">
        <w:rPr>
          <w:rFonts w:ascii="Times New Roman" w:eastAsia="Calibri" w:hAnsi="Times New Roman" w:cs="Times New Roman"/>
          <w:noProof/>
          <w:sz w:val="24"/>
          <w:szCs w:val="24"/>
          <w:lang w:eastAsia="en-US"/>
        </w:rPr>
        <w:t xml:space="preserve"> другое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онятие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бозначает </w:t>
      </w:r>
      <w:r w:rsidRPr="00DD2CFE">
        <w:rPr>
          <w:rFonts w:ascii="Times New Roman" w:eastAsia="Calibri" w:hAnsi="Times New Roman" w:cs="Times New Roman"/>
          <w:bCs/>
          <w:sz w:val="24"/>
          <w:szCs w:val="24"/>
          <w:lang w:eastAsia="en-US"/>
        </w:rPr>
        <w:t>ч</w:t>
      </w:r>
      <w:r w:rsidRPr="00DD2CFE">
        <w:rPr>
          <w:rFonts w:ascii="Times New Roman" w:eastAsia="Calibri" w:hAnsi="Times New Roman" w:cs="Times New Roman"/>
          <w:bCs/>
          <w:noProof/>
          <w:sz w:val="24"/>
          <w:szCs w:val="24"/>
          <w:lang w:eastAsia="en-US"/>
        </w:rPr>
        <w:t xml:space="preserve">асть </w:t>
      </w:r>
      <w:r w:rsidRPr="00DD2CFE">
        <w:rPr>
          <w:rFonts w:ascii="Times New Roman" w:eastAsia="Calibri" w:hAnsi="Times New Roman" w:cs="Times New Roman"/>
          <w:noProof/>
          <w:sz w:val="24"/>
          <w:szCs w:val="24"/>
          <w:lang w:eastAsia="en-US"/>
        </w:rPr>
        <w:t xml:space="preserve">этого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редмета,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ещи, </w:t>
      </w:r>
      <w:r w:rsidRPr="00DD2CFE">
        <w:rPr>
          <w:rFonts w:ascii="Times New Roman" w:eastAsia="Calibri" w:hAnsi="Times New Roman" w:cs="Times New Roman"/>
          <w:sz w:val="24"/>
          <w:szCs w:val="24"/>
          <w:lang w:eastAsia="en-US"/>
        </w:rPr>
        <w:t>я</w:t>
      </w:r>
      <w:r w:rsidRPr="00DD2CFE">
        <w:rPr>
          <w:rFonts w:ascii="Times New Roman" w:eastAsia="Calibri" w:hAnsi="Times New Roman" w:cs="Times New Roman"/>
          <w:noProof/>
          <w:sz w:val="24"/>
          <w:szCs w:val="24"/>
          <w:lang w:eastAsia="en-US"/>
        </w:rPr>
        <w:t xml:space="preserve">вления.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айди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онятия,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тношения между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оторыми обозначаются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ак </w:t>
      </w:r>
      <w:r w:rsidRPr="00DD2CFE">
        <w:rPr>
          <w:rFonts w:ascii="Times New Roman" w:eastAsia="Calibri" w:hAnsi="Times New Roman" w:cs="Times New Roman"/>
          <w:bCs/>
          <w:sz w:val="24"/>
          <w:szCs w:val="24"/>
          <w:lang w:eastAsia="en-US"/>
        </w:rPr>
        <w:t>ц</w:t>
      </w:r>
      <w:r w:rsidRPr="00DD2CFE">
        <w:rPr>
          <w:rFonts w:ascii="Times New Roman" w:eastAsia="Calibri" w:hAnsi="Times New Roman" w:cs="Times New Roman"/>
          <w:bCs/>
          <w:noProof/>
          <w:sz w:val="24"/>
          <w:szCs w:val="24"/>
          <w:lang w:eastAsia="en-US"/>
        </w:rPr>
        <w:t xml:space="preserve">елое </w:t>
      </w:r>
      <w:r w:rsidRPr="00DD2CFE">
        <w:rPr>
          <w:rFonts w:ascii="Times New Roman" w:eastAsia="Calibri" w:hAnsi="Times New Roman" w:cs="Times New Roman"/>
          <w:bCs/>
          <w:sz w:val="24"/>
          <w:szCs w:val="24"/>
          <w:lang w:eastAsia="en-US"/>
        </w:rPr>
        <w:t>—</w:t>
      </w:r>
      <w:r w:rsidRPr="00DD2CFE">
        <w:rPr>
          <w:rFonts w:ascii="Times New Roman" w:eastAsia="Calibri" w:hAnsi="Times New Roman" w:cs="Times New Roman"/>
          <w:bCs/>
          <w:noProof/>
          <w:sz w:val="24"/>
          <w:szCs w:val="24"/>
          <w:lang w:eastAsia="en-US"/>
        </w:rPr>
        <w:t xml:space="preserve"> </w:t>
      </w:r>
      <w:r w:rsidRPr="00DD2CFE">
        <w:rPr>
          <w:rFonts w:ascii="Times New Roman" w:eastAsia="Calibri" w:hAnsi="Times New Roman" w:cs="Times New Roman"/>
          <w:bCs/>
          <w:sz w:val="24"/>
          <w:szCs w:val="24"/>
          <w:lang w:eastAsia="en-US"/>
        </w:rPr>
        <w:t>ч</w:t>
      </w:r>
      <w:r w:rsidRPr="00DD2CFE">
        <w:rPr>
          <w:rFonts w:ascii="Times New Roman" w:eastAsia="Calibri" w:hAnsi="Times New Roman" w:cs="Times New Roman"/>
          <w:bCs/>
          <w:noProof/>
          <w:sz w:val="24"/>
          <w:szCs w:val="24"/>
          <w:lang w:eastAsia="en-US"/>
        </w:rPr>
        <w:t xml:space="preserve">асть. </w:t>
      </w:r>
    </w:p>
    <w:p w:rsidR="00037DBC"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астрюля,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коворода,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осуда,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рышка,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ухня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noProof/>
          <w:sz w:val="24"/>
          <w:szCs w:val="24"/>
          <w:lang w:eastAsia="en-US"/>
        </w:rPr>
        <w:t xml:space="preserve"> </w:t>
      </w:r>
      <w:r w:rsidR="00037DBC">
        <w:rPr>
          <w:rFonts w:ascii="Times New Roman" w:eastAsia="Calibri" w:hAnsi="Times New Roman" w:cs="Times New Roman"/>
          <w:noProof/>
          <w:sz w:val="24"/>
          <w:szCs w:val="24"/>
          <w:lang w:eastAsia="en-US"/>
        </w:rPr>
        <w:t>М</w:t>
      </w:r>
      <w:r w:rsidRPr="00DD2CFE">
        <w:rPr>
          <w:rFonts w:ascii="Times New Roman" w:eastAsia="Calibri" w:hAnsi="Times New Roman" w:cs="Times New Roman"/>
          <w:noProof/>
          <w:sz w:val="24"/>
          <w:szCs w:val="24"/>
          <w:lang w:eastAsia="en-US"/>
        </w:rPr>
        <w:t xml:space="preserve">ебель,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верца, </w:t>
      </w:r>
      <w:r w:rsidRPr="00DD2CFE">
        <w:rPr>
          <w:rFonts w:ascii="Times New Roman" w:eastAsia="Calibri" w:hAnsi="Times New Roman" w:cs="Times New Roman"/>
          <w:sz w:val="24"/>
          <w:szCs w:val="24"/>
          <w:lang w:eastAsia="en-US"/>
        </w:rPr>
        <w:t>ш</w:t>
      </w:r>
      <w:r w:rsidRPr="00DD2CFE">
        <w:rPr>
          <w:rFonts w:ascii="Times New Roman" w:eastAsia="Calibri" w:hAnsi="Times New Roman" w:cs="Times New Roman"/>
          <w:noProof/>
          <w:sz w:val="24"/>
          <w:szCs w:val="24"/>
          <w:lang w:eastAsia="en-US"/>
        </w:rPr>
        <w:t xml:space="preserve">каф,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тол,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нижный </w:t>
      </w:r>
      <w:r w:rsidRPr="00DD2CFE">
        <w:rPr>
          <w:rFonts w:ascii="Times New Roman" w:eastAsia="Calibri" w:hAnsi="Times New Roman" w:cs="Times New Roman"/>
          <w:sz w:val="24"/>
          <w:szCs w:val="24"/>
          <w:lang w:eastAsia="en-US"/>
        </w:rPr>
        <w:t>ш</w:t>
      </w:r>
      <w:r w:rsidRPr="00DD2CFE">
        <w:rPr>
          <w:rFonts w:ascii="Times New Roman" w:eastAsia="Calibri" w:hAnsi="Times New Roman" w:cs="Times New Roman"/>
          <w:noProof/>
          <w:sz w:val="24"/>
          <w:szCs w:val="24"/>
          <w:lang w:eastAsia="en-US"/>
        </w:rPr>
        <w:t>каф</w:t>
      </w:r>
    </w:p>
    <w:p w:rsidR="00037DBC"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Э</w:t>
      </w:r>
      <w:r w:rsidRPr="00DD2CFE">
        <w:rPr>
          <w:rFonts w:ascii="Times New Roman" w:eastAsia="Calibri" w:hAnsi="Times New Roman" w:cs="Times New Roman"/>
          <w:noProof/>
          <w:sz w:val="24"/>
          <w:szCs w:val="24"/>
          <w:lang w:eastAsia="en-US"/>
        </w:rPr>
        <w:t xml:space="preserve">кран,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зображение,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елевизор, </w:t>
      </w:r>
      <w:r w:rsidRPr="00DD2CFE">
        <w:rPr>
          <w:rFonts w:ascii="Times New Roman" w:eastAsia="Calibri" w:hAnsi="Times New Roman" w:cs="Times New Roman"/>
          <w:sz w:val="24"/>
          <w:szCs w:val="24"/>
          <w:lang w:eastAsia="en-US"/>
        </w:rPr>
        <w:t>ц</w:t>
      </w:r>
      <w:r w:rsidRPr="00DD2CFE">
        <w:rPr>
          <w:rFonts w:ascii="Times New Roman" w:eastAsia="Calibri" w:hAnsi="Times New Roman" w:cs="Times New Roman"/>
          <w:noProof/>
          <w:sz w:val="24"/>
          <w:szCs w:val="24"/>
          <w:lang w:eastAsia="en-US"/>
        </w:rPr>
        <w:t xml:space="preserve">ветной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елевизор, радио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noProof/>
          <w:sz w:val="24"/>
          <w:szCs w:val="24"/>
          <w:lang w:eastAsia="en-US"/>
        </w:rPr>
        <w:t xml:space="preserve"> </w:t>
      </w:r>
      <w:r w:rsidR="00037DBC">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бувь,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уфли, </w:t>
      </w:r>
      <w:r w:rsidRPr="00DD2CFE">
        <w:rPr>
          <w:rFonts w:ascii="Times New Roman" w:eastAsia="Calibri" w:hAnsi="Times New Roman" w:cs="Times New Roman"/>
          <w:sz w:val="24"/>
          <w:szCs w:val="24"/>
          <w:lang w:eastAsia="en-US"/>
        </w:rPr>
        <w:t>щ</w:t>
      </w:r>
      <w:r w:rsidRPr="00DD2CFE">
        <w:rPr>
          <w:rFonts w:ascii="Times New Roman" w:eastAsia="Calibri" w:hAnsi="Times New Roman" w:cs="Times New Roman"/>
          <w:noProof/>
          <w:sz w:val="24"/>
          <w:szCs w:val="24"/>
          <w:lang w:eastAsia="en-US"/>
        </w:rPr>
        <w:t xml:space="preserve">етка,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рем,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одошва </w:t>
      </w:r>
    </w:p>
    <w:p w:rsidR="00037DBC"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астение,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ад, </w:t>
      </w:r>
      <w:r w:rsidRPr="00DD2CFE">
        <w:rPr>
          <w:rFonts w:ascii="Times New Roman" w:eastAsia="Calibri" w:hAnsi="Times New Roman" w:cs="Times New Roman"/>
          <w:sz w:val="24"/>
          <w:szCs w:val="24"/>
          <w:lang w:eastAsia="en-US"/>
        </w:rPr>
        <w:t>л</w:t>
      </w:r>
      <w:r w:rsidRPr="00DD2CFE">
        <w:rPr>
          <w:rFonts w:ascii="Times New Roman" w:eastAsia="Calibri" w:hAnsi="Times New Roman" w:cs="Times New Roman"/>
          <w:noProof/>
          <w:sz w:val="24"/>
          <w:szCs w:val="24"/>
          <w:lang w:eastAsia="en-US"/>
        </w:rPr>
        <w:t xml:space="preserve">епесток,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ак, </w:t>
      </w:r>
      <w:r w:rsidRPr="00DD2CFE">
        <w:rPr>
          <w:rFonts w:ascii="Times New Roman" w:eastAsia="Calibri" w:hAnsi="Times New Roman" w:cs="Times New Roman"/>
          <w:sz w:val="24"/>
          <w:szCs w:val="24"/>
          <w:lang w:eastAsia="en-US"/>
        </w:rPr>
        <w:t>ц</w:t>
      </w:r>
      <w:r w:rsidRPr="00DD2CFE">
        <w:rPr>
          <w:rFonts w:ascii="Times New Roman" w:eastAsia="Calibri" w:hAnsi="Times New Roman" w:cs="Times New Roman"/>
          <w:noProof/>
          <w:sz w:val="24"/>
          <w:szCs w:val="24"/>
          <w:lang w:eastAsia="en-US"/>
        </w:rPr>
        <w:t xml:space="preserve">веток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noProof/>
          <w:sz w:val="24"/>
          <w:szCs w:val="24"/>
          <w:lang w:eastAsia="en-US"/>
        </w:rPr>
        <w:t xml:space="preserve"> </w:t>
      </w:r>
      <w:r w:rsidR="00037DBC">
        <w:rPr>
          <w:rFonts w:ascii="Times New Roman" w:eastAsia="Calibri" w:hAnsi="Times New Roman" w:cs="Times New Roman"/>
          <w:noProof/>
          <w:sz w:val="24"/>
          <w:szCs w:val="24"/>
          <w:lang w:eastAsia="en-US"/>
        </w:rPr>
        <w:t>В</w:t>
      </w:r>
      <w:r w:rsidRPr="00DD2CFE">
        <w:rPr>
          <w:rFonts w:ascii="Times New Roman" w:eastAsia="Calibri" w:hAnsi="Times New Roman" w:cs="Times New Roman"/>
          <w:noProof/>
          <w:sz w:val="24"/>
          <w:szCs w:val="24"/>
          <w:lang w:eastAsia="en-US"/>
        </w:rPr>
        <w:t xml:space="preserve">ремя, </w:t>
      </w:r>
      <w:r w:rsidRPr="00DD2CFE">
        <w:rPr>
          <w:rFonts w:ascii="Times New Roman" w:eastAsia="Calibri" w:hAnsi="Times New Roman" w:cs="Times New Roman"/>
          <w:sz w:val="24"/>
          <w:szCs w:val="24"/>
          <w:lang w:eastAsia="en-US"/>
        </w:rPr>
        <w:t>б</w:t>
      </w:r>
      <w:r w:rsidRPr="00DD2CFE">
        <w:rPr>
          <w:rFonts w:ascii="Times New Roman" w:eastAsia="Calibri" w:hAnsi="Times New Roman" w:cs="Times New Roman"/>
          <w:noProof/>
          <w:sz w:val="24"/>
          <w:szCs w:val="24"/>
          <w:lang w:eastAsia="en-US"/>
        </w:rPr>
        <w:t xml:space="preserve">удильник,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учные </w:t>
      </w: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асы,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екунда, </w:t>
      </w:r>
      <w:r w:rsidRPr="00DD2CFE">
        <w:rPr>
          <w:rFonts w:ascii="Times New Roman" w:eastAsia="Calibri" w:hAnsi="Times New Roman" w:cs="Times New Roman"/>
          <w:sz w:val="24"/>
          <w:szCs w:val="24"/>
          <w:lang w:eastAsia="en-US"/>
        </w:rPr>
        <w:t>ц</w:t>
      </w:r>
      <w:r w:rsidRPr="00DD2CFE">
        <w:rPr>
          <w:rFonts w:ascii="Times New Roman" w:eastAsia="Calibri" w:hAnsi="Times New Roman" w:cs="Times New Roman"/>
          <w:noProof/>
          <w:sz w:val="24"/>
          <w:szCs w:val="24"/>
          <w:lang w:eastAsia="en-US"/>
        </w:rPr>
        <w:t>иферблат</w:t>
      </w:r>
    </w:p>
    <w:p w:rsidR="00037DBC"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нига,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траница, </w:t>
      </w:r>
      <w:r w:rsidRPr="00DD2CFE">
        <w:rPr>
          <w:rFonts w:ascii="Times New Roman" w:eastAsia="Calibri" w:hAnsi="Times New Roman" w:cs="Times New Roman"/>
          <w:sz w:val="24"/>
          <w:szCs w:val="24"/>
          <w:lang w:eastAsia="en-US"/>
        </w:rPr>
        <w:t>б</w:t>
      </w:r>
      <w:r w:rsidRPr="00DD2CFE">
        <w:rPr>
          <w:rFonts w:ascii="Times New Roman" w:eastAsia="Calibri" w:hAnsi="Times New Roman" w:cs="Times New Roman"/>
          <w:noProof/>
          <w:sz w:val="24"/>
          <w:szCs w:val="24"/>
          <w:lang w:eastAsia="en-US"/>
        </w:rPr>
        <w:t xml:space="preserve">уква, </w:t>
      </w:r>
      <w:r w:rsidRPr="00DD2CFE">
        <w:rPr>
          <w:rFonts w:ascii="Times New Roman" w:eastAsia="Calibri" w:hAnsi="Times New Roman" w:cs="Times New Roman"/>
          <w:sz w:val="24"/>
          <w:szCs w:val="24"/>
          <w:lang w:eastAsia="en-US"/>
        </w:rPr>
        <w:t>у</w:t>
      </w:r>
      <w:r w:rsidRPr="00DD2CFE">
        <w:rPr>
          <w:rFonts w:ascii="Times New Roman" w:eastAsia="Calibri" w:hAnsi="Times New Roman" w:cs="Times New Roman"/>
          <w:noProof/>
          <w:sz w:val="24"/>
          <w:szCs w:val="24"/>
          <w:lang w:eastAsia="en-US"/>
        </w:rPr>
        <w:t xml:space="preserve">чебник,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исатель                                                    </w:t>
      </w:r>
    </w:p>
    <w:p w:rsidR="00DD2CFE" w:rsidRPr="00DD2CFE" w:rsidRDefault="00037DBC"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Pr>
          <w:rFonts w:ascii="Times New Roman" w:eastAsia="Calibri" w:hAnsi="Times New Roman" w:cs="Times New Roman"/>
          <w:noProof/>
          <w:sz w:val="24"/>
          <w:szCs w:val="24"/>
          <w:lang w:eastAsia="en-US"/>
        </w:rPr>
        <w:t>Ф</w:t>
      </w:r>
      <w:r w:rsidR="00DD2CFE" w:rsidRPr="00DD2CFE">
        <w:rPr>
          <w:rFonts w:ascii="Times New Roman" w:eastAsia="Calibri" w:hAnsi="Times New Roman" w:cs="Times New Roman"/>
          <w:noProof/>
          <w:sz w:val="24"/>
          <w:szCs w:val="24"/>
          <w:lang w:eastAsia="en-US"/>
        </w:rPr>
        <w:t xml:space="preserve">игура, </w:t>
      </w:r>
      <w:r w:rsidR="00DD2CFE" w:rsidRPr="00DD2CFE">
        <w:rPr>
          <w:rFonts w:ascii="Times New Roman" w:eastAsia="Calibri" w:hAnsi="Times New Roman" w:cs="Times New Roman"/>
          <w:sz w:val="24"/>
          <w:szCs w:val="24"/>
          <w:lang w:eastAsia="en-US"/>
        </w:rPr>
        <w:t>к</w:t>
      </w:r>
      <w:r w:rsidR="00DD2CFE" w:rsidRPr="00DD2CFE">
        <w:rPr>
          <w:rFonts w:ascii="Times New Roman" w:eastAsia="Calibri" w:hAnsi="Times New Roman" w:cs="Times New Roman"/>
          <w:noProof/>
          <w:sz w:val="24"/>
          <w:szCs w:val="24"/>
          <w:lang w:eastAsia="en-US"/>
        </w:rPr>
        <w:t xml:space="preserve">вадратный </w:t>
      </w:r>
      <w:r w:rsidR="00DD2CFE" w:rsidRPr="00DD2CFE">
        <w:rPr>
          <w:rFonts w:ascii="Times New Roman" w:eastAsia="Calibri" w:hAnsi="Times New Roman" w:cs="Times New Roman"/>
          <w:sz w:val="24"/>
          <w:szCs w:val="24"/>
          <w:lang w:eastAsia="en-US"/>
        </w:rPr>
        <w:t>м</w:t>
      </w:r>
      <w:r w:rsidR="00DD2CFE" w:rsidRPr="00DD2CFE">
        <w:rPr>
          <w:rFonts w:ascii="Times New Roman" w:eastAsia="Calibri" w:hAnsi="Times New Roman" w:cs="Times New Roman"/>
          <w:noProof/>
          <w:sz w:val="24"/>
          <w:szCs w:val="24"/>
          <w:lang w:eastAsia="en-US"/>
        </w:rPr>
        <w:t xml:space="preserve">етр, </w:t>
      </w:r>
      <w:r w:rsidR="00DD2CFE" w:rsidRPr="00DD2CFE">
        <w:rPr>
          <w:rFonts w:ascii="Times New Roman" w:eastAsia="Calibri" w:hAnsi="Times New Roman" w:cs="Times New Roman"/>
          <w:sz w:val="24"/>
          <w:szCs w:val="24"/>
          <w:lang w:eastAsia="en-US"/>
        </w:rPr>
        <w:t>к</w:t>
      </w:r>
      <w:r w:rsidR="00DD2CFE" w:rsidRPr="00DD2CFE">
        <w:rPr>
          <w:rFonts w:ascii="Times New Roman" w:eastAsia="Calibri" w:hAnsi="Times New Roman" w:cs="Times New Roman"/>
          <w:noProof/>
          <w:sz w:val="24"/>
          <w:szCs w:val="24"/>
          <w:lang w:eastAsia="en-US"/>
        </w:rPr>
        <w:t xml:space="preserve">уб, </w:t>
      </w:r>
      <w:r w:rsidR="00DD2CFE" w:rsidRPr="00DD2CFE">
        <w:rPr>
          <w:rFonts w:ascii="Times New Roman" w:eastAsia="Calibri" w:hAnsi="Times New Roman" w:cs="Times New Roman"/>
          <w:sz w:val="24"/>
          <w:szCs w:val="24"/>
          <w:lang w:eastAsia="en-US"/>
        </w:rPr>
        <w:t>к</w:t>
      </w:r>
      <w:r w:rsidR="00DD2CFE" w:rsidRPr="00DD2CFE">
        <w:rPr>
          <w:rFonts w:ascii="Times New Roman" w:eastAsia="Calibri" w:hAnsi="Times New Roman" w:cs="Times New Roman"/>
          <w:noProof/>
          <w:sz w:val="24"/>
          <w:szCs w:val="24"/>
          <w:lang w:eastAsia="en-US"/>
        </w:rPr>
        <w:t xml:space="preserve">вадрат, </w:t>
      </w:r>
      <w:r w:rsidR="00DD2CFE" w:rsidRPr="00DD2CFE">
        <w:rPr>
          <w:rFonts w:ascii="Times New Roman" w:eastAsia="Calibri" w:hAnsi="Times New Roman" w:cs="Times New Roman"/>
          <w:sz w:val="24"/>
          <w:szCs w:val="24"/>
          <w:lang w:eastAsia="en-US"/>
        </w:rPr>
        <w:t>с</w:t>
      </w:r>
      <w:r w:rsidR="00DD2CFE" w:rsidRPr="00DD2CFE">
        <w:rPr>
          <w:rFonts w:ascii="Times New Roman" w:eastAsia="Calibri" w:hAnsi="Times New Roman" w:cs="Times New Roman"/>
          <w:noProof/>
          <w:sz w:val="24"/>
          <w:szCs w:val="24"/>
          <w:lang w:eastAsia="en-US"/>
        </w:rPr>
        <w:t xml:space="preserve">торона </w:t>
      </w:r>
    </w:p>
    <w:p w:rsidR="00037DBC"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bCs/>
          <w:sz w:val="24"/>
          <w:szCs w:val="24"/>
          <w:lang w:eastAsia="en-US"/>
        </w:rPr>
        <w:t>Ю</w:t>
      </w:r>
      <w:r w:rsidRPr="00DD2CFE">
        <w:rPr>
          <w:rFonts w:ascii="Times New Roman" w:eastAsia="Calibri" w:hAnsi="Times New Roman" w:cs="Times New Roman"/>
          <w:bCs/>
          <w:noProof/>
          <w:sz w:val="24"/>
          <w:szCs w:val="24"/>
          <w:lang w:eastAsia="en-US"/>
        </w:rPr>
        <w:t>г,</w:t>
      </w:r>
      <w:r w:rsidRPr="00DD2CFE">
        <w:rPr>
          <w:rFonts w:ascii="Times New Roman" w:eastAsia="Calibri" w:hAnsi="Times New Roman" w:cs="Times New Roman"/>
          <w:b/>
          <w:bCs/>
          <w:noProof/>
          <w:sz w:val="24"/>
          <w:szCs w:val="24"/>
          <w:lang w:eastAsia="en-US"/>
        </w:rPr>
        <w:t xml:space="preserve">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трелка,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оризонт,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омпас,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аправление    </w:t>
      </w:r>
    </w:p>
    <w:p w:rsidR="00DD2CFE" w:rsidRPr="00DD2CFE" w:rsidRDefault="00037DBC"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Pr>
          <w:rFonts w:ascii="Times New Roman" w:eastAsia="Calibri" w:hAnsi="Times New Roman" w:cs="Times New Roman"/>
          <w:noProof/>
          <w:sz w:val="24"/>
          <w:szCs w:val="24"/>
          <w:lang w:eastAsia="en-US"/>
        </w:rPr>
        <w:t>Ж</w:t>
      </w:r>
      <w:r w:rsidR="00DD2CFE" w:rsidRPr="00DD2CFE">
        <w:rPr>
          <w:rFonts w:ascii="Times New Roman" w:eastAsia="Calibri" w:hAnsi="Times New Roman" w:cs="Times New Roman"/>
          <w:noProof/>
          <w:sz w:val="24"/>
          <w:szCs w:val="24"/>
          <w:lang w:eastAsia="en-US"/>
        </w:rPr>
        <w:t xml:space="preserve">ивотное, </w:t>
      </w:r>
      <w:r w:rsidR="00DD2CFE" w:rsidRPr="00DD2CFE">
        <w:rPr>
          <w:rFonts w:ascii="Times New Roman" w:eastAsia="Calibri" w:hAnsi="Times New Roman" w:cs="Times New Roman"/>
          <w:sz w:val="24"/>
          <w:szCs w:val="24"/>
          <w:lang w:eastAsia="en-US"/>
        </w:rPr>
        <w:t>р</w:t>
      </w:r>
      <w:r w:rsidR="00DD2CFE" w:rsidRPr="00DD2CFE">
        <w:rPr>
          <w:rFonts w:ascii="Times New Roman" w:eastAsia="Calibri" w:hAnsi="Times New Roman" w:cs="Times New Roman"/>
          <w:noProof/>
          <w:sz w:val="24"/>
          <w:szCs w:val="24"/>
          <w:lang w:eastAsia="en-US"/>
        </w:rPr>
        <w:t xml:space="preserve">ыба, </w:t>
      </w:r>
      <w:r w:rsidR="00DD2CFE" w:rsidRPr="00DD2CFE">
        <w:rPr>
          <w:rFonts w:ascii="Times New Roman" w:eastAsia="Calibri" w:hAnsi="Times New Roman" w:cs="Times New Roman"/>
          <w:sz w:val="24"/>
          <w:szCs w:val="24"/>
          <w:lang w:eastAsia="en-US"/>
        </w:rPr>
        <w:t>к</w:t>
      </w:r>
      <w:r w:rsidR="00DD2CFE" w:rsidRPr="00DD2CFE">
        <w:rPr>
          <w:rFonts w:ascii="Times New Roman" w:eastAsia="Calibri" w:hAnsi="Times New Roman" w:cs="Times New Roman"/>
          <w:noProof/>
          <w:sz w:val="24"/>
          <w:szCs w:val="24"/>
          <w:lang w:eastAsia="en-US"/>
        </w:rPr>
        <w:t xml:space="preserve">арась, плавник, </w:t>
      </w:r>
      <w:r w:rsidR="00DD2CFE" w:rsidRPr="00DD2CFE">
        <w:rPr>
          <w:rFonts w:ascii="Times New Roman" w:eastAsia="Calibri" w:hAnsi="Times New Roman" w:cs="Times New Roman"/>
          <w:sz w:val="24"/>
          <w:szCs w:val="24"/>
          <w:lang w:eastAsia="en-US"/>
        </w:rPr>
        <w:t>о</w:t>
      </w:r>
      <w:r w:rsidR="00DD2CFE" w:rsidRPr="00DD2CFE">
        <w:rPr>
          <w:rFonts w:ascii="Times New Roman" w:eastAsia="Calibri" w:hAnsi="Times New Roman" w:cs="Times New Roman"/>
          <w:noProof/>
          <w:sz w:val="24"/>
          <w:szCs w:val="24"/>
          <w:lang w:eastAsia="en-US"/>
        </w:rPr>
        <w:t xml:space="preserve">зеро </w:t>
      </w:r>
    </w:p>
    <w:p w:rsidR="00037DBC"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етка,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решник,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устарник,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астение,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олючий </w:t>
      </w:r>
      <w:r w:rsidRPr="00DD2CFE">
        <w:rPr>
          <w:rFonts w:ascii="Times New Roman" w:eastAsia="Calibri" w:hAnsi="Times New Roman" w:cs="Times New Roman"/>
          <w:sz w:val="24"/>
          <w:szCs w:val="24"/>
          <w:lang w:eastAsia="en-US"/>
        </w:rPr>
        <w:t>кус</w:t>
      </w:r>
      <w:r w:rsidRPr="00DD2CFE">
        <w:rPr>
          <w:rFonts w:ascii="Times New Roman" w:eastAsia="Calibri" w:hAnsi="Times New Roman" w:cs="Times New Roman"/>
          <w:noProof/>
          <w:sz w:val="24"/>
          <w:szCs w:val="24"/>
          <w:lang w:eastAsia="en-US"/>
        </w:rPr>
        <w:t xml:space="preserve">тарник </w:t>
      </w:r>
    </w:p>
    <w:p w:rsidR="00DD2CFE" w:rsidRPr="00DD2CFE" w:rsidRDefault="00037DBC"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Pr>
          <w:rFonts w:ascii="Times New Roman" w:eastAsia="Calibri" w:hAnsi="Times New Roman" w:cs="Times New Roman"/>
          <w:sz w:val="24"/>
          <w:szCs w:val="24"/>
          <w:lang w:eastAsia="en-US"/>
        </w:rPr>
        <w:t>П</w:t>
      </w:r>
      <w:r w:rsidR="00DD2CFE" w:rsidRPr="00DD2CFE">
        <w:rPr>
          <w:rFonts w:ascii="Times New Roman" w:eastAsia="Calibri" w:hAnsi="Times New Roman" w:cs="Times New Roman"/>
          <w:noProof/>
          <w:sz w:val="24"/>
          <w:szCs w:val="24"/>
          <w:lang w:eastAsia="en-US"/>
        </w:rPr>
        <w:t xml:space="preserve">чела, </w:t>
      </w:r>
      <w:r w:rsidR="00DD2CFE" w:rsidRPr="00DD2CFE">
        <w:rPr>
          <w:rFonts w:ascii="Times New Roman" w:eastAsia="Calibri" w:hAnsi="Times New Roman" w:cs="Times New Roman"/>
          <w:sz w:val="24"/>
          <w:szCs w:val="24"/>
          <w:lang w:eastAsia="en-US"/>
        </w:rPr>
        <w:t>ш</w:t>
      </w:r>
      <w:r w:rsidR="00DD2CFE" w:rsidRPr="00DD2CFE">
        <w:rPr>
          <w:rFonts w:ascii="Times New Roman" w:eastAsia="Calibri" w:hAnsi="Times New Roman" w:cs="Times New Roman"/>
          <w:noProof/>
          <w:sz w:val="24"/>
          <w:szCs w:val="24"/>
          <w:lang w:eastAsia="en-US"/>
        </w:rPr>
        <w:t xml:space="preserve">мель, </w:t>
      </w:r>
      <w:r w:rsidR="00DD2CFE" w:rsidRPr="00DD2CFE">
        <w:rPr>
          <w:rFonts w:ascii="Times New Roman" w:eastAsia="Calibri" w:hAnsi="Times New Roman" w:cs="Times New Roman"/>
          <w:sz w:val="24"/>
          <w:szCs w:val="24"/>
          <w:lang w:eastAsia="en-US"/>
        </w:rPr>
        <w:t>н</w:t>
      </w:r>
      <w:r w:rsidR="00DD2CFE" w:rsidRPr="00DD2CFE">
        <w:rPr>
          <w:rFonts w:ascii="Times New Roman" w:eastAsia="Calibri" w:hAnsi="Times New Roman" w:cs="Times New Roman"/>
          <w:noProof/>
          <w:sz w:val="24"/>
          <w:szCs w:val="24"/>
          <w:lang w:eastAsia="en-US"/>
        </w:rPr>
        <w:t xml:space="preserve">асекомое, </w:t>
      </w:r>
      <w:r w:rsidR="00DD2CFE" w:rsidRPr="00DD2CFE">
        <w:rPr>
          <w:rFonts w:ascii="Times New Roman" w:eastAsia="Calibri" w:hAnsi="Times New Roman" w:cs="Times New Roman"/>
          <w:sz w:val="24"/>
          <w:szCs w:val="24"/>
          <w:lang w:eastAsia="en-US"/>
        </w:rPr>
        <w:t>м</w:t>
      </w:r>
      <w:r w:rsidR="00DD2CFE" w:rsidRPr="00DD2CFE">
        <w:rPr>
          <w:rFonts w:ascii="Times New Roman" w:eastAsia="Calibri" w:hAnsi="Times New Roman" w:cs="Times New Roman"/>
          <w:noProof/>
          <w:sz w:val="24"/>
          <w:szCs w:val="24"/>
          <w:lang w:eastAsia="en-US"/>
        </w:rPr>
        <w:t>ед, крыло</w:t>
      </w:r>
    </w:p>
    <w:p w:rsidR="00037DBC"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укуруза,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шеница, </w:t>
      </w:r>
      <w:r w:rsidRPr="00DD2CFE">
        <w:rPr>
          <w:rFonts w:ascii="Times New Roman" w:eastAsia="Calibri" w:hAnsi="Times New Roman" w:cs="Times New Roman"/>
          <w:sz w:val="24"/>
          <w:szCs w:val="24"/>
          <w:lang w:eastAsia="en-US"/>
        </w:rPr>
        <w:t>х</w:t>
      </w:r>
      <w:r w:rsidRPr="00DD2CFE">
        <w:rPr>
          <w:rFonts w:ascii="Times New Roman" w:eastAsia="Calibri" w:hAnsi="Times New Roman" w:cs="Times New Roman"/>
          <w:noProof/>
          <w:sz w:val="24"/>
          <w:szCs w:val="24"/>
          <w:lang w:eastAsia="en-US"/>
        </w:rPr>
        <w:t xml:space="preserve">леб,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астение,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очаток      </w:t>
      </w:r>
    </w:p>
    <w:p w:rsidR="00DD2CFE" w:rsidRPr="00DD2CFE" w:rsidRDefault="00037DBC"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Pr>
          <w:rFonts w:ascii="Times New Roman" w:eastAsia="Calibri" w:hAnsi="Times New Roman" w:cs="Times New Roman"/>
          <w:noProof/>
          <w:sz w:val="24"/>
          <w:szCs w:val="24"/>
          <w:lang w:eastAsia="en-US"/>
        </w:rPr>
        <w:t>Н</w:t>
      </w:r>
      <w:r w:rsidR="00DD2CFE" w:rsidRPr="00DD2CFE">
        <w:rPr>
          <w:rFonts w:ascii="Times New Roman" w:eastAsia="Calibri" w:hAnsi="Times New Roman" w:cs="Times New Roman"/>
          <w:noProof/>
          <w:sz w:val="24"/>
          <w:szCs w:val="24"/>
          <w:lang w:eastAsia="en-US"/>
        </w:rPr>
        <w:t xml:space="preserve">ос, </w:t>
      </w:r>
      <w:r w:rsidR="00DD2CFE" w:rsidRPr="00DD2CFE">
        <w:rPr>
          <w:rFonts w:ascii="Times New Roman" w:eastAsia="Calibri" w:hAnsi="Times New Roman" w:cs="Times New Roman"/>
          <w:sz w:val="24"/>
          <w:szCs w:val="24"/>
          <w:lang w:eastAsia="en-US"/>
        </w:rPr>
        <w:t>ч</w:t>
      </w:r>
      <w:r w:rsidR="00DD2CFE" w:rsidRPr="00DD2CFE">
        <w:rPr>
          <w:rFonts w:ascii="Times New Roman" w:eastAsia="Calibri" w:hAnsi="Times New Roman" w:cs="Times New Roman"/>
          <w:noProof/>
          <w:sz w:val="24"/>
          <w:szCs w:val="24"/>
          <w:lang w:eastAsia="en-US"/>
        </w:rPr>
        <w:t xml:space="preserve">еловек, </w:t>
      </w:r>
      <w:r w:rsidR="00DD2CFE" w:rsidRPr="00DD2CFE">
        <w:rPr>
          <w:rFonts w:ascii="Times New Roman" w:eastAsia="Calibri" w:hAnsi="Times New Roman" w:cs="Times New Roman"/>
          <w:sz w:val="24"/>
          <w:szCs w:val="24"/>
          <w:lang w:eastAsia="en-US"/>
        </w:rPr>
        <w:t>д</w:t>
      </w:r>
      <w:r w:rsidR="00DD2CFE" w:rsidRPr="00DD2CFE">
        <w:rPr>
          <w:rFonts w:ascii="Times New Roman" w:eastAsia="Calibri" w:hAnsi="Times New Roman" w:cs="Times New Roman"/>
          <w:noProof/>
          <w:sz w:val="24"/>
          <w:szCs w:val="24"/>
          <w:lang w:eastAsia="en-US"/>
        </w:rPr>
        <w:t xml:space="preserve">ыхание, </w:t>
      </w:r>
      <w:r w:rsidR="00DD2CFE" w:rsidRPr="00DD2CFE">
        <w:rPr>
          <w:rFonts w:ascii="Times New Roman" w:eastAsia="Calibri" w:hAnsi="Times New Roman" w:cs="Times New Roman"/>
          <w:sz w:val="24"/>
          <w:szCs w:val="24"/>
          <w:lang w:eastAsia="en-US"/>
        </w:rPr>
        <w:t>з</w:t>
      </w:r>
      <w:r w:rsidR="00DD2CFE" w:rsidRPr="00DD2CFE">
        <w:rPr>
          <w:rFonts w:ascii="Times New Roman" w:eastAsia="Calibri" w:hAnsi="Times New Roman" w:cs="Times New Roman"/>
          <w:noProof/>
          <w:sz w:val="24"/>
          <w:szCs w:val="24"/>
          <w:lang w:eastAsia="en-US"/>
        </w:rPr>
        <w:t xml:space="preserve">апах, </w:t>
      </w:r>
      <w:r w:rsidR="00DD2CFE" w:rsidRPr="00DD2CFE">
        <w:rPr>
          <w:rFonts w:ascii="Times New Roman" w:eastAsia="Calibri" w:hAnsi="Times New Roman" w:cs="Times New Roman"/>
          <w:sz w:val="24"/>
          <w:szCs w:val="24"/>
          <w:lang w:eastAsia="en-US"/>
        </w:rPr>
        <w:t>м</w:t>
      </w:r>
      <w:r w:rsidR="00DD2CFE" w:rsidRPr="00DD2CFE">
        <w:rPr>
          <w:rFonts w:ascii="Times New Roman" w:eastAsia="Calibri" w:hAnsi="Times New Roman" w:cs="Times New Roman"/>
          <w:noProof/>
          <w:sz w:val="24"/>
          <w:szCs w:val="24"/>
          <w:lang w:eastAsia="en-US"/>
        </w:rPr>
        <w:t>альчик</w:t>
      </w:r>
    </w:p>
    <w:p w:rsidR="00037DBC"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репость,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ача,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ом,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тена,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троить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noProof/>
          <w:sz w:val="24"/>
          <w:szCs w:val="24"/>
          <w:lang w:eastAsia="en-US"/>
        </w:rPr>
        <w:lastRenderedPageBreak/>
        <w:t xml:space="preserve"> </w:t>
      </w:r>
      <w:r w:rsidR="00037DBC">
        <w:rPr>
          <w:rFonts w:ascii="Times New Roman" w:eastAsia="Calibri" w:hAnsi="Times New Roman" w:cs="Times New Roman"/>
          <w:noProof/>
          <w:sz w:val="24"/>
          <w:szCs w:val="24"/>
          <w:lang w:eastAsia="en-US"/>
        </w:rPr>
        <w:t>К</w:t>
      </w:r>
      <w:r w:rsidRPr="00DD2CFE">
        <w:rPr>
          <w:rFonts w:ascii="Times New Roman" w:eastAsia="Calibri" w:hAnsi="Times New Roman" w:cs="Times New Roman"/>
          <w:noProof/>
          <w:sz w:val="24"/>
          <w:szCs w:val="24"/>
          <w:lang w:eastAsia="en-US"/>
        </w:rPr>
        <w:t xml:space="preserve">ошка, </w:t>
      </w:r>
      <w:r w:rsidRPr="00DD2CFE">
        <w:rPr>
          <w:rFonts w:ascii="Times New Roman" w:eastAsia="Calibri" w:hAnsi="Times New Roman" w:cs="Times New Roman"/>
          <w:sz w:val="24"/>
          <w:szCs w:val="24"/>
          <w:lang w:eastAsia="en-US"/>
        </w:rPr>
        <w:t>х</w:t>
      </w:r>
      <w:r w:rsidRPr="00DD2CFE">
        <w:rPr>
          <w:rFonts w:ascii="Times New Roman" w:eastAsia="Calibri" w:hAnsi="Times New Roman" w:cs="Times New Roman"/>
          <w:noProof/>
          <w:sz w:val="24"/>
          <w:szCs w:val="24"/>
          <w:lang w:eastAsia="en-US"/>
        </w:rPr>
        <w:t xml:space="preserve">вост,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обака,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омашнее </w:t>
      </w:r>
      <w:r w:rsidRPr="00DD2CFE">
        <w:rPr>
          <w:rFonts w:ascii="Times New Roman" w:eastAsia="Calibri" w:hAnsi="Times New Roman" w:cs="Times New Roman"/>
          <w:sz w:val="24"/>
          <w:szCs w:val="24"/>
          <w:lang w:eastAsia="en-US"/>
        </w:rPr>
        <w:t>ж</w:t>
      </w:r>
      <w:r w:rsidRPr="00DD2CFE">
        <w:rPr>
          <w:rFonts w:ascii="Times New Roman" w:eastAsia="Calibri" w:hAnsi="Times New Roman" w:cs="Times New Roman"/>
          <w:noProof/>
          <w:sz w:val="24"/>
          <w:szCs w:val="24"/>
          <w:lang w:eastAsia="en-US"/>
        </w:rPr>
        <w:t xml:space="preserve">ивотное,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яукать</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sz w:val="24"/>
          <w:szCs w:val="24"/>
          <w:lang w:eastAsia="en-US"/>
        </w:rPr>
      </w:pP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астение,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орень,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рава,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ерево, </w:t>
      </w:r>
      <w:r w:rsidRPr="00DD2CFE">
        <w:rPr>
          <w:rFonts w:ascii="Times New Roman" w:eastAsia="Calibri" w:hAnsi="Times New Roman" w:cs="Times New Roman"/>
          <w:sz w:val="24"/>
          <w:szCs w:val="24"/>
          <w:lang w:eastAsia="en-US"/>
        </w:rPr>
        <w:t>животное</w:t>
      </w:r>
    </w:p>
    <w:p w:rsidR="00DD2CFE" w:rsidRPr="00DD2CFE" w:rsidRDefault="00DD2CFE" w:rsidP="00DD2CFE">
      <w:pPr>
        <w:autoSpaceDE w:val="0"/>
        <w:autoSpaceDN w:val="0"/>
        <w:adjustRightInd w:val="0"/>
        <w:spacing w:after="0" w:line="360" w:lineRule="auto"/>
        <w:contextualSpacing/>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Отношения  рядоположности между понятиями</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b/>
          <w:bCs/>
          <w:noProof/>
          <w:sz w:val="24"/>
          <w:szCs w:val="24"/>
          <w:lang w:eastAsia="en-US"/>
        </w:rPr>
      </w:pPr>
      <w:r w:rsidRPr="00DD2CFE">
        <w:rPr>
          <w:rFonts w:ascii="Times New Roman" w:eastAsia="Calibri" w:hAnsi="Times New Roman" w:cs="Times New Roman"/>
          <w:noProof/>
          <w:sz w:val="24"/>
          <w:szCs w:val="24"/>
          <w:lang w:eastAsia="en-US"/>
        </w:rPr>
        <w:t xml:space="preserve">Между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онятиями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озможно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акое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тношение, </w:t>
      </w:r>
      <w:r w:rsidRPr="00DD2CFE">
        <w:rPr>
          <w:rFonts w:ascii="Times New Roman" w:eastAsia="Calibri" w:hAnsi="Times New Roman" w:cs="Times New Roman"/>
          <w:sz w:val="24"/>
          <w:szCs w:val="24"/>
          <w:lang w:eastAsia="en-US"/>
        </w:rPr>
        <w:t>ког</w:t>
      </w:r>
      <w:r w:rsidRPr="00DD2CFE">
        <w:rPr>
          <w:rFonts w:ascii="Times New Roman" w:eastAsia="Calibri" w:hAnsi="Times New Roman" w:cs="Times New Roman"/>
          <w:noProof/>
          <w:sz w:val="24"/>
          <w:szCs w:val="24"/>
          <w:lang w:eastAsia="en-US"/>
        </w:rPr>
        <w:t xml:space="preserve">да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ба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ни указывают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а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редметы,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ещи, </w:t>
      </w:r>
      <w:r w:rsidRPr="00DD2CFE">
        <w:rPr>
          <w:rFonts w:ascii="Times New Roman" w:eastAsia="Calibri" w:hAnsi="Times New Roman" w:cs="Times New Roman"/>
          <w:sz w:val="24"/>
          <w:szCs w:val="24"/>
          <w:lang w:eastAsia="en-US"/>
        </w:rPr>
        <w:t>я</w:t>
      </w:r>
      <w:r w:rsidRPr="00DD2CFE">
        <w:rPr>
          <w:rFonts w:ascii="Times New Roman" w:eastAsia="Calibri" w:hAnsi="Times New Roman" w:cs="Times New Roman"/>
          <w:noProof/>
          <w:sz w:val="24"/>
          <w:szCs w:val="24"/>
          <w:lang w:eastAsia="en-US"/>
        </w:rPr>
        <w:t xml:space="preserve">вления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чем-</w:t>
      </w:r>
      <w:r w:rsidRPr="00DD2CFE">
        <w:rPr>
          <w:rFonts w:ascii="Times New Roman" w:eastAsia="Calibri" w:hAnsi="Times New Roman" w:cs="Times New Roman"/>
          <w:noProof/>
          <w:sz w:val="24"/>
          <w:szCs w:val="24"/>
          <w:lang w:eastAsia="en-US"/>
        </w:rPr>
        <w:t xml:space="preserve">то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ходные,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динаковые, принадлежащие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дной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ой же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руппе. </w:t>
      </w:r>
      <w:r w:rsidRPr="00DD2CFE">
        <w:rPr>
          <w:rFonts w:ascii="Times New Roman" w:eastAsia="Calibri" w:hAnsi="Times New Roman" w:cs="Times New Roman"/>
          <w:sz w:val="24"/>
          <w:szCs w:val="24"/>
          <w:lang w:eastAsia="en-US"/>
        </w:rPr>
        <w:t>Э</w:t>
      </w:r>
      <w:r w:rsidRPr="00DD2CFE">
        <w:rPr>
          <w:rFonts w:ascii="Times New Roman" w:eastAsia="Calibri" w:hAnsi="Times New Roman" w:cs="Times New Roman"/>
          <w:noProof/>
          <w:sz w:val="24"/>
          <w:szCs w:val="24"/>
          <w:lang w:eastAsia="en-US"/>
        </w:rPr>
        <w:t xml:space="preserve">ту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руппу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ожно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азвать общим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онятием. Например,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омашка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воздика,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тол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тул,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есна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 зима. Эти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ары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онятий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ожно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бъединить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дним, </w:t>
      </w:r>
      <w:r w:rsidRPr="00DD2CFE">
        <w:rPr>
          <w:rFonts w:ascii="Times New Roman" w:eastAsia="Calibri" w:hAnsi="Times New Roman" w:cs="Times New Roman"/>
          <w:sz w:val="24"/>
          <w:szCs w:val="24"/>
          <w:lang w:eastAsia="en-US"/>
        </w:rPr>
        <w:t>б</w:t>
      </w:r>
      <w:r w:rsidRPr="00DD2CFE">
        <w:rPr>
          <w:rFonts w:ascii="Times New Roman" w:eastAsia="Calibri" w:hAnsi="Times New Roman" w:cs="Times New Roman"/>
          <w:noProof/>
          <w:sz w:val="24"/>
          <w:szCs w:val="24"/>
          <w:lang w:eastAsia="en-US"/>
        </w:rPr>
        <w:t xml:space="preserve">олее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бщим понятием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ц</w:t>
      </w:r>
      <w:r w:rsidRPr="00DD2CFE">
        <w:rPr>
          <w:rFonts w:ascii="Times New Roman" w:eastAsia="Calibri" w:hAnsi="Times New Roman" w:cs="Times New Roman"/>
          <w:noProof/>
          <w:sz w:val="24"/>
          <w:szCs w:val="24"/>
          <w:lang w:eastAsia="en-US"/>
        </w:rPr>
        <w:t xml:space="preserve">веты,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ебель,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ремена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ода.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оворят, </w:t>
      </w: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то такие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онятия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это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онятия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дного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орядка,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ни </w:t>
      </w:r>
      <w:r w:rsidRPr="00DD2CFE">
        <w:rPr>
          <w:rFonts w:ascii="Times New Roman" w:eastAsia="Calibri" w:hAnsi="Times New Roman" w:cs="Times New Roman"/>
          <w:sz w:val="24"/>
          <w:szCs w:val="24"/>
          <w:lang w:eastAsia="en-US"/>
        </w:rPr>
        <w:t>нахо</w:t>
      </w:r>
      <w:r w:rsidRPr="00DD2CFE">
        <w:rPr>
          <w:rFonts w:ascii="Times New Roman" w:eastAsia="Calibri" w:hAnsi="Times New Roman" w:cs="Times New Roman"/>
          <w:noProof/>
          <w:sz w:val="24"/>
          <w:szCs w:val="24"/>
          <w:lang w:eastAsia="en-US"/>
        </w:rPr>
        <w:t xml:space="preserve">дятся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ежду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обой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тношении </w:t>
      </w:r>
      <w:r w:rsidRPr="00DD2CFE">
        <w:rPr>
          <w:rFonts w:ascii="Times New Roman" w:eastAsia="Calibri" w:hAnsi="Times New Roman" w:cs="Times New Roman"/>
          <w:bCs/>
          <w:noProof/>
          <w:sz w:val="24"/>
          <w:szCs w:val="24"/>
          <w:lang w:eastAsia="en-US"/>
        </w:rPr>
        <w:t>рядоположности</w:t>
      </w:r>
      <w:r w:rsidRPr="00DD2CFE">
        <w:rPr>
          <w:rFonts w:ascii="Times New Roman" w:eastAsia="Calibri" w:hAnsi="Times New Roman" w:cs="Times New Roman"/>
          <w:b/>
          <w:bCs/>
          <w:noProof/>
          <w:sz w:val="24"/>
          <w:szCs w:val="24"/>
          <w:lang w:eastAsia="en-US"/>
        </w:rPr>
        <w:t xml:space="preserve">. </w:t>
      </w:r>
      <w:r w:rsidRPr="00DD2CFE">
        <w:rPr>
          <w:rFonts w:ascii="Times New Roman" w:eastAsia="Calibri" w:hAnsi="Times New Roman" w:cs="Times New Roman"/>
          <w:bCs/>
          <w:noProof/>
          <w:sz w:val="24"/>
          <w:szCs w:val="24"/>
          <w:lang w:eastAsia="en-US"/>
        </w:rPr>
        <w:t>Н</w:t>
      </w:r>
      <w:r w:rsidRPr="00DD2CFE">
        <w:rPr>
          <w:rFonts w:ascii="Times New Roman" w:eastAsia="Calibri" w:hAnsi="Times New Roman" w:cs="Times New Roman"/>
          <w:sz w:val="24"/>
          <w:szCs w:val="24"/>
          <w:lang w:eastAsia="en-US"/>
        </w:rPr>
        <w:t>айди</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онятия,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оторые </w:t>
      </w:r>
      <w:r w:rsidRPr="00DD2CFE">
        <w:rPr>
          <w:rFonts w:ascii="Times New Roman" w:eastAsia="Calibri" w:hAnsi="Times New Roman" w:cs="Times New Roman"/>
          <w:sz w:val="24"/>
          <w:szCs w:val="24"/>
          <w:lang w:eastAsia="en-US"/>
        </w:rPr>
        <w:t>нахо</w:t>
      </w:r>
      <w:r w:rsidRPr="00DD2CFE">
        <w:rPr>
          <w:rFonts w:ascii="Times New Roman" w:eastAsia="Calibri" w:hAnsi="Times New Roman" w:cs="Times New Roman"/>
          <w:noProof/>
          <w:sz w:val="24"/>
          <w:szCs w:val="24"/>
          <w:lang w:eastAsia="en-US"/>
        </w:rPr>
        <w:t xml:space="preserve">дятся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 отношениях </w:t>
      </w:r>
      <w:r w:rsidRPr="00DD2CFE">
        <w:rPr>
          <w:rFonts w:ascii="Times New Roman" w:eastAsia="Calibri" w:hAnsi="Times New Roman" w:cs="Times New Roman"/>
          <w:bCs/>
          <w:sz w:val="24"/>
          <w:szCs w:val="24"/>
          <w:lang w:eastAsia="en-US"/>
        </w:rPr>
        <w:t>р</w:t>
      </w:r>
      <w:r w:rsidRPr="00DD2CFE">
        <w:rPr>
          <w:rFonts w:ascii="Times New Roman" w:eastAsia="Calibri" w:hAnsi="Times New Roman" w:cs="Times New Roman"/>
          <w:bCs/>
          <w:noProof/>
          <w:sz w:val="24"/>
          <w:szCs w:val="24"/>
          <w:lang w:eastAsia="en-US"/>
        </w:rPr>
        <w:t>ядоположности</w:t>
      </w:r>
      <w:r w:rsidRPr="00DD2CFE">
        <w:rPr>
          <w:rFonts w:ascii="Times New Roman" w:eastAsia="Calibri" w:hAnsi="Times New Roman" w:cs="Times New Roman"/>
          <w:b/>
          <w:bCs/>
          <w:noProof/>
          <w:sz w:val="24"/>
          <w:szCs w:val="24"/>
          <w:lang w:eastAsia="en-US"/>
        </w:rPr>
        <w:t xml:space="preserve">: </w:t>
      </w:r>
    </w:p>
    <w:p w:rsidR="00DD2CFE" w:rsidRPr="00037DBC" w:rsidRDefault="00DD2CFE" w:rsidP="00DD2CFE">
      <w:pPr>
        <w:autoSpaceDE w:val="0"/>
        <w:autoSpaceDN w:val="0"/>
        <w:adjustRightInd w:val="0"/>
        <w:spacing w:after="0" w:line="360" w:lineRule="auto"/>
        <w:jc w:val="both"/>
        <w:rPr>
          <w:rFonts w:ascii="Times New Roman" w:eastAsia="Calibri" w:hAnsi="Times New Roman" w:cs="Times New Roman"/>
          <w:noProof/>
          <w:sz w:val="20"/>
          <w:szCs w:val="20"/>
          <w:lang w:eastAsia="en-US"/>
        </w:rPr>
      </w:pPr>
      <w:r w:rsidRPr="00037DBC">
        <w:rPr>
          <w:rFonts w:ascii="Times New Roman" w:eastAsia="Calibri" w:hAnsi="Times New Roman" w:cs="Times New Roman"/>
          <w:sz w:val="20"/>
          <w:szCs w:val="20"/>
          <w:lang w:eastAsia="en-US"/>
        </w:rPr>
        <w:t>Уменьшаемое,</w:t>
      </w:r>
      <w:r w:rsidRPr="00037DBC">
        <w:rPr>
          <w:rFonts w:ascii="Times New Roman" w:eastAsia="Calibri" w:hAnsi="Times New Roman" w:cs="Times New Roman"/>
          <w:noProof/>
          <w:sz w:val="20"/>
          <w:szCs w:val="20"/>
          <w:lang w:eastAsia="en-US"/>
        </w:rPr>
        <w:t xml:space="preserve"> </w:t>
      </w:r>
      <w:r w:rsidRPr="00037DBC">
        <w:rPr>
          <w:rFonts w:ascii="Times New Roman" w:eastAsia="Calibri" w:hAnsi="Times New Roman" w:cs="Times New Roman"/>
          <w:sz w:val="20"/>
          <w:szCs w:val="20"/>
          <w:lang w:eastAsia="en-US"/>
        </w:rPr>
        <w:t>с</w:t>
      </w:r>
      <w:r w:rsidRPr="00037DBC">
        <w:rPr>
          <w:rFonts w:ascii="Times New Roman" w:eastAsia="Calibri" w:hAnsi="Times New Roman" w:cs="Times New Roman"/>
          <w:noProof/>
          <w:sz w:val="20"/>
          <w:szCs w:val="20"/>
          <w:lang w:eastAsia="en-US"/>
        </w:rPr>
        <w:t xml:space="preserve">умма, </w:t>
      </w:r>
      <w:r w:rsidRPr="00037DBC">
        <w:rPr>
          <w:rFonts w:ascii="Times New Roman" w:eastAsia="Calibri" w:hAnsi="Times New Roman" w:cs="Times New Roman"/>
          <w:sz w:val="20"/>
          <w:szCs w:val="20"/>
          <w:lang w:eastAsia="en-US"/>
        </w:rPr>
        <w:t>в</w:t>
      </w:r>
      <w:r w:rsidRPr="00037DBC">
        <w:rPr>
          <w:rFonts w:ascii="Times New Roman" w:eastAsia="Calibri" w:hAnsi="Times New Roman" w:cs="Times New Roman"/>
          <w:noProof/>
          <w:sz w:val="20"/>
          <w:szCs w:val="20"/>
          <w:lang w:eastAsia="en-US"/>
        </w:rPr>
        <w:t xml:space="preserve">ычитание, </w:t>
      </w:r>
      <w:r w:rsidRPr="00037DBC">
        <w:rPr>
          <w:rFonts w:ascii="Times New Roman" w:eastAsia="Calibri" w:hAnsi="Times New Roman" w:cs="Times New Roman"/>
          <w:sz w:val="20"/>
          <w:szCs w:val="20"/>
          <w:lang w:eastAsia="en-US"/>
        </w:rPr>
        <w:t>в</w:t>
      </w:r>
      <w:r w:rsidRPr="00037DBC">
        <w:rPr>
          <w:rFonts w:ascii="Times New Roman" w:eastAsia="Calibri" w:hAnsi="Times New Roman" w:cs="Times New Roman"/>
          <w:noProof/>
          <w:sz w:val="20"/>
          <w:szCs w:val="20"/>
          <w:lang w:eastAsia="en-US"/>
        </w:rPr>
        <w:t xml:space="preserve">ычитаемое, </w:t>
      </w:r>
      <w:r w:rsidRPr="00037DBC">
        <w:rPr>
          <w:rFonts w:ascii="Times New Roman" w:eastAsia="Calibri" w:hAnsi="Times New Roman" w:cs="Times New Roman"/>
          <w:sz w:val="20"/>
          <w:szCs w:val="20"/>
          <w:lang w:eastAsia="en-US"/>
        </w:rPr>
        <w:t>з</w:t>
      </w:r>
      <w:r w:rsidR="00037DBC" w:rsidRPr="00037DBC">
        <w:rPr>
          <w:rFonts w:ascii="Times New Roman" w:eastAsia="Calibri" w:hAnsi="Times New Roman" w:cs="Times New Roman"/>
          <w:noProof/>
          <w:sz w:val="20"/>
          <w:szCs w:val="20"/>
          <w:lang w:eastAsia="en-US"/>
        </w:rPr>
        <w:t>адача</w:t>
      </w:r>
      <w:r w:rsidRPr="00037DBC">
        <w:rPr>
          <w:rFonts w:ascii="Times New Roman" w:eastAsia="Calibri" w:hAnsi="Times New Roman" w:cs="Times New Roman"/>
          <w:noProof/>
          <w:sz w:val="20"/>
          <w:szCs w:val="20"/>
          <w:lang w:eastAsia="en-US"/>
        </w:rPr>
        <w:t xml:space="preserve"> </w:t>
      </w:r>
      <w:r w:rsidR="00037DBC">
        <w:rPr>
          <w:rFonts w:ascii="Times New Roman" w:eastAsia="Calibri" w:hAnsi="Times New Roman" w:cs="Times New Roman"/>
          <w:noProof/>
          <w:sz w:val="20"/>
          <w:szCs w:val="20"/>
          <w:lang w:eastAsia="en-US"/>
        </w:rPr>
        <w:t xml:space="preserve">                       </w:t>
      </w:r>
      <w:r w:rsidRPr="00037DBC">
        <w:rPr>
          <w:rFonts w:ascii="Times New Roman" w:eastAsia="Calibri" w:hAnsi="Times New Roman" w:cs="Times New Roman"/>
          <w:sz w:val="20"/>
          <w:szCs w:val="20"/>
          <w:lang w:eastAsia="en-US"/>
        </w:rPr>
        <w:t>М</w:t>
      </w:r>
      <w:r w:rsidRPr="00037DBC">
        <w:rPr>
          <w:rFonts w:ascii="Times New Roman" w:eastAsia="Calibri" w:hAnsi="Times New Roman" w:cs="Times New Roman"/>
          <w:noProof/>
          <w:sz w:val="20"/>
          <w:szCs w:val="20"/>
          <w:lang w:eastAsia="en-US"/>
        </w:rPr>
        <w:t xml:space="preserve">атематика, </w:t>
      </w:r>
      <w:r w:rsidRPr="00037DBC">
        <w:rPr>
          <w:rFonts w:ascii="Times New Roman" w:eastAsia="Calibri" w:hAnsi="Times New Roman" w:cs="Times New Roman"/>
          <w:sz w:val="20"/>
          <w:szCs w:val="20"/>
          <w:lang w:eastAsia="en-US"/>
        </w:rPr>
        <w:t>ч</w:t>
      </w:r>
      <w:r w:rsidRPr="00037DBC">
        <w:rPr>
          <w:rFonts w:ascii="Times New Roman" w:eastAsia="Calibri" w:hAnsi="Times New Roman" w:cs="Times New Roman"/>
          <w:noProof/>
          <w:sz w:val="20"/>
          <w:szCs w:val="20"/>
          <w:lang w:eastAsia="en-US"/>
        </w:rPr>
        <w:t xml:space="preserve">исло, </w:t>
      </w:r>
      <w:r w:rsidRPr="00037DBC">
        <w:rPr>
          <w:rFonts w:ascii="Times New Roman" w:eastAsia="Calibri" w:hAnsi="Times New Roman" w:cs="Times New Roman"/>
          <w:sz w:val="20"/>
          <w:szCs w:val="20"/>
          <w:lang w:eastAsia="en-US"/>
        </w:rPr>
        <w:t>с</w:t>
      </w:r>
      <w:r w:rsidRPr="00037DBC">
        <w:rPr>
          <w:rFonts w:ascii="Times New Roman" w:eastAsia="Calibri" w:hAnsi="Times New Roman" w:cs="Times New Roman"/>
          <w:noProof/>
          <w:sz w:val="20"/>
          <w:szCs w:val="20"/>
          <w:lang w:eastAsia="en-US"/>
        </w:rPr>
        <w:t xml:space="preserve">торона, </w:t>
      </w:r>
      <w:r w:rsidRPr="00037DBC">
        <w:rPr>
          <w:rFonts w:ascii="Times New Roman" w:eastAsia="Calibri" w:hAnsi="Times New Roman" w:cs="Times New Roman"/>
          <w:sz w:val="20"/>
          <w:szCs w:val="20"/>
          <w:lang w:eastAsia="en-US"/>
        </w:rPr>
        <w:t>к</w:t>
      </w:r>
      <w:r w:rsidRPr="00037DBC">
        <w:rPr>
          <w:rFonts w:ascii="Times New Roman" w:eastAsia="Calibri" w:hAnsi="Times New Roman" w:cs="Times New Roman"/>
          <w:noProof/>
          <w:sz w:val="20"/>
          <w:szCs w:val="20"/>
          <w:lang w:eastAsia="en-US"/>
        </w:rPr>
        <w:t xml:space="preserve">вадрат, </w:t>
      </w:r>
      <w:r w:rsidRPr="00037DBC">
        <w:rPr>
          <w:rFonts w:ascii="Times New Roman" w:eastAsia="Calibri" w:hAnsi="Times New Roman" w:cs="Times New Roman"/>
          <w:sz w:val="20"/>
          <w:szCs w:val="20"/>
          <w:lang w:eastAsia="en-US"/>
        </w:rPr>
        <w:t>т</w:t>
      </w:r>
      <w:r w:rsidRPr="00037DBC">
        <w:rPr>
          <w:rFonts w:ascii="Times New Roman" w:eastAsia="Calibri" w:hAnsi="Times New Roman" w:cs="Times New Roman"/>
          <w:noProof/>
          <w:sz w:val="20"/>
          <w:szCs w:val="20"/>
          <w:lang w:eastAsia="en-US"/>
        </w:rPr>
        <w:t xml:space="preserve">реугольник </w:t>
      </w:r>
    </w:p>
    <w:p w:rsidR="00DD2CFE" w:rsidRPr="00037DBC" w:rsidRDefault="00DD2CFE" w:rsidP="00DD2CFE">
      <w:pPr>
        <w:autoSpaceDE w:val="0"/>
        <w:autoSpaceDN w:val="0"/>
        <w:adjustRightInd w:val="0"/>
        <w:spacing w:after="0" w:line="360" w:lineRule="auto"/>
        <w:jc w:val="both"/>
        <w:rPr>
          <w:rFonts w:ascii="Times New Roman" w:eastAsia="Calibri" w:hAnsi="Times New Roman" w:cs="Times New Roman"/>
          <w:noProof/>
          <w:sz w:val="20"/>
          <w:szCs w:val="20"/>
          <w:lang w:eastAsia="en-US"/>
        </w:rPr>
      </w:pPr>
      <w:r w:rsidRPr="00037DBC">
        <w:rPr>
          <w:rFonts w:ascii="Times New Roman" w:eastAsia="Calibri" w:hAnsi="Times New Roman" w:cs="Times New Roman"/>
          <w:sz w:val="20"/>
          <w:szCs w:val="20"/>
          <w:lang w:eastAsia="en-US"/>
        </w:rPr>
        <w:t>П</w:t>
      </w:r>
      <w:r w:rsidRPr="00037DBC">
        <w:rPr>
          <w:rFonts w:ascii="Times New Roman" w:eastAsia="Calibri" w:hAnsi="Times New Roman" w:cs="Times New Roman"/>
          <w:noProof/>
          <w:sz w:val="20"/>
          <w:szCs w:val="20"/>
          <w:lang w:eastAsia="en-US"/>
        </w:rPr>
        <w:t xml:space="preserve">рямоугольник, </w:t>
      </w:r>
      <w:r w:rsidRPr="00037DBC">
        <w:rPr>
          <w:rFonts w:ascii="Times New Roman" w:eastAsia="Calibri" w:hAnsi="Times New Roman" w:cs="Times New Roman"/>
          <w:sz w:val="20"/>
          <w:szCs w:val="20"/>
          <w:lang w:eastAsia="en-US"/>
        </w:rPr>
        <w:t>ш</w:t>
      </w:r>
      <w:r w:rsidRPr="00037DBC">
        <w:rPr>
          <w:rFonts w:ascii="Times New Roman" w:eastAsia="Calibri" w:hAnsi="Times New Roman" w:cs="Times New Roman"/>
          <w:noProof/>
          <w:sz w:val="20"/>
          <w:szCs w:val="20"/>
          <w:lang w:eastAsia="en-US"/>
        </w:rPr>
        <w:t xml:space="preserve">ирина, </w:t>
      </w:r>
      <w:r w:rsidRPr="00037DBC">
        <w:rPr>
          <w:rFonts w:ascii="Times New Roman" w:eastAsia="Calibri" w:hAnsi="Times New Roman" w:cs="Times New Roman"/>
          <w:sz w:val="20"/>
          <w:szCs w:val="20"/>
          <w:lang w:eastAsia="en-US"/>
        </w:rPr>
        <w:t>с</w:t>
      </w:r>
      <w:r w:rsidRPr="00037DBC">
        <w:rPr>
          <w:rFonts w:ascii="Times New Roman" w:eastAsia="Calibri" w:hAnsi="Times New Roman" w:cs="Times New Roman"/>
          <w:noProof/>
          <w:sz w:val="20"/>
          <w:szCs w:val="20"/>
          <w:lang w:eastAsia="en-US"/>
        </w:rPr>
        <w:t xml:space="preserve">корость, </w:t>
      </w:r>
      <w:r w:rsidRPr="00037DBC">
        <w:rPr>
          <w:rFonts w:ascii="Times New Roman" w:eastAsia="Calibri" w:hAnsi="Times New Roman" w:cs="Times New Roman"/>
          <w:sz w:val="20"/>
          <w:szCs w:val="20"/>
          <w:lang w:eastAsia="en-US"/>
        </w:rPr>
        <w:t>д</w:t>
      </w:r>
      <w:r w:rsidRPr="00037DBC">
        <w:rPr>
          <w:rFonts w:ascii="Times New Roman" w:eastAsia="Calibri" w:hAnsi="Times New Roman" w:cs="Times New Roman"/>
          <w:noProof/>
          <w:sz w:val="20"/>
          <w:szCs w:val="20"/>
          <w:lang w:eastAsia="en-US"/>
        </w:rPr>
        <w:t xml:space="preserve">лина, </w:t>
      </w:r>
      <w:r w:rsidRPr="00037DBC">
        <w:rPr>
          <w:rFonts w:ascii="Times New Roman" w:eastAsia="Calibri" w:hAnsi="Times New Roman" w:cs="Times New Roman"/>
          <w:sz w:val="20"/>
          <w:szCs w:val="20"/>
          <w:lang w:eastAsia="en-US"/>
        </w:rPr>
        <w:t>ц</w:t>
      </w:r>
      <w:r w:rsidRPr="00037DBC">
        <w:rPr>
          <w:rFonts w:ascii="Times New Roman" w:eastAsia="Calibri" w:hAnsi="Times New Roman" w:cs="Times New Roman"/>
          <w:noProof/>
          <w:sz w:val="20"/>
          <w:szCs w:val="20"/>
          <w:lang w:eastAsia="en-US"/>
        </w:rPr>
        <w:t xml:space="preserve">ифра                                  </w:t>
      </w:r>
      <w:r w:rsidRPr="00037DBC">
        <w:rPr>
          <w:rFonts w:ascii="Times New Roman" w:eastAsia="Calibri" w:hAnsi="Times New Roman" w:cs="Times New Roman"/>
          <w:sz w:val="20"/>
          <w:szCs w:val="20"/>
          <w:lang w:eastAsia="en-US"/>
        </w:rPr>
        <w:t>В</w:t>
      </w:r>
      <w:r w:rsidRPr="00037DBC">
        <w:rPr>
          <w:rFonts w:ascii="Times New Roman" w:eastAsia="Calibri" w:hAnsi="Times New Roman" w:cs="Times New Roman"/>
          <w:noProof/>
          <w:sz w:val="20"/>
          <w:szCs w:val="20"/>
          <w:lang w:eastAsia="en-US"/>
        </w:rPr>
        <w:t xml:space="preserve">ес, </w:t>
      </w:r>
      <w:r w:rsidRPr="00037DBC">
        <w:rPr>
          <w:rFonts w:ascii="Times New Roman" w:eastAsia="Calibri" w:hAnsi="Times New Roman" w:cs="Times New Roman"/>
          <w:sz w:val="20"/>
          <w:szCs w:val="20"/>
          <w:lang w:eastAsia="en-US"/>
        </w:rPr>
        <w:t>в</w:t>
      </w:r>
      <w:r w:rsidRPr="00037DBC">
        <w:rPr>
          <w:rFonts w:ascii="Times New Roman" w:eastAsia="Calibri" w:hAnsi="Times New Roman" w:cs="Times New Roman"/>
          <w:noProof/>
          <w:sz w:val="20"/>
          <w:szCs w:val="20"/>
          <w:lang w:eastAsia="en-US"/>
        </w:rPr>
        <w:t xml:space="preserve">ремя, </w:t>
      </w:r>
      <w:r w:rsidRPr="00037DBC">
        <w:rPr>
          <w:rFonts w:ascii="Times New Roman" w:eastAsia="Calibri" w:hAnsi="Times New Roman" w:cs="Times New Roman"/>
          <w:sz w:val="20"/>
          <w:szCs w:val="20"/>
          <w:lang w:eastAsia="en-US"/>
        </w:rPr>
        <w:t>г</w:t>
      </w:r>
      <w:r w:rsidRPr="00037DBC">
        <w:rPr>
          <w:rFonts w:ascii="Times New Roman" w:eastAsia="Calibri" w:hAnsi="Times New Roman" w:cs="Times New Roman"/>
          <w:noProof/>
          <w:sz w:val="20"/>
          <w:szCs w:val="20"/>
          <w:lang w:eastAsia="en-US"/>
        </w:rPr>
        <w:t xml:space="preserve">рамм, </w:t>
      </w:r>
      <w:r w:rsidRPr="00037DBC">
        <w:rPr>
          <w:rFonts w:ascii="Times New Roman" w:eastAsia="Calibri" w:hAnsi="Times New Roman" w:cs="Times New Roman"/>
          <w:sz w:val="20"/>
          <w:szCs w:val="20"/>
          <w:lang w:eastAsia="en-US"/>
        </w:rPr>
        <w:t>м</w:t>
      </w:r>
      <w:r w:rsidRPr="00037DBC">
        <w:rPr>
          <w:rFonts w:ascii="Times New Roman" w:eastAsia="Calibri" w:hAnsi="Times New Roman" w:cs="Times New Roman"/>
          <w:noProof/>
          <w:sz w:val="20"/>
          <w:szCs w:val="20"/>
          <w:lang w:eastAsia="en-US"/>
        </w:rPr>
        <w:t xml:space="preserve">инута, </w:t>
      </w:r>
      <w:r w:rsidRPr="00037DBC">
        <w:rPr>
          <w:rFonts w:ascii="Times New Roman" w:eastAsia="Calibri" w:hAnsi="Times New Roman" w:cs="Times New Roman"/>
          <w:sz w:val="20"/>
          <w:szCs w:val="20"/>
          <w:lang w:eastAsia="en-US"/>
        </w:rPr>
        <w:t>т</w:t>
      </w:r>
      <w:r w:rsidRPr="00037DBC">
        <w:rPr>
          <w:rFonts w:ascii="Times New Roman" w:eastAsia="Calibri" w:hAnsi="Times New Roman" w:cs="Times New Roman"/>
          <w:noProof/>
          <w:sz w:val="20"/>
          <w:szCs w:val="20"/>
          <w:lang w:eastAsia="en-US"/>
        </w:rPr>
        <w:t>онна</w:t>
      </w:r>
    </w:p>
    <w:p w:rsidR="00DD2CFE" w:rsidRPr="00037DBC" w:rsidRDefault="00DD2CFE" w:rsidP="00DD2CFE">
      <w:pPr>
        <w:autoSpaceDE w:val="0"/>
        <w:autoSpaceDN w:val="0"/>
        <w:adjustRightInd w:val="0"/>
        <w:spacing w:after="0" w:line="360" w:lineRule="auto"/>
        <w:jc w:val="both"/>
        <w:rPr>
          <w:rFonts w:ascii="Times New Roman" w:eastAsia="Calibri" w:hAnsi="Times New Roman" w:cs="Times New Roman"/>
          <w:noProof/>
          <w:sz w:val="20"/>
          <w:szCs w:val="20"/>
          <w:lang w:eastAsia="en-US"/>
        </w:rPr>
      </w:pPr>
      <w:r w:rsidRPr="00037DBC">
        <w:rPr>
          <w:rFonts w:ascii="Times New Roman" w:eastAsia="Calibri" w:hAnsi="Times New Roman" w:cs="Times New Roman"/>
          <w:noProof/>
          <w:sz w:val="20"/>
          <w:szCs w:val="20"/>
          <w:lang w:eastAsia="en-US"/>
        </w:rPr>
        <w:t xml:space="preserve"> </w:t>
      </w:r>
      <w:r w:rsidRPr="00037DBC">
        <w:rPr>
          <w:rFonts w:ascii="Times New Roman" w:eastAsia="Calibri" w:hAnsi="Times New Roman" w:cs="Times New Roman"/>
          <w:sz w:val="20"/>
          <w:szCs w:val="20"/>
          <w:lang w:eastAsia="en-US"/>
        </w:rPr>
        <w:t>Д</w:t>
      </w:r>
      <w:r w:rsidRPr="00037DBC">
        <w:rPr>
          <w:rFonts w:ascii="Times New Roman" w:eastAsia="Calibri" w:hAnsi="Times New Roman" w:cs="Times New Roman"/>
          <w:noProof/>
          <w:sz w:val="20"/>
          <w:szCs w:val="20"/>
          <w:lang w:eastAsia="en-US"/>
        </w:rPr>
        <w:t xml:space="preserve">елимое, </w:t>
      </w:r>
      <w:r w:rsidRPr="00037DBC">
        <w:rPr>
          <w:rFonts w:ascii="Times New Roman" w:eastAsia="Calibri" w:hAnsi="Times New Roman" w:cs="Times New Roman"/>
          <w:sz w:val="20"/>
          <w:szCs w:val="20"/>
          <w:lang w:eastAsia="en-US"/>
        </w:rPr>
        <w:t>д</w:t>
      </w:r>
      <w:r w:rsidRPr="00037DBC">
        <w:rPr>
          <w:rFonts w:ascii="Times New Roman" w:eastAsia="Calibri" w:hAnsi="Times New Roman" w:cs="Times New Roman"/>
          <w:noProof/>
          <w:sz w:val="20"/>
          <w:szCs w:val="20"/>
          <w:lang w:eastAsia="en-US"/>
        </w:rPr>
        <w:t xml:space="preserve">еление, </w:t>
      </w:r>
      <w:r w:rsidRPr="00037DBC">
        <w:rPr>
          <w:rFonts w:ascii="Times New Roman" w:eastAsia="Calibri" w:hAnsi="Times New Roman" w:cs="Times New Roman"/>
          <w:sz w:val="20"/>
          <w:szCs w:val="20"/>
          <w:lang w:eastAsia="en-US"/>
        </w:rPr>
        <w:t>м</w:t>
      </w:r>
      <w:r w:rsidRPr="00037DBC">
        <w:rPr>
          <w:rFonts w:ascii="Times New Roman" w:eastAsia="Calibri" w:hAnsi="Times New Roman" w:cs="Times New Roman"/>
          <w:noProof/>
          <w:sz w:val="20"/>
          <w:szCs w:val="20"/>
          <w:lang w:eastAsia="en-US"/>
        </w:rPr>
        <w:t xml:space="preserve">ножитель, </w:t>
      </w:r>
      <w:r w:rsidRPr="00037DBC">
        <w:rPr>
          <w:rFonts w:ascii="Times New Roman" w:eastAsia="Calibri" w:hAnsi="Times New Roman" w:cs="Times New Roman"/>
          <w:sz w:val="20"/>
          <w:szCs w:val="20"/>
          <w:lang w:eastAsia="en-US"/>
        </w:rPr>
        <w:t>д</w:t>
      </w:r>
      <w:r w:rsidRPr="00037DBC">
        <w:rPr>
          <w:rFonts w:ascii="Times New Roman" w:eastAsia="Calibri" w:hAnsi="Times New Roman" w:cs="Times New Roman"/>
          <w:noProof/>
          <w:sz w:val="20"/>
          <w:szCs w:val="20"/>
          <w:lang w:eastAsia="en-US"/>
        </w:rPr>
        <w:t xml:space="preserve">елитель, </w:t>
      </w:r>
      <w:r w:rsidRPr="00037DBC">
        <w:rPr>
          <w:rFonts w:ascii="Times New Roman" w:eastAsia="Calibri" w:hAnsi="Times New Roman" w:cs="Times New Roman"/>
          <w:sz w:val="20"/>
          <w:szCs w:val="20"/>
          <w:lang w:eastAsia="en-US"/>
        </w:rPr>
        <w:t>с</w:t>
      </w:r>
      <w:r w:rsidRPr="00037DBC">
        <w:rPr>
          <w:rFonts w:ascii="Times New Roman" w:eastAsia="Calibri" w:hAnsi="Times New Roman" w:cs="Times New Roman"/>
          <w:noProof/>
          <w:sz w:val="20"/>
          <w:szCs w:val="20"/>
          <w:lang w:eastAsia="en-US"/>
        </w:rPr>
        <w:t xml:space="preserve">умма                                    </w:t>
      </w:r>
      <w:r w:rsidRPr="00037DBC">
        <w:rPr>
          <w:rFonts w:ascii="Times New Roman" w:eastAsia="Calibri" w:hAnsi="Times New Roman" w:cs="Times New Roman"/>
          <w:sz w:val="20"/>
          <w:szCs w:val="20"/>
          <w:lang w:eastAsia="en-US"/>
        </w:rPr>
        <w:t>Н</w:t>
      </w:r>
      <w:r w:rsidRPr="00037DBC">
        <w:rPr>
          <w:rFonts w:ascii="Times New Roman" w:eastAsia="Calibri" w:hAnsi="Times New Roman" w:cs="Times New Roman"/>
          <w:noProof/>
          <w:sz w:val="20"/>
          <w:szCs w:val="20"/>
          <w:lang w:eastAsia="en-US"/>
        </w:rPr>
        <w:t xml:space="preserve">очь, </w:t>
      </w:r>
      <w:r w:rsidRPr="00037DBC">
        <w:rPr>
          <w:rFonts w:ascii="Times New Roman" w:eastAsia="Calibri" w:hAnsi="Times New Roman" w:cs="Times New Roman"/>
          <w:sz w:val="20"/>
          <w:szCs w:val="20"/>
          <w:lang w:eastAsia="en-US"/>
        </w:rPr>
        <w:t>с</w:t>
      </w:r>
      <w:r w:rsidRPr="00037DBC">
        <w:rPr>
          <w:rFonts w:ascii="Times New Roman" w:eastAsia="Calibri" w:hAnsi="Times New Roman" w:cs="Times New Roman"/>
          <w:noProof/>
          <w:sz w:val="20"/>
          <w:szCs w:val="20"/>
          <w:lang w:eastAsia="en-US"/>
        </w:rPr>
        <w:t xml:space="preserve">утки, </w:t>
      </w:r>
      <w:r w:rsidRPr="00037DBC">
        <w:rPr>
          <w:rFonts w:ascii="Times New Roman" w:eastAsia="Calibri" w:hAnsi="Times New Roman" w:cs="Times New Roman"/>
          <w:sz w:val="20"/>
          <w:szCs w:val="20"/>
          <w:lang w:eastAsia="en-US"/>
        </w:rPr>
        <w:t>т</w:t>
      </w:r>
      <w:r w:rsidRPr="00037DBC">
        <w:rPr>
          <w:rFonts w:ascii="Times New Roman" w:eastAsia="Calibri" w:hAnsi="Times New Roman" w:cs="Times New Roman"/>
          <w:noProof/>
          <w:sz w:val="20"/>
          <w:szCs w:val="20"/>
          <w:lang w:eastAsia="en-US"/>
        </w:rPr>
        <w:t xml:space="preserve">емнота, </w:t>
      </w:r>
      <w:r w:rsidRPr="00037DBC">
        <w:rPr>
          <w:rFonts w:ascii="Times New Roman" w:eastAsia="Calibri" w:hAnsi="Times New Roman" w:cs="Times New Roman"/>
          <w:sz w:val="20"/>
          <w:szCs w:val="20"/>
          <w:lang w:eastAsia="en-US"/>
        </w:rPr>
        <w:t>с</w:t>
      </w:r>
      <w:r w:rsidRPr="00037DBC">
        <w:rPr>
          <w:rFonts w:ascii="Times New Roman" w:eastAsia="Calibri" w:hAnsi="Times New Roman" w:cs="Times New Roman"/>
          <w:noProof/>
          <w:sz w:val="20"/>
          <w:szCs w:val="20"/>
          <w:lang w:eastAsia="en-US"/>
        </w:rPr>
        <w:t xml:space="preserve">олнце, </w:t>
      </w:r>
      <w:r w:rsidRPr="00037DBC">
        <w:rPr>
          <w:rFonts w:ascii="Times New Roman" w:eastAsia="Calibri" w:hAnsi="Times New Roman" w:cs="Times New Roman"/>
          <w:sz w:val="20"/>
          <w:szCs w:val="20"/>
          <w:lang w:eastAsia="en-US"/>
        </w:rPr>
        <w:t>д</w:t>
      </w:r>
      <w:r w:rsidRPr="00037DBC">
        <w:rPr>
          <w:rFonts w:ascii="Times New Roman" w:eastAsia="Calibri" w:hAnsi="Times New Roman" w:cs="Times New Roman"/>
          <w:noProof/>
          <w:sz w:val="20"/>
          <w:szCs w:val="20"/>
          <w:lang w:eastAsia="en-US"/>
        </w:rPr>
        <w:t>ень</w:t>
      </w:r>
    </w:p>
    <w:p w:rsidR="00DD2CFE" w:rsidRPr="00037DBC" w:rsidRDefault="00DD2CFE" w:rsidP="00DD2CFE">
      <w:pPr>
        <w:autoSpaceDE w:val="0"/>
        <w:autoSpaceDN w:val="0"/>
        <w:adjustRightInd w:val="0"/>
        <w:spacing w:after="0" w:line="360" w:lineRule="auto"/>
        <w:jc w:val="both"/>
        <w:rPr>
          <w:rFonts w:ascii="Times New Roman" w:eastAsia="Calibri" w:hAnsi="Times New Roman" w:cs="Times New Roman"/>
          <w:noProof/>
          <w:sz w:val="20"/>
          <w:szCs w:val="20"/>
          <w:lang w:eastAsia="en-US"/>
        </w:rPr>
      </w:pPr>
      <w:r w:rsidRPr="00037DBC">
        <w:rPr>
          <w:rFonts w:ascii="Times New Roman" w:eastAsia="Calibri" w:hAnsi="Times New Roman" w:cs="Times New Roman"/>
          <w:sz w:val="20"/>
          <w:szCs w:val="20"/>
          <w:lang w:eastAsia="en-US"/>
        </w:rPr>
        <w:t>П</w:t>
      </w:r>
      <w:r w:rsidRPr="00037DBC">
        <w:rPr>
          <w:rFonts w:ascii="Times New Roman" w:eastAsia="Calibri" w:hAnsi="Times New Roman" w:cs="Times New Roman"/>
          <w:noProof/>
          <w:sz w:val="20"/>
          <w:szCs w:val="20"/>
          <w:lang w:eastAsia="en-US"/>
        </w:rPr>
        <w:t xml:space="preserve">еликан, пингвин, </w:t>
      </w:r>
      <w:r w:rsidRPr="00037DBC">
        <w:rPr>
          <w:rFonts w:ascii="Times New Roman" w:eastAsia="Calibri" w:hAnsi="Times New Roman" w:cs="Times New Roman"/>
          <w:sz w:val="20"/>
          <w:szCs w:val="20"/>
          <w:lang w:eastAsia="en-US"/>
        </w:rPr>
        <w:t>ж</w:t>
      </w:r>
      <w:r w:rsidRPr="00037DBC">
        <w:rPr>
          <w:rFonts w:ascii="Times New Roman" w:eastAsia="Calibri" w:hAnsi="Times New Roman" w:cs="Times New Roman"/>
          <w:noProof/>
          <w:sz w:val="20"/>
          <w:szCs w:val="20"/>
          <w:lang w:eastAsia="en-US"/>
        </w:rPr>
        <w:t xml:space="preserve">ивотное, </w:t>
      </w:r>
      <w:r w:rsidRPr="00037DBC">
        <w:rPr>
          <w:rFonts w:ascii="Times New Roman" w:eastAsia="Calibri" w:hAnsi="Times New Roman" w:cs="Times New Roman"/>
          <w:sz w:val="20"/>
          <w:szCs w:val="20"/>
          <w:lang w:eastAsia="en-US"/>
        </w:rPr>
        <w:t>в</w:t>
      </w:r>
      <w:r w:rsidRPr="00037DBC">
        <w:rPr>
          <w:rFonts w:ascii="Times New Roman" w:eastAsia="Calibri" w:hAnsi="Times New Roman" w:cs="Times New Roman"/>
          <w:noProof/>
          <w:sz w:val="20"/>
          <w:szCs w:val="20"/>
          <w:lang w:eastAsia="en-US"/>
        </w:rPr>
        <w:t xml:space="preserve">олк, </w:t>
      </w:r>
      <w:r w:rsidRPr="00037DBC">
        <w:rPr>
          <w:rFonts w:ascii="Times New Roman" w:eastAsia="Calibri" w:hAnsi="Times New Roman" w:cs="Times New Roman"/>
          <w:sz w:val="20"/>
          <w:szCs w:val="20"/>
          <w:lang w:eastAsia="en-US"/>
        </w:rPr>
        <w:t>ч</w:t>
      </w:r>
      <w:r w:rsidRPr="00037DBC">
        <w:rPr>
          <w:rFonts w:ascii="Times New Roman" w:eastAsia="Calibri" w:hAnsi="Times New Roman" w:cs="Times New Roman"/>
          <w:noProof/>
          <w:sz w:val="20"/>
          <w:szCs w:val="20"/>
          <w:lang w:eastAsia="en-US"/>
        </w:rPr>
        <w:t xml:space="preserve">еловек                                           </w:t>
      </w:r>
      <w:r w:rsidRPr="00037DBC">
        <w:rPr>
          <w:rFonts w:ascii="Times New Roman" w:eastAsia="Calibri" w:hAnsi="Times New Roman" w:cs="Times New Roman"/>
          <w:sz w:val="20"/>
          <w:szCs w:val="20"/>
          <w:lang w:eastAsia="en-US"/>
        </w:rPr>
        <w:t>С</w:t>
      </w:r>
      <w:r w:rsidRPr="00037DBC">
        <w:rPr>
          <w:rFonts w:ascii="Times New Roman" w:eastAsia="Calibri" w:hAnsi="Times New Roman" w:cs="Times New Roman"/>
          <w:noProof/>
          <w:sz w:val="20"/>
          <w:szCs w:val="20"/>
          <w:lang w:eastAsia="en-US"/>
        </w:rPr>
        <w:t xml:space="preserve">умма, </w:t>
      </w:r>
      <w:r w:rsidRPr="00037DBC">
        <w:rPr>
          <w:rFonts w:ascii="Times New Roman" w:eastAsia="Calibri" w:hAnsi="Times New Roman" w:cs="Times New Roman"/>
          <w:sz w:val="20"/>
          <w:szCs w:val="20"/>
          <w:lang w:eastAsia="en-US"/>
        </w:rPr>
        <w:t>д</w:t>
      </w:r>
      <w:r w:rsidRPr="00037DBC">
        <w:rPr>
          <w:rFonts w:ascii="Times New Roman" w:eastAsia="Calibri" w:hAnsi="Times New Roman" w:cs="Times New Roman"/>
          <w:noProof/>
          <w:sz w:val="20"/>
          <w:szCs w:val="20"/>
          <w:lang w:eastAsia="en-US"/>
        </w:rPr>
        <w:t xml:space="preserve">ействие, </w:t>
      </w:r>
      <w:r w:rsidRPr="00037DBC">
        <w:rPr>
          <w:rFonts w:ascii="Times New Roman" w:eastAsia="Calibri" w:hAnsi="Times New Roman" w:cs="Times New Roman"/>
          <w:sz w:val="20"/>
          <w:szCs w:val="20"/>
          <w:lang w:eastAsia="en-US"/>
        </w:rPr>
        <w:t>м</w:t>
      </w:r>
      <w:r w:rsidRPr="00037DBC">
        <w:rPr>
          <w:rFonts w:ascii="Times New Roman" w:eastAsia="Calibri" w:hAnsi="Times New Roman" w:cs="Times New Roman"/>
          <w:noProof/>
          <w:sz w:val="20"/>
          <w:szCs w:val="20"/>
          <w:lang w:eastAsia="en-US"/>
        </w:rPr>
        <w:t xml:space="preserve">атематика, </w:t>
      </w:r>
      <w:r w:rsidRPr="00037DBC">
        <w:rPr>
          <w:rFonts w:ascii="Times New Roman" w:eastAsia="Calibri" w:hAnsi="Times New Roman" w:cs="Times New Roman"/>
          <w:sz w:val="20"/>
          <w:szCs w:val="20"/>
          <w:lang w:eastAsia="en-US"/>
        </w:rPr>
        <w:t>с</w:t>
      </w:r>
      <w:r w:rsidRPr="00037DBC">
        <w:rPr>
          <w:rFonts w:ascii="Times New Roman" w:eastAsia="Calibri" w:hAnsi="Times New Roman" w:cs="Times New Roman"/>
          <w:noProof/>
          <w:sz w:val="20"/>
          <w:szCs w:val="20"/>
          <w:lang w:eastAsia="en-US"/>
        </w:rPr>
        <w:t xml:space="preserve">ложение, </w:t>
      </w:r>
      <w:r w:rsidRPr="00037DBC">
        <w:rPr>
          <w:rFonts w:ascii="Times New Roman" w:eastAsia="Calibri" w:hAnsi="Times New Roman" w:cs="Times New Roman"/>
          <w:sz w:val="20"/>
          <w:szCs w:val="20"/>
          <w:lang w:eastAsia="en-US"/>
        </w:rPr>
        <w:t>в</w:t>
      </w:r>
      <w:r w:rsidRPr="00037DBC">
        <w:rPr>
          <w:rFonts w:ascii="Times New Roman" w:eastAsia="Calibri" w:hAnsi="Times New Roman" w:cs="Times New Roman"/>
          <w:noProof/>
          <w:sz w:val="20"/>
          <w:szCs w:val="20"/>
          <w:lang w:eastAsia="en-US"/>
        </w:rPr>
        <w:t>ычитание</w:t>
      </w:r>
    </w:p>
    <w:p w:rsidR="00DD2CFE" w:rsidRPr="00037DBC" w:rsidRDefault="00DD2CFE" w:rsidP="00DD2CFE">
      <w:pPr>
        <w:autoSpaceDE w:val="0"/>
        <w:autoSpaceDN w:val="0"/>
        <w:adjustRightInd w:val="0"/>
        <w:spacing w:after="0" w:line="360" w:lineRule="auto"/>
        <w:jc w:val="both"/>
        <w:rPr>
          <w:rFonts w:ascii="Times New Roman" w:eastAsia="Calibri" w:hAnsi="Times New Roman" w:cs="Times New Roman"/>
          <w:noProof/>
          <w:sz w:val="20"/>
          <w:szCs w:val="20"/>
          <w:lang w:eastAsia="en-US"/>
        </w:rPr>
      </w:pPr>
      <w:r w:rsidRPr="00037DBC">
        <w:rPr>
          <w:rFonts w:ascii="Times New Roman" w:eastAsia="Calibri" w:hAnsi="Times New Roman" w:cs="Times New Roman"/>
          <w:sz w:val="20"/>
          <w:szCs w:val="20"/>
          <w:lang w:eastAsia="en-US"/>
        </w:rPr>
        <w:t>В</w:t>
      </w:r>
      <w:r w:rsidRPr="00037DBC">
        <w:rPr>
          <w:rFonts w:ascii="Times New Roman" w:eastAsia="Calibri" w:hAnsi="Times New Roman" w:cs="Times New Roman"/>
          <w:noProof/>
          <w:sz w:val="20"/>
          <w:szCs w:val="20"/>
          <w:lang w:eastAsia="en-US"/>
        </w:rPr>
        <w:t xml:space="preserve">ода, </w:t>
      </w:r>
      <w:r w:rsidRPr="00037DBC">
        <w:rPr>
          <w:rFonts w:ascii="Times New Roman" w:eastAsia="Calibri" w:hAnsi="Times New Roman" w:cs="Times New Roman"/>
          <w:sz w:val="20"/>
          <w:szCs w:val="20"/>
          <w:lang w:eastAsia="en-US"/>
        </w:rPr>
        <w:t>р</w:t>
      </w:r>
      <w:r w:rsidRPr="00037DBC">
        <w:rPr>
          <w:rFonts w:ascii="Times New Roman" w:eastAsia="Calibri" w:hAnsi="Times New Roman" w:cs="Times New Roman"/>
          <w:noProof/>
          <w:sz w:val="20"/>
          <w:szCs w:val="20"/>
          <w:lang w:eastAsia="en-US"/>
        </w:rPr>
        <w:t xml:space="preserve">ека, </w:t>
      </w:r>
      <w:r w:rsidRPr="00037DBC">
        <w:rPr>
          <w:rFonts w:ascii="Times New Roman" w:eastAsia="Calibri" w:hAnsi="Times New Roman" w:cs="Times New Roman"/>
          <w:sz w:val="20"/>
          <w:szCs w:val="20"/>
          <w:lang w:eastAsia="en-US"/>
        </w:rPr>
        <w:t>р</w:t>
      </w:r>
      <w:r w:rsidRPr="00037DBC">
        <w:rPr>
          <w:rFonts w:ascii="Times New Roman" w:eastAsia="Calibri" w:hAnsi="Times New Roman" w:cs="Times New Roman"/>
          <w:noProof/>
          <w:sz w:val="20"/>
          <w:szCs w:val="20"/>
          <w:lang w:eastAsia="en-US"/>
        </w:rPr>
        <w:t xml:space="preserve">ыба, </w:t>
      </w:r>
      <w:r w:rsidRPr="00037DBC">
        <w:rPr>
          <w:rFonts w:ascii="Times New Roman" w:eastAsia="Calibri" w:hAnsi="Times New Roman" w:cs="Times New Roman"/>
          <w:sz w:val="20"/>
          <w:szCs w:val="20"/>
          <w:lang w:eastAsia="en-US"/>
        </w:rPr>
        <w:t>в</w:t>
      </w:r>
      <w:r w:rsidRPr="00037DBC">
        <w:rPr>
          <w:rFonts w:ascii="Times New Roman" w:eastAsia="Calibri" w:hAnsi="Times New Roman" w:cs="Times New Roman"/>
          <w:noProof/>
          <w:sz w:val="20"/>
          <w:szCs w:val="20"/>
          <w:lang w:eastAsia="en-US"/>
        </w:rPr>
        <w:t xml:space="preserve">одоем, </w:t>
      </w:r>
      <w:r w:rsidRPr="00037DBC">
        <w:rPr>
          <w:rFonts w:ascii="Times New Roman" w:eastAsia="Calibri" w:hAnsi="Times New Roman" w:cs="Times New Roman"/>
          <w:sz w:val="20"/>
          <w:szCs w:val="20"/>
          <w:lang w:eastAsia="en-US"/>
        </w:rPr>
        <w:t>о</w:t>
      </w:r>
      <w:r w:rsidRPr="00037DBC">
        <w:rPr>
          <w:rFonts w:ascii="Times New Roman" w:eastAsia="Calibri" w:hAnsi="Times New Roman" w:cs="Times New Roman"/>
          <w:noProof/>
          <w:sz w:val="20"/>
          <w:szCs w:val="20"/>
          <w:lang w:eastAsia="en-US"/>
        </w:rPr>
        <w:t xml:space="preserve">зеро                                                                </w:t>
      </w:r>
      <w:r w:rsidRPr="00037DBC">
        <w:rPr>
          <w:rFonts w:ascii="Times New Roman" w:eastAsia="Calibri" w:hAnsi="Times New Roman" w:cs="Times New Roman"/>
          <w:sz w:val="20"/>
          <w:szCs w:val="20"/>
          <w:lang w:eastAsia="en-US"/>
        </w:rPr>
        <w:t>М</w:t>
      </w:r>
      <w:r w:rsidRPr="00037DBC">
        <w:rPr>
          <w:rFonts w:ascii="Times New Roman" w:eastAsia="Calibri" w:hAnsi="Times New Roman" w:cs="Times New Roman"/>
          <w:noProof/>
          <w:sz w:val="20"/>
          <w:szCs w:val="20"/>
          <w:lang w:eastAsia="en-US"/>
        </w:rPr>
        <w:t xml:space="preserve">ореплаватель, </w:t>
      </w:r>
      <w:r w:rsidRPr="00037DBC">
        <w:rPr>
          <w:rFonts w:ascii="Times New Roman" w:eastAsia="Calibri" w:hAnsi="Times New Roman" w:cs="Times New Roman"/>
          <w:sz w:val="20"/>
          <w:szCs w:val="20"/>
          <w:lang w:eastAsia="en-US"/>
        </w:rPr>
        <w:t>ч</w:t>
      </w:r>
      <w:r w:rsidRPr="00037DBC">
        <w:rPr>
          <w:rFonts w:ascii="Times New Roman" w:eastAsia="Calibri" w:hAnsi="Times New Roman" w:cs="Times New Roman"/>
          <w:noProof/>
          <w:sz w:val="20"/>
          <w:szCs w:val="20"/>
          <w:lang w:eastAsia="en-US"/>
        </w:rPr>
        <w:t xml:space="preserve">еловек, </w:t>
      </w:r>
      <w:r w:rsidRPr="00037DBC">
        <w:rPr>
          <w:rFonts w:ascii="Times New Roman" w:eastAsia="Calibri" w:hAnsi="Times New Roman" w:cs="Times New Roman"/>
          <w:sz w:val="20"/>
          <w:szCs w:val="20"/>
          <w:lang w:eastAsia="en-US"/>
        </w:rPr>
        <w:t>с</w:t>
      </w:r>
      <w:r w:rsidRPr="00037DBC">
        <w:rPr>
          <w:rFonts w:ascii="Times New Roman" w:eastAsia="Calibri" w:hAnsi="Times New Roman" w:cs="Times New Roman"/>
          <w:noProof/>
          <w:sz w:val="20"/>
          <w:szCs w:val="20"/>
          <w:lang w:eastAsia="en-US"/>
        </w:rPr>
        <w:t xml:space="preserve">олнце, </w:t>
      </w:r>
      <w:r w:rsidRPr="00037DBC">
        <w:rPr>
          <w:rFonts w:ascii="Times New Roman" w:eastAsia="Calibri" w:hAnsi="Times New Roman" w:cs="Times New Roman"/>
          <w:sz w:val="20"/>
          <w:szCs w:val="20"/>
          <w:lang w:eastAsia="en-US"/>
        </w:rPr>
        <w:t>л</w:t>
      </w:r>
      <w:r w:rsidRPr="00037DBC">
        <w:rPr>
          <w:rFonts w:ascii="Times New Roman" w:eastAsia="Calibri" w:hAnsi="Times New Roman" w:cs="Times New Roman"/>
          <w:noProof/>
          <w:sz w:val="20"/>
          <w:szCs w:val="20"/>
          <w:lang w:eastAsia="en-US"/>
        </w:rPr>
        <w:t xml:space="preserve">уна, </w:t>
      </w:r>
      <w:r w:rsidRPr="00037DBC">
        <w:rPr>
          <w:rFonts w:ascii="Times New Roman" w:eastAsia="Calibri" w:hAnsi="Times New Roman" w:cs="Times New Roman"/>
          <w:sz w:val="20"/>
          <w:szCs w:val="20"/>
          <w:lang w:eastAsia="en-US"/>
        </w:rPr>
        <w:t>с</w:t>
      </w:r>
      <w:r w:rsidRPr="00037DBC">
        <w:rPr>
          <w:rFonts w:ascii="Times New Roman" w:eastAsia="Calibri" w:hAnsi="Times New Roman" w:cs="Times New Roman"/>
          <w:noProof/>
          <w:sz w:val="20"/>
          <w:szCs w:val="20"/>
          <w:lang w:eastAsia="en-US"/>
        </w:rPr>
        <w:t xml:space="preserve">вет </w:t>
      </w:r>
    </w:p>
    <w:p w:rsidR="00DD2CFE" w:rsidRPr="00037DBC" w:rsidRDefault="00DD2CFE" w:rsidP="00DD2CFE">
      <w:pPr>
        <w:autoSpaceDE w:val="0"/>
        <w:autoSpaceDN w:val="0"/>
        <w:adjustRightInd w:val="0"/>
        <w:spacing w:after="0" w:line="360" w:lineRule="auto"/>
        <w:jc w:val="both"/>
        <w:rPr>
          <w:rFonts w:ascii="Times New Roman" w:eastAsia="Calibri" w:hAnsi="Times New Roman" w:cs="Times New Roman"/>
          <w:noProof/>
          <w:sz w:val="20"/>
          <w:szCs w:val="20"/>
          <w:lang w:eastAsia="en-US"/>
        </w:rPr>
      </w:pPr>
      <w:r w:rsidRPr="00037DBC">
        <w:rPr>
          <w:rFonts w:ascii="Times New Roman" w:eastAsia="Calibri" w:hAnsi="Times New Roman" w:cs="Times New Roman"/>
          <w:sz w:val="20"/>
          <w:szCs w:val="20"/>
          <w:lang w:eastAsia="en-US"/>
        </w:rPr>
        <w:t>Г</w:t>
      </w:r>
      <w:r w:rsidRPr="00037DBC">
        <w:rPr>
          <w:rFonts w:ascii="Times New Roman" w:eastAsia="Calibri" w:hAnsi="Times New Roman" w:cs="Times New Roman"/>
          <w:noProof/>
          <w:sz w:val="20"/>
          <w:szCs w:val="20"/>
          <w:lang w:eastAsia="en-US"/>
        </w:rPr>
        <w:t xml:space="preserve">ора, </w:t>
      </w:r>
      <w:r w:rsidRPr="00037DBC">
        <w:rPr>
          <w:rFonts w:ascii="Times New Roman" w:eastAsia="Calibri" w:hAnsi="Times New Roman" w:cs="Times New Roman"/>
          <w:sz w:val="20"/>
          <w:szCs w:val="20"/>
          <w:lang w:eastAsia="en-US"/>
        </w:rPr>
        <w:t>з</w:t>
      </w:r>
      <w:r w:rsidRPr="00037DBC">
        <w:rPr>
          <w:rFonts w:ascii="Times New Roman" w:eastAsia="Calibri" w:hAnsi="Times New Roman" w:cs="Times New Roman"/>
          <w:noProof/>
          <w:sz w:val="20"/>
          <w:szCs w:val="20"/>
          <w:lang w:eastAsia="en-US"/>
        </w:rPr>
        <w:t xml:space="preserve">емля, </w:t>
      </w:r>
      <w:r w:rsidRPr="00037DBC">
        <w:rPr>
          <w:rFonts w:ascii="Times New Roman" w:eastAsia="Calibri" w:hAnsi="Times New Roman" w:cs="Times New Roman"/>
          <w:sz w:val="20"/>
          <w:szCs w:val="20"/>
          <w:lang w:eastAsia="en-US"/>
        </w:rPr>
        <w:t>р</w:t>
      </w:r>
      <w:r w:rsidRPr="00037DBC">
        <w:rPr>
          <w:rFonts w:ascii="Times New Roman" w:eastAsia="Calibri" w:hAnsi="Times New Roman" w:cs="Times New Roman"/>
          <w:noProof/>
          <w:sz w:val="20"/>
          <w:szCs w:val="20"/>
          <w:lang w:eastAsia="en-US"/>
        </w:rPr>
        <w:t xml:space="preserve">авнина, </w:t>
      </w:r>
      <w:r w:rsidRPr="00037DBC">
        <w:rPr>
          <w:rFonts w:ascii="Times New Roman" w:eastAsia="Calibri" w:hAnsi="Times New Roman" w:cs="Times New Roman"/>
          <w:sz w:val="20"/>
          <w:szCs w:val="20"/>
          <w:lang w:eastAsia="en-US"/>
        </w:rPr>
        <w:t>у</w:t>
      </w:r>
      <w:r w:rsidRPr="00037DBC">
        <w:rPr>
          <w:rFonts w:ascii="Times New Roman" w:eastAsia="Calibri" w:hAnsi="Times New Roman" w:cs="Times New Roman"/>
          <w:noProof/>
          <w:sz w:val="20"/>
          <w:szCs w:val="20"/>
          <w:lang w:eastAsia="en-US"/>
        </w:rPr>
        <w:t xml:space="preserve">часток, </w:t>
      </w:r>
      <w:r w:rsidRPr="00037DBC">
        <w:rPr>
          <w:rFonts w:ascii="Times New Roman" w:eastAsia="Calibri" w:hAnsi="Times New Roman" w:cs="Times New Roman"/>
          <w:sz w:val="20"/>
          <w:szCs w:val="20"/>
          <w:lang w:eastAsia="en-US"/>
        </w:rPr>
        <w:t>г</w:t>
      </w:r>
      <w:r w:rsidRPr="00037DBC">
        <w:rPr>
          <w:rFonts w:ascii="Times New Roman" w:eastAsia="Calibri" w:hAnsi="Times New Roman" w:cs="Times New Roman"/>
          <w:noProof/>
          <w:sz w:val="20"/>
          <w:szCs w:val="20"/>
          <w:lang w:eastAsia="en-US"/>
        </w:rPr>
        <w:t xml:space="preserve">еография                                               </w:t>
      </w:r>
      <w:r w:rsidRPr="00037DBC">
        <w:rPr>
          <w:rFonts w:ascii="Times New Roman" w:eastAsia="Calibri" w:hAnsi="Times New Roman" w:cs="Times New Roman"/>
          <w:sz w:val="20"/>
          <w:szCs w:val="20"/>
          <w:lang w:eastAsia="en-US"/>
        </w:rPr>
        <w:t>П</w:t>
      </w:r>
      <w:r w:rsidRPr="00037DBC">
        <w:rPr>
          <w:rFonts w:ascii="Times New Roman" w:eastAsia="Calibri" w:hAnsi="Times New Roman" w:cs="Times New Roman"/>
          <w:noProof/>
          <w:sz w:val="20"/>
          <w:szCs w:val="20"/>
          <w:lang w:eastAsia="en-US"/>
        </w:rPr>
        <w:t xml:space="preserve">рибор, </w:t>
      </w:r>
      <w:r w:rsidRPr="00037DBC">
        <w:rPr>
          <w:rFonts w:ascii="Times New Roman" w:eastAsia="Calibri" w:hAnsi="Times New Roman" w:cs="Times New Roman"/>
          <w:sz w:val="20"/>
          <w:szCs w:val="20"/>
          <w:lang w:eastAsia="en-US"/>
        </w:rPr>
        <w:t>т</w:t>
      </w:r>
      <w:r w:rsidRPr="00037DBC">
        <w:rPr>
          <w:rFonts w:ascii="Times New Roman" w:eastAsia="Calibri" w:hAnsi="Times New Roman" w:cs="Times New Roman"/>
          <w:noProof/>
          <w:sz w:val="20"/>
          <w:szCs w:val="20"/>
          <w:lang w:eastAsia="en-US"/>
        </w:rPr>
        <w:t xml:space="preserve">емпература, </w:t>
      </w:r>
      <w:r w:rsidRPr="00037DBC">
        <w:rPr>
          <w:rFonts w:ascii="Times New Roman" w:eastAsia="Calibri" w:hAnsi="Times New Roman" w:cs="Times New Roman"/>
          <w:sz w:val="20"/>
          <w:szCs w:val="20"/>
          <w:lang w:eastAsia="en-US"/>
        </w:rPr>
        <w:t>г</w:t>
      </w:r>
      <w:r w:rsidRPr="00037DBC">
        <w:rPr>
          <w:rFonts w:ascii="Times New Roman" w:eastAsia="Calibri" w:hAnsi="Times New Roman" w:cs="Times New Roman"/>
          <w:noProof/>
          <w:sz w:val="20"/>
          <w:szCs w:val="20"/>
          <w:lang w:eastAsia="en-US"/>
        </w:rPr>
        <w:t xml:space="preserve">радус, </w:t>
      </w:r>
      <w:r w:rsidRPr="00037DBC">
        <w:rPr>
          <w:rFonts w:ascii="Times New Roman" w:eastAsia="Calibri" w:hAnsi="Times New Roman" w:cs="Times New Roman"/>
          <w:sz w:val="20"/>
          <w:szCs w:val="20"/>
          <w:lang w:eastAsia="en-US"/>
        </w:rPr>
        <w:t>т</w:t>
      </w:r>
      <w:r w:rsidRPr="00037DBC">
        <w:rPr>
          <w:rFonts w:ascii="Times New Roman" w:eastAsia="Calibri" w:hAnsi="Times New Roman" w:cs="Times New Roman"/>
          <w:noProof/>
          <w:sz w:val="20"/>
          <w:szCs w:val="20"/>
          <w:lang w:eastAsia="en-US"/>
        </w:rPr>
        <w:t xml:space="preserve">ермометр, </w:t>
      </w:r>
      <w:r w:rsidRPr="00037DBC">
        <w:rPr>
          <w:rFonts w:ascii="Times New Roman" w:eastAsia="Calibri" w:hAnsi="Times New Roman" w:cs="Times New Roman"/>
          <w:sz w:val="20"/>
          <w:szCs w:val="20"/>
          <w:lang w:eastAsia="en-US"/>
        </w:rPr>
        <w:t>б</w:t>
      </w:r>
      <w:r w:rsidRPr="00037DBC">
        <w:rPr>
          <w:rFonts w:ascii="Times New Roman" w:eastAsia="Calibri" w:hAnsi="Times New Roman" w:cs="Times New Roman"/>
          <w:noProof/>
          <w:sz w:val="20"/>
          <w:szCs w:val="20"/>
          <w:lang w:eastAsia="en-US"/>
        </w:rPr>
        <w:t xml:space="preserve">арометр </w:t>
      </w:r>
    </w:p>
    <w:p w:rsidR="00DD2CFE" w:rsidRPr="00037DBC" w:rsidRDefault="00DD2CFE" w:rsidP="00DD2CFE">
      <w:pPr>
        <w:autoSpaceDE w:val="0"/>
        <w:autoSpaceDN w:val="0"/>
        <w:adjustRightInd w:val="0"/>
        <w:spacing w:after="0" w:line="360" w:lineRule="auto"/>
        <w:jc w:val="both"/>
        <w:rPr>
          <w:rFonts w:ascii="Times New Roman" w:eastAsia="Calibri" w:hAnsi="Times New Roman" w:cs="Times New Roman"/>
          <w:noProof/>
          <w:sz w:val="20"/>
          <w:szCs w:val="20"/>
          <w:lang w:eastAsia="en-US"/>
        </w:rPr>
      </w:pPr>
      <w:r w:rsidRPr="00037DBC">
        <w:rPr>
          <w:rFonts w:ascii="Times New Roman" w:eastAsia="Calibri" w:hAnsi="Times New Roman" w:cs="Times New Roman"/>
          <w:sz w:val="20"/>
          <w:szCs w:val="20"/>
          <w:lang w:eastAsia="en-US"/>
        </w:rPr>
        <w:t>У</w:t>
      </w:r>
      <w:r w:rsidRPr="00037DBC">
        <w:rPr>
          <w:rFonts w:ascii="Times New Roman" w:eastAsia="Calibri" w:hAnsi="Times New Roman" w:cs="Times New Roman"/>
          <w:noProof/>
          <w:sz w:val="20"/>
          <w:szCs w:val="20"/>
          <w:lang w:eastAsia="en-US"/>
        </w:rPr>
        <w:t xml:space="preserve">хо, </w:t>
      </w:r>
      <w:r w:rsidRPr="00037DBC">
        <w:rPr>
          <w:rFonts w:ascii="Times New Roman" w:eastAsia="Calibri" w:hAnsi="Times New Roman" w:cs="Times New Roman"/>
          <w:sz w:val="20"/>
          <w:szCs w:val="20"/>
          <w:lang w:eastAsia="en-US"/>
        </w:rPr>
        <w:t>л</w:t>
      </w:r>
      <w:r w:rsidRPr="00037DBC">
        <w:rPr>
          <w:rFonts w:ascii="Times New Roman" w:eastAsia="Calibri" w:hAnsi="Times New Roman" w:cs="Times New Roman"/>
          <w:noProof/>
          <w:sz w:val="20"/>
          <w:szCs w:val="20"/>
          <w:lang w:eastAsia="en-US"/>
        </w:rPr>
        <w:t xml:space="preserve">ицо, человек, </w:t>
      </w:r>
      <w:r w:rsidRPr="00037DBC">
        <w:rPr>
          <w:rFonts w:ascii="Times New Roman" w:eastAsia="Calibri" w:hAnsi="Times New Roman" w:cs="Times New Roman"/>
          <w:sz w:val="20"/>
          <w:szCs w:val="20"/>
          <w:lang w:eastAsia="en-US"/>
        </w:rPr>
        <w:t>у</w:t>
      </w:r>
      <w:r w:rsidRPr="00037DBC">
        <w:rPr>
          <w:rFonts w:ascii="Times New Roman" w:eastAsia="Calibri" w:hAnsi="Times New Roman" w:cs="Times New Roman"/>
          <w:noProof/>
          <w:sz w:val="20"/>
          <w:szCs w:val="20"/>
          <w:lang w:eastAsia="en-US"/>
        </w:rPr>
        <w:t xml:space="preserve">ченик, </w:t>
      </w:r>
      <w:r w:rsidRPr="00037DBC">
        <w:rPr>
          <w:rFonts w:ascii="Times New Roman" w:eastAsia="Calibri" w:hAnsi="Times New Roman" w:cs="Times New Roman"/>
          <w:sz w:val="20"/>
          <w:szCs w:val="20"/>
          <w:lang w:eastAsia="en-US"/>
        </w:rPr>
        <w:t>г</w:t>
      </w:r>
      <w:r w:rsidRPr="00037DBC">
        <w:rPr>
          <w:rFonts w:ascii="Times New Roman" w:eastAsia="Calibri" w:hAnsi="Times New Roman" w:cs="Times New Roman"/>
          <w:noProof/>
          <w:sz w:val="20"/>
          <w:szCs w:val="20"/>
          <w:lang w:eastAsia="en-US"/>
        </w:rPr>
        <w:t xml:space="preserve">лаз                                                              </w:t>
      </w:r>
      <w:r w:rsidRPr="00037DBC">
        <w:rPr>
          <w:rFonts w:ascii="Times New Roman" w:eastAsia="Calibri" w:hAnsi="Times New Roman" w:cs="Times New Roman"/>
          <w:sz w:val="20"/>
          <w:szCs w:val="20"/>
          <w:lang w:eastAsia="en-US"/>
        </w:rPr>
        <w:t>Т</w:t>
      </w:r>
      <w:r w:rsidRPr="00037DBC">
        <w:rPr>
          <w:rFonts w:ascii="Times New Roman" w:eastAsia="Calibri" w:hAnsi="Times New Roman" w:cs="Times New Roman"/>
          <w:noProof/>
          <w:sz w:val="20"/>
          <w:szCs w:val="20"/>
          <w:lang w:eastAsia="en-US"/>
        </w:rPr>
        <w:t xml:space="preserve">очка, </w:t>
      </w:r>
      <w:r w:rsidRPr="00037DBC">
        <w:rPr>
          <w:rFonts w:ascii="Times New Roman" w:eastAsia="Calibri" w:hAnsi="Times New Roman" w:cs="Times New Roman"/>
          <w:sz w:val="20"/>
          <w:szCs w:val="20"/>
          <w:lang w:eastAsia="en-US"/>
        </w:rPr>
        <w:t>запятая</w:t>
      </w:r>
      <w:r w:rsidRPr="00037DBC">
        <w:rPr>
          <w:rFonts w:ascii="Times New Roman" w:eastAsia="Calibri" w:hAnsi="Times New Roman" w:cs="Times New Roman"/>
          <w:noProof/>
          <w:sz w:val="20"/>
          <w:szCs w:val="20"/>
          <w:lang w:eastAsia="en-US"/>
        </w:rPr>
        <w:t xml:space="preserve">, </w:t>
      </w:r>
      <w:r w:rsidRPr="00037DBC">
        <w:rPr>
          <w:rFonts w:ascii="Times New Roman" w:eastAsia="Calibri" w:hAnsi="Times New Roman" w:cs="Times New Roman"/>
          <w:sz w:val="20"/>
          <w:szCs w:val="20"/>
          <w:lang w:eastAsia="en-US"/>
        </w:rPr>
        <w:t>п</w:t>
      </w:r>
      <w:r w:rsidRPr="00037DBC">
        <w:rPr>
          <w:rFonts w:ascii="Times New Roman" w:eastAsia="Calibri" w:hAnsi="Times New Roman" w:cs="Times New Roman"/>
          <w:noProof/>
          <w:sz w:val="20"/>
          <w:szCs w:val="20"/>
          <w:lang w:eastAsia="en-US"/>
        </w:rPr>
        <w:t xml:space="preserve">редложение, </w:t>
      </w:r>
      <w:r w:rsidRPr="00037DBC">
        <w:rPr>
          <w:rFonts w:ascii="Times New Roman" w:eastAsia="Calibri" w:hAnsi="Times New Roman" w:cs="Times New Roman"/>
          <w:sz w:val="20"/>
          <w:szCs w:val="20"/>
          <w:lang w:eastAsia="en-US"/>
        </w:rPr>
        <w:t>с</w:t>
      </w:r>
      <w:r w:rsidRPr="00037DBC">
        <w:rPr>
          <w:rFonts w:ascii="Times New Roman" w:eastAsia="Calibri" w:hAnsi="Times New Roman" w:cs="Times New Roman"/>
          <w:noProof/>
          <w:sz w:val="20"/>
          <w:szCs w:val="20"/>
          <w:lang w:eastAsia="en-US"/>
        </w:rPr>
        <w:t xml:space="preserve">лово, </w:t>
      </w:r>
      <w:r w:rsidRPr="00037DBC">
        <w:rPr>
          <w:rFonts w:ascii="Times New Roman" w:eastAsia="Calibri" w:hAnsi="Times New Roman" w:cs="Times New Roman"/>
          <w:sz w:val="20"/>
          <w:szCs w:val="20"/>
          <w:lang w:eastAsia="en-US"/>
        </w:rPr>
        <w:t>я</w:t>
      </w:r>
      <w:r w:rsidRPr="00037DBC">
        <w:rPr>
          <w:rFonts w:ascii="Times New Roman" w:eastAsia="Calibri" w:hAnsi="Times New Roman" w:cs="Times New Roman"/>
          <w:noProof/>
          <w:sz w:val="20"/>
          <w:szCs w:val="20"/>
          <w:lang w:eastAsia="en-US"/>
        </w:rPr>
        <w:t xml:space="preserve">зык </w:t>
      </w:r>
    </w:p>
    <w:p w:rsidR="00DD2CFE" w:rsidRPr="00037DBC" w:rsidRDefault="00DD2CFE" w:rsidP="00DD2CFE">
      <w:pPr>
        <w:autoSpaceDE w:val="0"/>
        <w:autoSpaceDN w:val="0"/>
        <w:adjustRightInd w:val="0"/>
        <w:spacing w:after="0" w:line="360" w:lineRule="auto"/>
        <w:jc w:val="both"/>
        <w:rPr>
          <w:rFonts w:ascii="Times New Roman" w:eastAsia="Calibri" w:hAnsi="Times New Roman" w:cs="Times New Roman"/>
          <w:noProof/>
          <w:sz w:val="20"/>
          <w:szCs w:val="20"/>
          <w:lang w:eastAsia="en-US"/>
        </w:rPr>
      </w:pPr>
      <w:r w:rsidRPr="00037DBC">
        <w:rPr>
          <w:rFonts w:ascii="Times New Roman" w:eastAsia="Calibri" w:hAnsi="Times New Roman" w:cs="Times New Roman"/>
          <w:sz w:val="20"/>
          <w:szCs w:val="20"/>
          <w:lang w:eastAsia="en-US"/>
        </w:rPr>
        <w:t>С</w:t>
      </w:r>
      <w:r w:rsidRPr="00037DBC">
        <w:rPr>
          <w:rFonts w:ascii="Times New Roman" w:eastAsia="Calibri" w:hAnsi="Times New Roman" w:cs="Times New Roman"/>
          <w:noProof/>
          <w:sz w:val="20"/>
          <w:szCs w:val="20"/>
          <w:lang w:eastAsia="en-US"/>
        </w:rPr>
        <w:t xml:space="preserve">еверный </w:t>
      </w:r>
      <w:r w:rsidRPr="00037DBC">
        <w:rPr>
          <w:rFonts w:ascii="Times New Roman" w:eastAsia="Calibri" w:hAnsi="Times New Roman" w:cs="Times New Roman"/>
          <w:sz w:val="20"/>
          <w:szCs w:val="20"/>
          <w:lang w:eastAsia="en-US"/>
        </w:rPr>
        <w:t>п</w:t>
      </w:r>
      <w:r w:rsidRPr="00037DBC">
        <w:rPr>
          <w:rFonts w:ascii="Times New Roman" w:eastAsia="Calibri" w:hAnsi="Times New Roman" w:cs="Times New Roman"/>
          <w:noProof/>
          <w:sz w:val="20"/>
          <w:szCs w:val="20"/>
          <w:lang w:eastAsia="en-US"/>
        </w:rPr>
        <w:t xml:space="preserve">олюс, </w:t>
      </w:r>
      <w:r w:rsidRPr="00037DBC">
        <w:rPr>
          <w:rFonts w:ascii="Times New Roman" w:eastAsia="Calibri" w:hAnsi="Times New Roman" w:cs="Times New Roman"/>
          <w:sz w:val="20"/>
          <w:szCs w:val="20"/>
          <w:lang w:eastAsia="en-US"/>
        </w:rPr>
        <w:t>А</w:t>
      </w:r>
      <w:r w:rsidRPr="00037DBC">
        <w:rPr>
          <w:rFonts w:ascii="Times New Roman" w:eastAsia="Calibri" w:hAnsi="Times New Roman" w:cs="Times New Roman"/>
          <w:noProof/>
          <w:sz w:val="20"/>
          <w:szCs w:val="20"/>
          <w:lang w:eastAsia="en-US"/>
        </w:rPr>
        <w:t xml:space="preserve">фрика, </w:t>
      </w:r>
      <w:r w:rsidRPr="00037DBC">
        <w:rPr>
          <w:rFonts w:ascii="Times New Roman" w:eastAsia="Calibri" w:hAnsi="Times New Roman" w:cs="Times New Roman"/>
          <w:sz w:val="20"/>
          <w:szCs w:val="20"/>
          <w:lang w:eastAsia="en-US"/>
        </w:rPr>
        <w:t>к</w:t>
      </w:r>
      <w:r w:rsidRPr="00037DBC">
        <w:rPr>
          <w:rFonts w:ascii="Times New Roman" w:eastAsia="Calibri" w:hAnsi="Times New Roman" w:cs="Times New Roman"/>
          <w:noProof/>
          <w:sz w:val="20"/>
          <w:szCs w:val="20"/>
          <w:lang w:eastAsia="en-US"/>
        </w:rPr>
        <w:t xml:space="preserve">арта, </w:t>
      </w:r>
      <w:r w:rsidRPr="00037DBC">
        <w:rPr>
          <w:rFonts w:ascii="Times New Roman" w:eastAsia="Calibri" w:hAnsi="Times New Roman" w:cs="Times New Roman"/>
          <w:sz w:val="20"/>
          <w:szCs w:val="20"/>
          <w:lang w:eastAsia="en-US"/>
        </w:rPr>
        <w:t>А</w:t>
      </w:r>
      <w:r w:rsidRPr="00037DBC">
        <w:rPr>
          <w:rFonts w:ascii="Times New Roman" w:eastAsia="Calibri" w:hAnsi="Times New Roman" w:cs="Times New Roman"/>
          <w:noProof/>
          <w:sz w:val="20"/>
          <w:szCs w:val="20"/>
          <w:lang w:eastAsia="en-US"/>
        </w:rPr>
        <w:t xml:space="preserve">нтарктида, </w:t>
      </w:r>
      <w:r w:rsidRPr="00037DBC">
        <w:rPr>
          <w:rFonts w:ascii="Times New Roman" w:eastAsia="Calibri" w:hAnsi="Times New Roman" w:cs="Times New Roman"/>
          <w:sz w:val="20"/>
          <w:szCs w:val="20"/>
          <w:lang w:eastAsia="en-US"/>
        </w:rPr>
        <w:t>море</w:t>
      </w:r>
      <w:r w:rsidRPr="00037DBC">
        <w:rPr>
          <w:rFonts w:ascii="Times New Roman" w:eastAsia="Calibri" w:hAnsi="Times New Roman" w:cs="Times New Roman"/>
          <w:noProof/>
          <w:sz w:val="20"/>
          <w:szCs w:val="20"/>
          <w:lang w:eastAsia="en-US"/>
        </w:rPr>
        <w:t xml:space="preserve">плаватель              </w:t>
      </w:r>
      <w:r w:rsidRPr="00037DBC">
        <w:rPr>
          <w:rFonts w:ascii="Times New Roman" w:eastAsia="Calibri" w:hAnsi="Times New Roman" w:cs="Times New Roman"/>
          <w:sz w:val="20"/>
          <w:szCs w:val="20"/>
          <w:lang w:eastAsia="en-US"/>
        </w:rPr>
        <w:t>Р</w:t>
      </w:r>
      <w:r w:rsidRPr="00037DBC">
        <w:rPr>
          <w:rFonts w:ascii="Times New Roman" w:eastAsia="Calibri" w:hAnsi="Times New Roman" w:cs="Times New Roman"/>
          <w:noProof/>
          <w:sz w:val="20"/>
          <w:szCs w:val="20"/>
          <w:lang w:eastAsia="en-US"/>
        </w:rPr>
        <w:t xml:space="preserve">астение, </w:t>
      </w:r>
      <w:r w:rsidRPr="00037DBC">
        <w:rPr>
          <w:rFonts w:ascii="Times New Roman" w:eastAsia="Calibri" w:hAnsi="Times New Roman" w:cs="Times New Roman"/>
          <w:sz w:val="20"/>
          <w:szCs w:val="20"/>
          <w:lang w:eastAsia="en-US"/>
        </w:rPr>
        <w:t>р</w:t>
      </w:r>
      <w:r w:rsidRPr="00037DBC">
        <w:rPr>
          <w:rFonts w:ascii="Times New Roman" w:eastAsia="Calibri" w:hAnsi="Times New Roman" w:cs="Times New Roman"/>
          <w:noProof/>
          <w:sz w:val="20"/>
          <w:szCs w:val="20"/>
          <w:lang w:eastAsia="en-US"/>
        </w:rPr>
        <w:t xml:space="preserve">ис, </w:t>
      </w:r>
      <w:r w:rsidRPr="00037DBC">
        <w:rPr>
          <w:rFonts w:ascii="Times New Roman" w:eastAsia="Calibri" w:hAnsi="Times New Roman" w:cs="Times New Roman"/>
          <w:sz w:val="20"/>
          <w:szCs w:val="20"/>
          <w:lang w:eastAsia="en-US"/>
        </w:rPr>
        <w:t>х</w:t>
      </w:r>
      <w:r w:rsidRPr="00037DBC">
        <w:rPr>
          <w:rFonts w:ascii="Times New Roman" w:eastAsia="Calibri" w:hAnsi="Times New Roman" w:cs="Times New Roman"/>
          <w:noProof/>
          <w:sz w:val="20"/>
          <w:szCs w:val="20"/>
          <w:lang w:eastAsia="en-US"/>
        </w:rPr>
        <w:t xml:space="preserve">леб, </w:t>
      </w:r>
      <w:r w:rsidRPr="00037DBC">
        <w:rPr>
          <w:rFonts w:ascii="Times New Roman" w:eastAsia="Calibri" w:hAnsi="Times New Roman" w:cs="Times New Roman"/>
          <w:sz w:val="20"/>
          <w:szCs w:val="20"/>
          <w:lang w:eastAsia="en-US"/>
        </w:rPr>
        <w:t>п</w:t>
      </w:r>
      <w:r w:rsidRPr="00037DBC">
        <w:rPr>
          <w:rFonts w:ascii="Times New Roman" w:eastAsia="Calibri" w:hAnsi="Times New Roman" w:cs="Times New Roman"/>
          <w:noProof/>
          <w:sz w:val="20"/>
          <w:szCs w:val="20"/>
          <w:lang w:eastAsia="en-US"/>
        </w:rPr>
        <w:t xml:space="preserve">росо, поле </w:t>
      </w:r>
    </w:p>
    <w:p w:rsidR="00DD2CFE" w:rsidRPr="00037DBC" w:rsidRDefault="00DD2CFE" w:rsidP="00DD2CFE">
      <w:pPr>
        <w:autoSpaceDE w:val="0"/>
        <w:autoSpaceDN w:val="0"/>
        <w:adjustRightInd w:val="0"/>
        <w:spacing w:after="0" w:line="360" w:lineRule="auto"/>
        <w:jc w:val="both"/>
        <w:rPr>
          <w:rFonts w:ascii="Times New Roman" w:eastAsia="Calibri" w:hAnsi="Times New Roman" w:cs="Times New Roman"/>
          <w:noProof/>
          <w:sz w:val="20"/>
          <w:szCs w:val="20"/>
          <w:lang w:eastAsia="en-US"/>
        </w:rPr>
      </w:pPr>
      <w:r w:rsidRPr="00037DBC">
        <w:rPr>
          <w:rFonts w:ascii="Times New Roman" w:eastAsia="Calibri" w:hAnsi="Times New Roman" w:cs="Times New Roman"/>
          <w:sz w:val="20"/>
          <w:szCs w:val="20"/>
          <w:lang w:eastAsia="en-US"/>
        </w:rPr>
        <w:t>П</w:t>
      </w:r>
      <w:r w:rsidRPr="00037DBC">
        <w:rPr>
          <w:rFonts w:ascii="Times New Roman" w:eastAsia="Calibri" w:hAnsi="Times New Roman" w:cs="Times New Roman"/>
          <w:noProof/>
          <w:sz w:val="20"/>
          <w:szCs w:val="20"/>
          <w:lang w:eastAsia="en-US"/>
        </w:rPr>
        <w:t xml:space="preserve">есня, </w:t>
      </w:r>
      <w:r w:rsidRPr="00037DBC">
        <w:rPr>
          <w:rFonts w:ascii="Times New Roman" w:eastAsia="Calibri" w:hAnsi="Times New Roman" w:cs="Times New Roman"/>
          <w:sz w:val="20"/>
          <w:szCs w:val="20"/>
          <w:lang w:eastAsia="en-US"/>
        </w:rPr>
        <w:t>п</w:t>
      </w:r>
      <w:r w:rsidRPr="00037DBC">
        <w:rPr>
          <w:rFonts w:ascii="Times New Roman" w:eastAsia="Calibri" w:hAnsi="Times New Roman" w:cs="Times New Roman"/>
          <w:noProof/>
          <w:sz w:val="20"/>
          <w:szCs w:val="20"/>
          <w:lang w:eastAsia="en-US"/>
        </w:rPr>
        <w:t xml:space="preserve">тица, </w:t>
      </w:r>
      <w:r w:rsidRPr="00037DBC">
        <w:rPr>
          <w:rFonts w:ascii="Times New Roman" w:eastAsia="Calibri" w:hAnsi="Times New Roman" w:cs="Times New Roman"/>
          <w:sz w:val="20"/>
          <w:szCs w:val="20"/>
          <w:lang w:eastAsia="en-US"/>
        </w:rPr>
        <w:t>клест,</w:t>
      </w:r>
      <w:r w:rsidRPr="00037DBC">
        <w:rPr>
          <w:rFonts w:ascii="Times New Roman" w:eastAsia="Calibri" w:hAnsi="Times New Roman" w:cs="Times New Roman"/>
          <w:noProof/>
          <w:sz w:val="20"/>
          <w:szCs w:val="20"/>
          <w:lang w:eastAsia="en-US"/>
        </w:rPr>
        <w:t xml:space="preserve"> </w:t>
      </w:r>
      <w:r w:rsidRPr="00037DBC">
        <w:rPr>
          <w:rFonts w:ascii="Times New Roman" w:eastAsia="Calibri" w:hAnsi="Times New Roman" w:cs="Times New Roman"/>
          <w:sz w:val="20"/>
          <w:szCs w:val="20"/>
          <w:lang w:eastAsia="en-US"/>
        </w:rPr>
        <w:t>к</w:t>
      </w:r>
      <w:r w:rsidRPr="00037DBC">
        <w:rPr>
          <w:rFonts w:ascii="Times New Roman" w:eastAsia="Calibri" w:hAnsi="Times New Roman" w:cs="Times New Roman"/>
          <w:noProof/>
          <w:sz w:val="20"/>
          <w:szCs w:val="20"/>
          <w:lang w:eastAsia="en-US"/>
        </w:rPr>
        <w:t xml:space="preserve">летка, </w:t>
      </w:r>
      <w:r w:rsidRPr="00037DBC">
        <w:rPr>
          <w:rFonts w:ascii="Times New Roman" w:eastAsia="Calibri" w:hAnsi="Times New Roman" w:cs="Times New Roman"/>
          <w:sz w:val="20"/>
          <w:szCs w:val="20"/>
          <w:lang w:eastAsia="en-US"/>
        </w:rPr>
        <w:t>и</w:t>
      </w:r>
      <w:r w:rsidRPr="00037DBC">
        <w:rPr>
          <w:rFonts w:ascii="Times New Roman" w:eastAsia="Calibri" w:hAnsi="Times New Roman" w:cs="Times New Roman"/>
          <w:noProof/>
          <w:sz w:val="20"/>
          <w:szCs w:val="20"/>
          <w:lang w:eastAsia="en-US"/>
        </w:rPr>
        <w:t xml:space="preserve">волга                                       </w:t>
      </w:r>
      <w:r w:rsidR="00037DBC">
        <w:rPr>
          <w:rFonts w:ascii="Times New Roman" w:eastAsia="Calibri" w:hAnsi="Times New Roman" w:cs="Times New Roman"/>
          <w:noProof/>
          <w:sz w:val="20"/>
          <w:szCs w:val="20"/>
          <w:lang w:eastAsia="en-US"/>
        </w:rPr>
        <w:t xml:space="preserve">      </w:t>
      </w:r>
      <w:r w:rsidRPr="00037DBC">
        <w:rPr>
          <w:rFonts w:ascii="Times New Roman" w:eastAsia="Calibri" w:hAnsi="Times New Roman" w:cs="Times New Roman"/>
          <w:sz w:val="20"/>
          <w:szCs w:val="20"/>
          <w:lang w:eastAsia="en-US"/>
        </w:rPr>
        <w:t>П</w:t>
      </w:r>
      <w:r w:rsidRPr="00037DBC">
        <w:rPr>
          <w:rFonts w:ascii="Times New Roman" w:eastAsia="Calibri" w:hAnsi="Times New Roman" w:cs="Times New Roman"/>
          <w:noProof/>
          <w:sz w:val="20"/>
          <w:szCs w:val="20"/>
          <w:lang w:eastAsia="en-US"/>
        </w:rPr>
        <w:t xml:space="preserve">есок, </w:t>
      </w:r>
      <w:r w:rsidRPr="00037DBC">
        <w:rPr>
          <w:rFonts w:ascii="Times New Roman" w:eastAsia="Calibri" w:hAnsi="Times New Roman" w:cs="Times New Roman"/>
          <w:sz w:val="20"/>
          <w:szCs w:val="20"/>
          <w:lang w:eastAsia="en-US"/>
        </w:rPr>
        <w:t>г</w:t>
      </w:r>
      <w:r w:rsidRPr="00037DBC">
        <w:rPr>
          <w:rFonts w:ascii="Times New Roman" w:eastAsia="Calibri" w:hAnsi="Times New Roman" w:cs="Times New Roman"/>
          <w:noProof/>
          <w:sz w:val="20"/>
          <w:szCs w:val="20"/>
          <w:lang w:eastAsia="en-US"/>
        </w:rPr>
        <w:t xml:space="preserve">лина, </w:t>
      </w:r>
      <w:r w:rsidRPr="00037DBC">
        <w:rPr>
          <w:rFonts w:ascii="Times New Roman" w:eastAsia="Calibri" w:hAnsi="Times New Roman" w:cs="Times New Roman"/>
          <w:sz w:val="20"/>
          <w:szCs w:val="20"/>
          <w:lang w:eastAsia="en-US"/>
        </w:rPr>
        <w:t>к</w:t>
      </w:r>
      <w:r w:rsidRPr="00037DBC">
        <w:rPr>
          <w:rFonts w:ascii="Times New Roman" w:eastAsia="Calibri" w:hAnsi="Times New Roman" w:cs="Times New Roman"/>
          <w:noProof/>
          <w:sz w:val="20"/>
          <w:szCs w:val="20"/>
          <w:lang w:eastAsia="en-US"/>
        </w:rPr>
        <w:t xml:space="preserve">еросин, строительство, </w:t>
      </w:r>
      <w:r w:rsidRPr="00037DBC">
        <w:rPr>
          <w:rFonts w:ascii="Times New Roman" w:eastAsia="Calibri" w:hAnsi="Times New Roman" w:cs="Times New Roman"/>
          <w:sz w:val="20"/>
          <w:szCs w:val="20"/>
          <w:lang w:eastAsia="en-US"/>
        </w:rPr>
        <w:t>п</w:t>
      </w:r>
      <w:r w:rsidRPr="00037DBC">
        <w:rPr>
          <w:rFonts w:ascii="Times New Roman" w:eastAsia="Calibri" w:hAnsi="Times New Roman" w:cs="Times New Roman"/>
          <w:noProof/>
          <w:sz w:val="20"/>
          <w:szCs w:val="20"/>
          <w:lang w:eastAsia="en-US"/>
        </w:rPr>
        <w:t xml:space="preserve">олезные </w:t>
      </w:r>
      <w:r w:rsidRPr="00037DBC">
        <w:rPr>
          <w:rFonts w:ascii="Times New Roman" w:eastAsia="Calibri" w:hAnsi="Times New Roman" w:cs="Times New Roman"/>
          <w:sz w:val="20"/>
          <w:szCs w:val="20"/>
          <w:lang w:eastAsia="en-US"/>
        </w:rPr>
        <w:t>ис</w:t>
      </w:r>
      <w:r w:rsidRPr="00037DBC">
        <w:rPr>
          <w:rFonts w:ascii="Times New Roman" w:eastAsia="Calibri" w:hAnsi="Times New Roman" w:cs="Times New Roman"/>
          <w:noProof/>
          <w:sz w:val="20"/>
          <w:szCs w:val="20"/>
          <w:lang w:eastAsia="en-US"/>
        </w:rPr>
        <w:t xml:space="preserve">копаемые </w:t>
      </w:r>
    </w:p>
    <w:p w:rsidR="00DD2CFE" w:rsidRPr="00037DBC" w:rsidRDefault="00DD2CFE" w:rsidP="00DD2CFE">
      <w:pPr>
        <w:autoSpaceDE w:val="0"/>
        <w:autoSpaceDN w:val="0"/>
        <w:adjustRightInd w:val="0"/>
        <w:spacing w:after="0" w:line="360" w:lineRule="auto"/>
        <w:jc w:val="both"/>
        <w:rPr>
          <w:rFonts w:ascii="Times New Roman" w:eastAsia="Calibri" w:hAnsi="Times New Roman" w:cs="Times New Roman"/>
          <w:sz w:val="20"/>
          <w:szCs w:val="20"/>
          <w:lang w:eastAsia="en-US"/>
        </w:rPr>
      </w:pPr>
      <w:r w:rsidRPr="00037DBC">
        <w:rPr>
          <w:rFonts w:ascii="Times New Roman" w:eastAsia="Calibri" w:hAnsi="Times New Roman" w:cs="Times New Roman"/>
          <w:sz w:val="20"/>
          <w:szCs w:val="20"/>
          <w:lang w:eastAsia="en-US"/>
        </w:rPr>
        <w:t>С</w:t>
      </w:r>
      <w:r w:rsidRPr="00037DBC">
        <w:rPr>
          <w:rFonts w:ascii="Times New Roman" w:eastAsia="Calibri" w:hAnsi="Times New Roman" w:cs="Times New Roman"/>
          <w:noProof/>
          <w:sz w:val="20"/>
          <w:szCs w:val="20"/>
          <w:lang w:eastAsia="en-US"/>
        </w:rPr>
        <w:t xml:space="preserve">евер, </w:t>
      </w:r>
      <w:r w:rsidRPr="00037DBC">
        <w:rPr>
          <w:rFonts w:ascii="Times New Roman" w:eastAsia="Calibri" w:hAnsi="Times New Roman" w:cs="Times New Roman"/>
          <w:sz w:val="20"/>
          <w:szCs w:val="20"/>
          <w:lang w:eastAsia="en-US"/>
        </w:rPr>
        <w:t>г</w:t>
      </w:r>
      <w:r w:rsidRPr="00037DBC">
        <w:rPr>
          <w:rFonts w:ascii="Times New Roman" w:eastAsia="Calibri" w:hAnsi="Times New Roman" w:cs="Times New Roman"/>
          <w:noProof/>
          <w:sz w:val="20"/>
          <w:szCs w:val="20"/>
          <w:lang w:eastAsia="en-US"/>
        </w:rPr>
        <w:t xml:space="preserve">оризонт, </w:t>
      </w:r>
      <w:r w:rsidRPr="00037DBC">
        <w:rPr>
          <w:rFonts w:ascii="Times New Roman" w:eastAsia="Calibri" w:hAnsi="Times New Roman" w:cs="Times New Roman"/>
          <w:sz w:val="20"/>
          <w:szCs w:val="20"/>
          <w:lang w:eastAsia="en-US"/>
        </w:rPr>
        <w:t>в</w:t>
      </w:r>
      <w:r w:rsidRPr="00037DBC">
        <w:rPr>
          <w:rFonts w:ascii="Times New Roman" w:eastAsia="Calibri" w:hAnsi="Times New Roman" w:cs="Times New Roman"/>
          <w:noProof/>
          <w:sz w:val="20"/>
          <w:szCs w:val="20"/>
          <w:lang w:eastAsia="en-US"/>
        </w:rPr>
        <w:t xml:space="preserve">осток, </w:t>
      </w:r>
      <w:r w:rsidRPr="00037DBC">
        <w:rPr>
          <w:rFonts w:ascii="Times New Roman" w:eastAsia="Calibri" w:hAnsi="Times New Roman" w:cs="Times New Roman"/>
          <w:sz w:val="20"/>
          <w:szCs w:val="20"/>
          <w:lang w:eastAsia="en-US"/>
        </w:rPr>
        <w:t>г</w:t>
      </w:r>
      <w:r w:rsidRPr="00037DBC">
        <w:rPr>
          <w:rFonts w:ascii="Times New Roman" w:eastAsia="Calibri" w:hAnsi="Times New Roman" w:cs="Times New Roman"/>
          <w:noProof/>
          <w:sz w:val="20"/>
          <w:szCs w:val="20"/>
          <w:lang w:eastAsia="en-US"/>
        </w:rPr>
        <w:t xml:space="preserve">еография, </w:t>
      </w:r>
      <w:r w:rsidRPr="00037DBC">
        <w:rPr>
          <w:rFonts w:ascii="Times New Roman" w:eastAsia="Calibri" w:hAnsi="Times New Roman" w:cs="Times New Roman"/>
          <w:sz w:val="20"/>
          <w:szCs w:val="20"/>
          <w:lang w:eastAsia="en-US"/>
        </w:rPr>
        <w:t>Индия</w:t>
      </w:r>
    </w:p>
    <w:p w:rsidR="00DD2CFE" w:rsidRPr="00037DBC" w:rsidRDefault="00DD2CFE" w:rsidP="00DD2CFE">
      <w:pPr>
        <w:autoSpaceDE w:val="0"/>
        <w:autoSpaceDN w:val="0"/>
        <w:adjustRightInd w:val="0"/>
        <w:spacing w:after="0" w:line="360" w:lineRule="auto"/>
        <w:contextualSpacing/>
        <w:jc w:val="both"/>
        <w:rPr>
          <w:rFonts w:ascii="Calibri" w:eastAsia="Calibri" w:hAnsi="Calibri" w:cs="Times New Roman"/>
          <w:sz w:val="20"/>
          <w:szCs w:val="20"/>
          <w:lang w:eastAsia="en-US"/>
        </w:rPr>
      </w:pPr>
      <w:r w:rsidRPr="00037DBC">
        <w:rPr>
          <w:rFonts w:ascii="Times New Roman" w:eastAsia="Calibri" w:hAnsi="Times New Roman" w:cs="Times New Roman"/>
          <w:sz w:val="20"/>
          <w:szCs w:val="20"/>
          <w:lang w:eastAsia="en-US"/>
        </w:rPr>
        <w:t>Причинно-следственные отношения между понятиями</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noProof/>
          <w:sz w:val="24"/>
          <w:szCs w:val="24"/>
          <w:lang w:eastAsia="en-US"/>
        </w:rPr>
        <w:t xml:space="preserve">Между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онятиями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огут </w:t>
      </w:r>
      <w:r w:rsidRPr="00DD2CFE">
        <w:rPr>
          <w:rFonts w:ascii="Times New Roman" w:eastAsia="Calibri" w:hAnsi="Times New Roman" w:cs="Times New Roman"/>
          <w:sz w:val="24"/>
          <w:szCs w:val="24"/>
          <w:lang w:eastAsia="en-US"/>
        </w:rPr>
        <w:t>б</w:t>
      </w:r>
      <w:r w:rsidRPr="00DD2CFE">
        <w:rPr>
          <w:rFonts w:ascii="Times New Roman" w:eastAsia="Calibri" w:hAnsi="Times New Roman" w:cs="Times New Roman"/>
          <w:noProof/>
          <w:sz w:val="24"/>
          <w:szCs w:val="24"/>
          <w:lang w:eastAsia="en-US"/>
        </w:rPr>
        <w:t xml:space="preserve">ыть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акие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тношения, </w:t>
      </w:r>
      <w:r w:rsidRPr="00DD2CFE">
        <w:rPr>
          <w:rFonts w:ascii="Times New Roman" w:eastAsia="Calibri" w:hAnsi="Times New Roman" w:cs="Times New Roman"/>
          <w:sz w:val="24"/>
          <w:szCs w:val="24"/>
          <w:lang w:eastAsia="en-US"/>
        </w:rPr>
        <w:t>ког</w:t>
      </w:r>
      <w:r w:rsidRPr="00DD2CFE">
        <w:rPr>
          <w:rFonts w:ascii="Times New Roman" w:eastAsia="Calibri" w:hAnsi="Times New Roman" w:cs="Times New Roman"/>
          <w:noProof/>
          <w:sz w:val="24"/>
          <w:szCs w:val="24"/>
          <w:lang w:eastAsia="en-US"/>
        </w:rPr>
        <w:t xml:space="preserve">да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дно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з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их отражает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акое-то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обытие, </w:t>
      </w:r>
      <w:r w:rsidRPr="00DD2CFE">
        <w:rPr>
          <w:rFonts w:ascii="Times New Roman" w:eastAsia="Calibri" w:hAnsi="Times New Roman" w:cs="Times New Roman"/>
          <w:sz w:val="24"/>
          <w:szCs w:val="24"/>
          <w:lang w:eastAsia="en-US"/>
        </w:rPr>
        <w:t>а</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ругое </w:t>
      </w:r>
      <w:r w:rsidRPr="00DD2CFE">
        <w:rPr>
          <w:rFonts w:ascii="Times New Roman" w:eastAsia="Calibri" w:hAnsi="Times New Roman" w:cs="Times New Roman"/>
          <w:sz w:val="24"/>
          <w:szCs w:val="24"/>
          <w:lang w:eastAsia="en-US"/>
        </w:rPr>
        <w:t>ука</w:t>
      </w:r>
      <w:r w:rsidRPr="00DD2CFE">
        <w:rPr>
          <w:rFonts w:ascii="Times New Roman" w:eastAsia="Calibri" w:hAnsi="Times New Roman" w:cs="Times New Roman"/>
          <w:noProof/>
          <w:sz w:val="24"/>
          <w:szCs w:val="24"/>
          <w:lang w:eastAsia="en-US"/>
        </w:rPr>
        <w:t xml:space="preserve">зывает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а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ричину </w:t>
      </w:r>
      <w:r w:rsidRPr="00DD2CFE">
        <w:rPr>
          <w:rFonts w:ascii="Times New Roman" w:eastAsia="Calibri" w:hAnsi="Times New Roman" w:cs="Times New Roman"/>
          <w:sz w:val="24"/>
          <w:szCs w:val="24"/>
          <w:lang w:eastAsia="en-US"/>
        </w:rPr>
        <w:t>э</w:t>
      </w:r>
      <w:r w:rsidRPr="00DD2CFE">
        <w:rPr>
          <w:rFonts w:ascii="Times New Roman" w:eastAsia="Calibri" w:hAnsi="Times New Roman" w:cs="Times New Roman"/>
          <w:noProof/>
          <w:sz w:val="24"/>
          <w:szCs w:val="24"/>
          <w:lang w:eastAsia="en-US"/>
        </w:rPr>
        <w:t xml:space="preserve">того события.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ри </w:t>
      </w:r>
      <w:r w:rsidRPr="00DD2CFE">
        <w:rPr>
          <w:rFonts w:ascii="Times New Roman" w:eastAsia="Calibri" w:hAnsi="Times New Roman" w:cs="Times New Roman"/>
          <w:sz w:val="24"/>
          <w:szCs w:val="24"/>
          <w:lang w:eastAsia="en-US"/>
        </w:rPr>
        <w:t>э</w:t>
      </w:r>
      <w:r w:rsidRPr="00DD2CFE">
        <w:rPr>
          <w:rFonts w:ascii="Times New Roman" w:eastAsia="Calibri" w:hAnsi="Times New Roman" w:cs="Times New Roman"/>
          <w:noProof/>
          <w:sz w:val="24"/>
          <w:szCs w:val="24"/>
          <w:lang w:eastAsia="en-US"/>
        </w:rPr>
        <w:t xml:space="preserve">том </w:t>
      </w:r>
      <w:r w:rsidRPr="00DD2CFE">
        <w:rPr>
          <w:rFonts w:ascii="Times New Roman" w:eastAsia="Calibri" w:hAnsi="Times New Roman" w:cs="Times New Roman"/>
          <w:sz w:val="24"/>
          <w:szCs w:val="24"/>
          <w:lang w:eastAsia="en-US"/>
        </w:rPr>
        <w:t>понятие-</w:t>
      </w:r>
      <w:r w:rsidRPr="00DD2CFE">
        <w:rPr>
          <w:rFonts w:ascii="Times New Roman" w:eastAsia="Calibri" w:hAnsi="Times New Roman" w:cs="Times New Roman"/>
          <w:noProof/>
          <w:sz w:val="24"/>
          <w:szCs w:val="24"/>
          <w:lang w:eastAsia="en-US"/>
        </w:rPr>
        <w:t xml:space="preserve">событие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азывают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ледствием,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отому </w:t>
      </w: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то событие </w:t>
      </w:r>
      <w:r w:rsidRPr="00DD2CFE">
        <w:rPr>
          <w:rFonts w:ascii="Times New Roman" w:eastAsia="Calibri" w:hAnsi="Times New Roman" w:cs="Times New Roman"/>
          <w:sz w:val="24"/>
          <w:szCs w:val="24"/>
          <w:lang w:eastAsia="en-US"/>
        </w:rPr>
        <w:t>проис</w:t>
      </w:r>
      <w:r w:rsidRPr="00DD2CFE">
        <w:rPr>
          <w:rFonts w:ascii="Times New Roman" w:eastAsia="Calibri" w:hAnsi="Times New Roman" w:cs="Times New Roman"/>
          <w:noProof/>
          <w:sz w:val="24"/>
          <w:szCs w:val="24"/>
          <w:lang w:eastAsia="en-US"/>
        </w:rPr>
        <w:t xml:space="preserve">ходит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след </w:t>
      </w:r>
      <w:r w:rsidRPr="00DD2CFE">
        <w:rPr>
          <w:rFonts w:ascii="Times New Roman" w:eastAsia="Calibri" w:hAnsi="Times New Roman" w:cs="Times New Roman"/>
          <w:sz w:val="24"/>
          <w:szCs w:val="24"/>
          <w:lang w:eastAsia="en-US"/>
        </w:rPr>
        <w:t>з</w:t>
      </w:r>
      <w:r w:rsidRPr="00DD2CFE">
        <w:rPr>
          <w:rFonts w:ascii="Times New Roman" w:eastAsia="Calibri" w:hAnsi="Times New Roman" w:cs="Times New Roman"/>
          <w:noProof/>
          <w:sz w:val="24"/>
          <w:szCs w:val="24"/>
          <w:lang w:eastAsia="en-US"/>
        </w:rPr>
        <w:t xml:space="preserve">а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ричиной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следует </w:t>
      </w:r>
      <w:r w:rsidRPr="00DD2CFE">
        <w:rPr>
          <w:rFonts w:ascii="Times New Roman" w:eastAsia="Calibri" w:hAnsi="Times New Roman" w:cs="Times New Roman"/>
          <w:sz w:val="24"/>
          <w:szCs w:val="24"/>
          <w:lang w:eastAsia="en-US"/>
        </w:rPr>
        <w:t>з</w:t>
      </w:r>
      <w:r w:rsidRPr="00DD2CFE">
        <w:rPr>
          <w:rFonts w:ascii="Times New Roman" w:eastAsia="Calibri" w:hAnsi="Times New Roman" w:cs="Times New Roman"/>
          <w:noProof/>
          <w:sz w:val="24"/>
          <w:szCs w:val="24"/>
          <w:lang w:eastAsia="en-US"/>
        </w:rPr>
        <w:t xml:space="preserve">а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ричиной). </w:t>
      </w:r>
      <w:r w:rsidRPr="00DD2CFE">
        <w:rPr>
          <w:rFonts w:ascii="Times New Roman" w:eastAsia="Calibri" w:hAnsi="Times New Roman" w:cs="Times New Roman"/>
          <w:sz w:val="24"/>
          <w:szCs w:val="24"/>
          <w:lang w:eastAsia="en-US"/>
        </w:rPr>
        <w:t>Напри</w:t>
      </w:r>
      <w:r w:rsidRPr="00DD2CFE">
        <w:rPr>
          <w:rFonts w:ascii="Times New Roman" w:eastAsia="Calibri" w:hAnsi="Times New Roman" w:cs="Times New Roman"/>
          <w:noProof/>
          <w:sz w:val="24"/>
          <w:szCs w:val="24"/>
          <w:lang w:eastAsia="en-US"/>
        </w:rPr>
        <w:t xml:space="preserve">мер,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шалость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гнем»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ожет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тать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ричиной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ожара </w:t>
      </w:r>
      <w:r w:rsidRPr="00DD2CFE">
        <w:rPr>
          <w:rFonts w:ascii="Times New Roman" w:eastAsia="Calibri" w:hAnsi="Times New Roman" w:cs="Times New Roman"/>
          <w:sz w:val="24"/>
          <w:szCs w:val="24"/>
          <w:lang w:eastAsia="en-US"/>
        </w:rPr>
        <w:t>(по</w:t>
      </w:r>
      <w:r w:rsidRPr="00DD2CFE">
        <w:rPr>
          <w:rFonts w:ascii="Times New Roman" w:eastAsia="Calibri" w:hAnsi="Times New Roman" w:cs="Times New Roman"/>
          <w:noProof/>
          <w:sz w:val="24"/>
          <w:szCs w:val="24"/>
          <w:lang w:eastAsia="en-US"/>
        </w:rPr>
        <w:t xml:space="preserve">жар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 этом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лучае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ледствие </w:t>
      </w:r>
      <w:r w:rsidRPr="00DD2CFE">
        <w:rPr>
          <w:rFonts w:ascii="Times New Roman" w:eastAsia="Calibri" w:hAnsi="Times New Roman" w:cs="Times New Roman"/>
          <w:sz w:val="24"/>
          <w:szCs w:val="24"/>
          <w:lang w:eastAsia="en-US"/>
        </w:rPr>
        <w:t>ш</w:t>
      </w:r>
      <w:r w:rsidRPr="00DD2CFE">
        <w:rPr>
          <w:rFonts w:ascii="Times New Roman" w:eastAsia="Calibri" w:hAnsi="Times New Roman" w:cs="Times New Roman"/>
          <w:noProof/>
          <w:sz w:val="24"/>
          <w:szCs w:val="24"/>
          <w:lang w:eastAsia="en-US"/>
        </w:rPr>
        <w:t xml:space="preserve">алости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гнем). </w:t>
      </w:r>
      <w:r w:rsidRPr="00DD2CFE">
        <w:rPr>
          <w:rFonts w:ascii="Times New Roman" w:eastAsia="Calibri" w:hAnsi="Times New Roman" w:cs="Times New Roman"/>
          <w:sz w:val="24"/>
          <w:szCs w:val="24"/>
          <w:lang w:eastAsia="en-US"/>
        </w:rPr>
        <w:t>З</w:t>
      </w:r>
      <w:r w:rsidRPr="00DD2CFE">
        <w:rPr>
          <w:rFonts w:ascii="Times New Roman" w:eastAsia="Calibri" w:hAnsi="Times New Roman" w:cs="Times New Roman"/>
          <w:noProof/>
          <w:sz w:val="24"/>
          <w:szCs w:val="24"/>
          <w:lang w:eastAsia="en-US"/>
        </w:rPr>
        <w:t xml:space="preserve">начит, два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онятия «шалость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гнем»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пожар»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аходятся </w:t>
      </w:r>
      <w:r w:rsidRPr="00DD2CFE">
        <w:rPr>
          <w:rFonts w:ascii="Times New Roman" w:eastAsia="Calibri" w:hAnsi="Times New Roman" w:cs="Times New Roman"/>
          <w:sz w:val="24"/>
          <w:szCs w:val="24"/>
          <w:lang w:eastAsia="en-US"/>
        </w:rPr>
        <w:t>меж</w:t>
      </w:r>
      <w:r w:rsidRPr="00DD2CFE">
        <w:rPr>
          <w:rFonts w:ascii="Times New Roman" w:eastAsia="Calibri" w:hAnsi="Times New Roman" w:cs="Times New Roman"/>
          <w:noProof/>
          <w:sz w:val="24"/>
          <w:szCs w:val="24"/>
          <w:lang w:eastAsia="en-US"/>
        </w:rPr>
        <w:t xml:space="preserve">ду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обой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 причинно-следственных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тношениях.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айди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ары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онятий,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оторые находятся между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обой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ричинно-следственных </w:t>
      </w:r>
      <w:r w:rsidRPr="00DD2CFE">
        <w:rPr>
          <w:rFonts w:ascii="Times New Roman" w:eastAsia="Calibri" w:hAnsi="Times New Roman" w:cs="Times New Roman"/>
          <w:sz w:val="24"/>
          <w:szCs w:val="24"/>
          <w:lang w:eastAsia="en-US"/>
        </w:rPr>
        <w:t>отно</w:t>
      </w:r>
      <w:r w:rsidRPr="00DD2CFE">
        <w:rPr>
          <w:rFonts w:ascii="Times New Roman" w:eastAsia="Calibri" w:hAnsi="Times New Roman" w:cs="Times New Roman"/>
          <w:noProof/>
          <w:sz w:val="24"/>
          <w:szCs w:val="24"/>
          <w:lang w:eastAsia="en-US"/>
        </w:rPr>
        <w:t xml:space="preserve">шениях: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бразование </w:t>
      </w:r>
      <w:r w:rsidRPr="00DD2CFE">
        <w:rPr>
          <w:rFonts w:ascii="Times New Roman" w:eastAsia="Calibri" w:hAnsi="Times New Roman" w:cs="Times New Roman"/>
          <w:sz w:val="24"/>
          <w:szCs w:val="24"/>
          <w:lang w:eastAsia="en-US"/>
        </w:rPr>
        <w:t>л</w:t>
      </w:r>
      <w:r w:rsidRPr="00DD2CFE">
        <w:rPr>
          <w:rFonts w:ascii="Times New Roman" w:eastAsia="Calibri" w:hAnsi="Times New Roman" w:cs="Times New Roman"/>
          <w:noProof/>
          <w:sz w:val="24"/>
          <w:szCs w:val="24"/>
          <w:lang w:eastAsia="en-US"/>
        </w:rPr>
        <w:t xml:space="preserve">ьда,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евер,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ороз,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огода,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нег</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сень, </w:t>
      </w:r>
      <w:r w:rsidRPr="00DD2CFE">
        <w:rPr>
          <w:rFonts w:ascii="Times New Roman" w:eastAsia="Calibri" w:hAnsi="Times New Roman" w:cs="Times New Roman"/>
          <w:sz w:val="24"/>
          <w:szCs w:val="24"/>
          <w:lang w:eastAsia="en-US"/>
        </w:rPr>
        <w:t>х</w:t>
      </w:r>
      <w:r w:rsidRPr="00DD2CFE">
        <w:rPr>
          <w:rFonts w:ascii="Times New Roman" w:eastAsia="Calibri" w:hAnsi="Times New Roman" w:cs="Times New Roman"/>
          <w:noProof/>
          <w:sz w:val="24"/>
          <w:szCs w:val="24"/>
          <w:lang w:eastAsia="en-US"/>
        </w:rPr>
        <w:t xml:space="preserve">олод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ерево, </w:t>
      </w:r>
      <w:r w:rsidRPr="00DD2CFE">
        <w:rPr>
          <w:rFonts w:ascii="Times New Roman" w:eastAsia="Calibri" w:hAnsi="Times New Roman" w:cs="Times New Roman"/>
          <w:sz w:val="24"/>
          <w:szCs w:val="24"/>
          <w:lang w:eastAsia="en-US"/>
        </w:rPr>
        <w:t>л</w:t>
      </w:r>
      <w:r w:rsidRPr="00DD2CFE">
        <w:rPr>
          <w:rFonts w:ascii="Times New Roman" w:eastAsia="Calibri" w:hAnsi="Times New Roman" w:cs="Times New Roman"/>
          <w:noProof/>
          <w:sz w:val="24"/>
          <w:szCs w:val="24"/>
          <w:lang w:eastAsia="en-US"/>
        </w:rPr>
        <w:t xml:space="preserve">истопад,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ремя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ода</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ремя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ода,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есна,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еревья, лето,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аяние </w:t>
      </w:r>
      <w:r w:rsidRPr="00DD2CFE">
        <w:rPr>
          <w:rFonts w:ascii="Times New Roman" w:eastAsia="Calibri" w:hAnsi="Times New Roman" w:cs="Times New Roman"/>
          <w:sz w:val="24"/>
          <w:szCs w:val="24"/>
          <w:lang w:eastAsia="en-US"/>
        </w:rPr>
        <w:t>л</w:t>
      </w:r>
      <w:r w:rsidRPr="00DD2CFE">
        <w:rPr>
          <w:rFonts w:ascii="Times New Roman" w:eastAsia="Calibri" w:hAnsi="Times New Roman" w:cs="Times New Roman"/>
          <w:noProof/>
          <w:sz w:val="24"/>
          <w:szCs w:val="24"/>
          <w:lang w:eastAsia="en-US"/>
        </w:rPr>
        <w:t>ьда</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ипение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оды,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бразование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ара, </w:t>
      </w:r>
      <w:r w:rsidRPr="00DD2CFE">
        <w:rPr>
          <w:rFonts w:ascii="Times New Roman" w:eastAsia="Calibri" w:hAnsi="Times New Roman" w:cs="Times New Roman"/>
          <w:sz w:val="24"/>
          <w:szCs w:val="24"/>
          <w:lang w:eastAsia="en-US"/>
        </w:rPr>
        <w:t>ж</w:t>
      </w:r>
      <w:r w:rsidRPr="00DD2CFE">
        <w:rPr>
          <w:rFonts w:ascii="Times New Roman" w:eastAsia="Calibri" w:hAnsi="Times New Roman" w:cs="Times New Roman"/>
          <w:noProof/>
          <w:sz w:val="24"/>
          <w:szCs w:val="24"/>
          <w:lang w:eastAsia="en-US"/>
        </w:rPr>
        <w:t xml:space="preserve">ара,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астрюля, солнце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адость,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гра,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лач,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аблетка, </w:t>
      </w:r>
      <w:r w:rsidRPr="00DD2CFE">
        <w:rPr>
          <w:rFonts w:ascii="Times New Roman" w:eastAsia="Calibri" w:hAnsi="Times New Roman" w:cs="Times New Roman"/>
          <w:sz w:val="24"/>
          <w:szCs w:val="24"/>
          <w:lang w:eastAsia="en-US"/>
        </w:rPr>
        <w:t>б</w:t>
      </w:r>
      <w:r w:rsidRPr="00DD2CFE">
        <w:rPr>
          <w:rFonts w:ascii="Times New Roman" w:eastAsia="Calibri" w:hAnsi="Times New Roman" w:cs="Times New Roman"/>
          <w:noProof/>
          <w:sz w:val="24"/>
          <w:szCs w:val="24"/>
          <w:lang w:eastAsia="en-US"/>
        </w:rPr>
        <w:t>оль</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адость,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одарок,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укла,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гра,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ети</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ода, </w:t>
      </w:r>
      <w:r w:rsidRPr="00DD2CFE">
        <w:rPr>
          <w:rFonts w:ascii="Times New Roman" w:eastAsia="Calibri" w:hAnsi="Times New Roman" w:cs="Times New Roman"/>
          <w:sz w:val="24"/>
          <w:szCs w:val="24"/>
          <w:lang w:eastAsia="en-US"/>
        </w:rPr>
        <w:t>ю</w:t>
      </w:r>
      <w:r w:rsidRPr="00DD2CFE">
        <w:rPr>
          <w:rFonts w:ascii="Times New Roman" w:eastAsia="Calibri" w:hAnsi="Times New Roman" w:cs="Times New Roman"/>
          <w:noProof/>
          <w:sz w:val="24"/>
          <w:szCs w:val="24"/>
          <w:lang w:eastAsia="en-US"/>
        </w:rPr>
        <w:t xml:space="preserve">г,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оре,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олны,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етер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трах,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ебенок,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пасность, </w:t>
      </w:r>
      <w:r w:rsidRPr="00DD2CFE">
        <w:rPr>
          <w:rFonts w:ascii="Times New Roman" w:eastAsia="Calibri" w:hAnsi="Times New Roman" w:cs="Times New Roman"/>
          <w:sz w:val="24"/>
          <w:szCs w:val="24"/>
          <w:lang w:eastAsia="en-US"/>
        </w:rPr>
        <w:t>я</w:t>
      </w:r>
      <w:r w:rsidRPr="00DD2CFE">
        <w:rPr>
          <w:rFonts w:ascii="Times New Roman" w:eastAsia="Calibri" w:hAnsi="Times New Roman" w:cs="Times New Roman"/>
          <w:noProof/>
          <w:sz w:val="24"/>
          <w:szCs w:val="24"/>
          <w:lang w:eastAsia="en-US"/>
        </w:rPr>
        <w:t xml:space="preserve">вление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рироды,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ом</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ождь,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ода,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нег,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олнце, </w:t>
      </w:r>
      <w:r w:rsidRPr="00DD2CFE">
        <w:rPr>
          <w:rFonts w:ascii="Times New Roman" w:eastAsia="Calibri" w:hAnsi="Times New Roman" w:cs="Times New Roman"/>
          <w:sz w:val="24"/>
          <w:szCs w:val="24"/>
          <w:lang w:eastAsia="en-US"/>
        </w:rPr>
        <w:t>л</w:t>
      </w:r>
      <w:r w:rsidRPr="00DD2CFE">
        <w:rPr>
          <w:rFonts w:ascii="Times New Roman" w:eastAsia="Calibri" w:hAnsi="Times New Roman" w:cs="Times New Roman"/>
          <w:noProof/>
          <w:sz w:val="24"/>
          <w:szCs w:val="24"/>
          <w:lang w:eastAsia="en-US"/>
        </w:rPr>
        <w:t>ужа</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мех,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лезы,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оре,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нига,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елевизор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sz w:val="24"/>
          <w:szCs w:val="24"/>
          <w:lang w:eastAsia="en-US"/>
        </w:rPr>
      </w:pPr>
      <w:r w:rsidRPr="00DD2CFE">
        <w:rPr>
          <w:rFonts w:ascii="Times New Roman" w:eastAsia="Calibri" w:hAnsi="Times New Roman" w:cs="Times New Roman"/>
          <w:sz w:val="24"/>
          <w:szCs w:val="24"/>
          <w:lang w:eastAsia="en-US"/>
        </w:rPr>
        <w:lastRenderedPageBreak/>
        <w:t>Н</w:t>
      </w:r>
      <w:r w:rsidRPr="00DD2CFE">
        <w:rPr>
          <w:rFonts w:ascii="Times New Roman" w:eastAsia="Calibri" w:hAnsi="Times New Roman" w:cs="Times New Roman"/>
          <w:noProof/>
          <w:sz w:val="24"/>
          <w:szCs w:val="24"/>
          <w:lang w:eastAsia="en-US"/>
        </w:rPr>
        <w:t xml:space="preserve">айти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ричину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ледующих </w:t>
      </w:r>
      <w:r w:rsidRPr="00DD2CFE">
        <w:rPr>
          <w:rFonts w:ascii="Times New Roman" w:eastAsia="Calibri" w:hAnsi="Times New Roman" w:cs="Times New Roman"/>
          <w:sz w:val="24"/>
          <w:szCs w:val="24"/>
          <w:lang w:eastAsia="en-US"/>
        </w:rPr>
        <w:t>событий: н</w:t>
      </w:r>
      <w:r w:rsidRPr="00DD2CFE">
        <w:rPr>
          <w:rFonts w:ascii="Times New Roman" w:eastAsia="Calibri" w:hAnsi="Times New Roman" w:cs="Times New Roman"/>
          <w:noProof/>
          <w:sz w:val="24"/>
          <w:szCs w:val="24"/>
          <w:lang w:eastAsia="en-US"/>
        </w:rPr>
        <w:t xml:space="preserve">аводнение (разлив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еки,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аяние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нега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равма (падение);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ололед (мороз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осле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ождя)</w:t>
      </w:r>
      <w:r w:rsidRPr="00DD2CFE">
        <w:rPr>
          <w:rFonts w:ascii="Times New Roman" w:eastAsia="Calibri" w:hAnsi="Times New Roman" w:cs="Times New Roman"/>
          <w:sz w:val="24"/>
          <w:szCs w:val="24"/>
          <w:lang w:eastAsia="en-US"/>
        </w:rPr>
        <w:t>; д</w:t>
      </w:r>
      <w:r w:rsidRPr="00DD2CFE">
        <w:rPr>
          <w:rFonts w:ascii="Times New Roman" w:eastAsia="Calibri" w:hAnsi="Times New Roman" w:cs="Times New Roman"/>
          <w:noProof/>
          <w:sz w:val="24"/>
          <w:szCs w:val="24"/>
          <w:lang w:eastAsia="en-US"/>
        </w:rPr>
        <w:t xml:space="preserve">войка                                        (невыученный </w:t>
      </w:r>
      <w:r w:rsidRPr="00DD2CFE">
        <w:rPr>
          <w:rFonts w:ascii="Times New Roman" w:eastAsia="Calibri" w:hAnsi="Times New Roman" w:cs="Times New Roman"/>
          <w:sz w:val="24"/>
          <w:szCs w:val="24"/>
          <w:lang w:eastAsia="en-US"/>
        </w:rPr>
        <w:t>у</w:t>
      </w:r>
      <w:r w:rsidRPr="00DD2CFE">
        <w:rPr>
          <w:rFonts w:ascii="Times New Roman" w:eastAsia="Calibri" w:hAnsi="Times New Roman" w:cs="Times New Roman"/>
          <w:noProof/>
          <w:sz w:val="24"/>
          <w:szCs w:val="24"/>
          <w:lang w:eastAsia="en-US"/>
        </w:rPr>
        <w:t>рок)</w:t>
      </w:r>
      <w:r w:rsidRPr="00DD2CFE">
        <w:rPr>
          <w:rFonts w:ascii="Times New Roman" w:eastAsia="Calibri" w:hAnsi="Times New Roman" w:cs="Times New Roman"/>
          <w:sz w:val="24"/>
          <w:szCs w:val="24"/>
          <w:lang w:eastAsia="en-US"/>
        </w:rPr>
        <w:t>; загар</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(солнце)</w:t>
      </w:r>
      <w:r w:rsidRPr="00DD2CFE">
        <w:rPr>
          <w:rFonts w:ascii="Times New Roman" w:eastAsia="Calibri" w:hAnsi="Times New Roman" w:cs="Times New Roman"/>
          <w:noProof/>
          <w:sz w:val="24"/>
          <w:szCs w:val="24"/>
          <w:lang w:eastAsia="en-US"/>
        </w:rPr>
        <w:t xml:space="preserve">; награда (победа); дождь (туча); синяк (удар)ю </w:t>
      </w:r>
    </w:p>
    <w:p w:rsidR="00DD2CFE" w:rsidRPr="00DD2CFE" w:rsidRDefault="00DD2CFE" w:rsidP="00DD2CFE">
      <w:pPr>
        <w:autoSpaceDE w:val="0"/>
        <w:autoSpaceDN w:val="0"/>
        <w:adjustRightInd w:val="0"/>
        <w:spacing w:after="0" w:line="360" w:lineRule="auto"/>
        <w:rPr>
          <w:rFonts w:ascii="Times New Roman" w:eastAsia="Calibri" w:hAnsi="Times New Roman" w:cs="Times New Roman"/>
          <w:noProof/>
          <w:sz w:val="24"/>
          <w:szCs w:val="24"/>
          <w:lang w:eastAsia="en-US"/>
        </w:rPr>
      </w:pPr>
      <w:r w:rsidRPr="00DD2CFE">
        <w:rPr>
          <w:rFonts w:ascii="Times New Roman" w:eastAsia="Calibri" w:hAnsi="Times New Roman" w:cs="Times New Roman"/>
          <w:noProof/>
          <w:sz w:val="24"/>
          <w:szCs w:val="24"/>
          <w:lang w:eastAsia="en-US"/>
        </w:rPr>
        <w:t xml:space="preserve">Найди следствие: </w:t>
      </w:r>
      <w:r w:rsidRPr="00DD2CFE">
        <w:rPr>
          <w:rFonts w:ascii="Times New Roman" w:eastAsia="Calibri" w:hAnsi="Times New Roman" w:cs="Times New Roman"/>
          <w:sz w:val="24"/>
          <w:szCs w:val="24"/>
          <w:lang w:eastAsia="en-US"/>
        </w:rPr>
        <w:t>б</w:t>
      </w:r>
      <w:r w:rsidRPr="00DD2CFE">
        <w:rPr>
          <w:rFonts w:ascii="Times New Roman" w:eastAsia="Calibri" w:hAnsi="Times New Roman" w:cs="Times New Roman"/>
          <w:noProof/>
          <w:sz w:val="24"/>
          <w:szCs w:val="24"/>
          <w:lang w:eastAsia="en-US"/>
        </w:rPr>
        <w:t xml:space="preserve">олезнь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лечение); укол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боль); праздник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радость); авария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травма); оскорбление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обида,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сора); ураган (разрушения); воссход солнца (рассвет); работа (усталость). </w:t>
      </w:r>
    </w:p>
    <w:p w:rsidR="00DD2CFE" w:rsidRPr="00DD2CFE" w:rsidRDefault="00DD2CFE" w:rsidP="00DD2CFE">
      <w:pPr>
        <w:autoSpaceDE w:val="0"/>
        <w:autoSpaceDN w:val="0"/>
        <w:adjustRightInd w:val="0"/>
        <w:spacing w:after="0" w:line="360" w:lineRule="auto"/>
        <w:contextualSpacing/>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Отношения последовательности между понятиями (временные)</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noProof/>
          <w:sz w:val="24"/>
          <w:szCs w:val="24"/>
          <w:lang w:eastAsia="en-US"/>
        </w:rPr>
        <w:t xml:space="preserve">Иногда </w:t>
      </w:r>
      <w:r w:rsidRPr="00DD2CFE">
        <w:rPr>
          <w:rFonts w:ascii="Times New Roman" w:eastAsia="Calibri" w:hAnsi="Times New Roman" w:cs="Times New Roman"/>
          <w:sz w:val="24"/>
          <w:szCs w:val="24"/>
          <w:lang w:eastAsia="en-US"/>
        </w:rPr>
        <w:t>б</w:t>
      </w:r>
      <w:r w:rsidRPr="00DD2CFE">
        <w:rPr>
          <w:rFonts w:ascii="Times New Roman" w:eastAsia="Calibri" w:hAnsi="Times New Roman" w:cs="Times New Roman"/>
          <w:noProof/>
          <w:sz w:val="24"/>
          <w:szCs w:val="24"/>
          <w:lang w:eastAsia="en-US"/>
        </w:rPr>
        <w:t xml:space="preserve">ывает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ак, </w:t>
      </w: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то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обытия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ледуют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дно </w:t>
      </w:r>
      <w:r w:rsidRPr="00DD2CFE">
        <w:rPr>
          <w:rFonts w:ascii="Times New Roman" w:eastAsia="Calibri" w:hAnsi="Times New Roman" w:cs="Times New Roman"/>
          <w:sz w:val="24"/>
          <w:szCs w:val="24"/>
          <w:lang w:eastAsia="en-US"/>
        </w:rPr>
        <w:t>з</w:t>
      </w:r>
      <w:r w:rsidRPr="00DD2CFE">
        <w:rPr>
          <w:rFonts w:ascii="Times New Roman" w:eastAsia="Calibri" w:hAnsi="Times New Roman" w:cs="Times New Roman"/>
          <w:noProof/>
          <w:sz w:val="24"/>
          <w:szCs w:val="24"/>
          <w:lang w:eastAsia="en-US"/>
        </w:rPr>
        <w:t xml:space="preserve">а </w:t>
      </w:r>
      <w:r w:rsidRPr="00DD2CFE">
        <w:rPr>
          <w:rFonts w:ascii="Times New Roman" w:eastAsia="Calibri" w:hAnsi="Times New Roman" w:cs="Times New Roman"/>
          <w:sz w:val="24"/>
          <w:szCs w:val="24"/>
          <w:lang w:eastAsia="en-US"/>
        </w:rPr>
        <w:t>дру</w:t>
      </w:r>
      <w:r w:rsidRPr="00DD2CFE">
        <w:rPr>
          <w:rFonts w:ascii="Times New Roman" w:eastAsia="Calibri" w:hAnsi="Times New Roman" w:cs="Times New Roman"/>
          <w:noProof/>
          <w:sz w:val="24"/>
          <w:szCs w:val="24"/>
          <w:lang w:eastAsia="en-US"/>
        </w:rPr>
        <w:t xml:space="preserve">гим,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о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е являются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ричиной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ледствием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руг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руга. Например,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торник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среда.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аких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лучаях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оворят, </w:t>
      </w: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то понятия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аходятся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тношениях последовательности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т.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 события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дут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оследовательно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дно </w:t>
      </w:r>
      <w:r w:rsidRPr="00DD2CFE">
        <w:rPr>
          <w:rFonts w:ascii="Times New Roman" w:eastAsia="Calibri" w:hAnsi="Times New Roman" w:cs="Times New Roman"/>
          <w:sz w:val="24"/>
          <w:szCs w:val="24"/>
          <w:lang w:eastAsia="en-US"/>
        </w:rPr>
        <w:t>з</w:t>
      </w:r>
      <w:r w:rsidRPr="00DD2CFE">
        <w:rPr>
          <w:rFonts w:ascii="Times New Roman" w:eastAsia="Calibri" w:hAnsi="Times New Roman" w:cs="Times New Roman"/>
          <w:noProof/>
          <w:sz w:val="24"/>
          <w:szCs w:val="24"/>
          <w:lang w:eastAsia="en-US"/>
        </w:rPr>
        <w:t xml:space="preserve">а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ругим). Подбери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ледующим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онятиям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акие,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оторые </w:t>
      </w:r>
      <w:r w:rsidRPr="00DD2CFE">
        <w:rPr>
          <w:rFonts w:ascii="Times New Roman" w:eastAsia="Calibri" w:hAnsi="Times New Roman" w:cs="Times New Roman"/>
          <w:sz w:val="24"/>
          <w:szCs w:val="24"/>
          <w:lang w:eastAsia="en-US"/>
        </w:rPr>
        <w:t>на</w:t>
      </w:r>
      <w:r w:rsidRPr="00DD2CFE">
        <w:rPr>
          <w:rFonts w:ascii="Times New Roman" w:eastAsia="Calibri" w:hAnsi="Times New Roman" w:cs="Times New Roman"/>
          <w:noProof/>
          <w:sz w:val="24"/>
          <w:szCs w:val="24"/>
          <w:lang w:eastAsia="en-US"/>
        </w:rPr>
        <w:t xml:space="preserve">ходились </w:t>
      </w:r>
      <w:r w:rsidRPr="00DD2CFE">
        <w:rPr>
          <w:rFonts w:ascii="Times New Roman" w:eastAsia="Calibri" w:hAnsi="Times New Roman" w:cs="Times New Roman"/>
          <w:sz w:val="24"/>
          <w:szCs w:val="24"/>
          <w:lang w:eastAsia="en-US"/>
        </w:rPr>
        <w:t>б</w:t>
      </w:r>
      <w:r w:rsidRPr="00DD2CFE">
        <w:rPr>
          <w:rFonts w:ascii="Times New Roman" w:eastAsia="Calibri" w:hAnsi="Times New Roman" w:cs="Times New Roman"/>
          <w:noProof/>
          <w:sz w:val="24"/>
          <w:szCs w:val="24"/>
          <w:lang w:eastAsia="en-US"/>
        </w:rPr>
        <w:t xml:space="preserve">ы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 ними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тношениях </w:t>
      </w:r>
      <w:r w:rsidRPr="00DD2CFE">
        <w:rPr>
          <w:rFonts w:ascii="Times New Roman" w:eastAsia="Calibri" w:hAnsi="Times New Roman" w:cs="Times New Roman"/>
          <w:sz w:val="24"/>
          <w:szCs w:val="24"/>
          <w:lang w:eastAsia="en-US"/>
        </w:rPr>
        <w:t>последовательности:</w:t>
      </w:r>
    </w:p>
    <w:p w:rsidR="00DD2CFE" w:rsidRPr="00DD2CFE" w:rsidRDefault="00DD2CFE" w:rsidP="00DD2CFE">
      <w:pPr>
        <w:tabs>
          <w:tab w:val="left" w:pos="1994"/>
        </w:tabs>
        <w:autoSpaceDE w:val="0"/>
        <w:autoSpaceDN w:val="0"/>
        <w:adjustRightInd w:val="0"/>
        <w:spacing w:after="0" w:line="360" w:lineRule="auto"/>
        <w:jc w:val="both"/>
        <w:rPr>
          <w:rFonts w:ascii="Times New Roman" w:eastAsia="Calibri" w:hAnsi="Times New Roman" w:cs="Times New Roman"/>
          <w:sz w:val="24"/>
          <w:szCs w:val="24"/>
          <w:lang w:eastAsia="en-US"/>
        </w:rPr>
      </w:pPr>
      <w:r w:rsidRPr="00DD2CFE">
        <w:rPr>
          <w:rFonts w:ascii="Times New Roman" w:eastAsia="Calibri" w:hAnsi="Times New Roman" w:cs="Times New Roman"/>
          <w:sz w:val="24"/>
          <w:szCs w:val="24"/>
          <w:lang w:eastAsia="en-US"/>
        </w:rPr>
        <w:t xml:space="preserve">Январь –  </w:t>
      </w:r>
      <w:r w:rsidRPr="00DD2CFE">
        <w:rPr>
          <w:rFonts w:ascii="Times New Roman" w:eastAsia="Calibri" w:hAnsi="Times New Roman" w:cs="Times New Roman"/>
          <w:sz w:val="24"/>
          <w:szCs w:val="24"/>
          <w:lang w:eastAsia="en-US"/>
        </w:rPr>
        <w:tab/>
        <w:t>Подросток -</w:t>
      </w:r>
    </w:p>
    <w:p w:rsidR="00DD2CFE" w:rsidRPr="00DD2CFE" w:rsidRDefault="00DD2CFE" w:rsidP="00DD2CFE">
      <w:pPr>
        <w:tabs>
          <w:tab w:val="num" w:pos="360"/>
          <w:tab w:val="left" w:pos="1994"/>
        </w:tabs>
        <w:autoSpaceDE w:val="0"/>
        <w:autoSpaceDN w:val="0"/>
        <w:adjustRightInd w:val="0"/>
        <w:spacing w:after="0" w:line="360" w:lineRule="auto"/>
        <w:rPr>
          <w:rFonts w:ascii="Times New Roman" w:eastAsia="Calibri" w:hAnsi="Times New Roman" w:cs="Times New Roman"/>
          <w:sz w:val="24"/>
          <w:szCs w:val="24"/>
          <w:lang w:eastAsia="en-US"/>
        </w:rPr>
      </w:pPr>
      <w:r w:rsidRPr="00DD2CFE">
        <w:rPr>
          <w:rFonts w:ascii="Times New Roman" w:eastAsia="Calibri" w:hAnsi="Times New Roman" w:cs="Times New Roman"/>
          <w:sz w:val="24"/>
          <w:szCs w:val="24"/>
          <w:lang w:eastAsia="en-US"/>
        </w:rPr>
        <w:t>Первый –</w:t>
      </w:r>
      <w:r w:rsidRPr="00DD2CFE">
        <w:rPr>
          <w:rFonts w:ascii="Times New Roman" w:eastAsia="Calibri" w:hAnsi="Times New Roman" w:cs="Times New Roman"/>
          <w:sz w:val="24"/>
          <w:szCs w:val="24"/>
          <w:lang w:eastAsia="en-US"/>
        </w:rPr>
        <w:tab/>
        <w:t>День-</w:t>
      </w:r>
    </w:p>
    <w:p w:rsidR="00DD2CFE" w:rsidRPr="00DD2CFE" w:rsidRDefault="00DD2CFE" w:rsidP="00DD2CFE">
      <w:pPr>
        <w:tabs>
          <w:tab w:val="num" w:pos="360"/>
          <w:tab w:val="left" w:pos="1994"/>
        </w:tabs>
        <w:autoSpaceDE w:val="0"/>
        <w:autoSpaceDN w:val="0"/>
        <w:adjustRightInd w:val="0"/>
        <w:spacing w:after="0" w:line="360" w:lineRule="auto"/>
        <w:rPr>
          <w:rFonts w:ascii="Times New Roman" w:eastAsia="Calibri" w:hAnsi="Times New Roman" w:cs="Times New Roman"/>
          <w:sz w:val="24"/>
          <w:szCs w:val="24"/>
          <w:lang w:eastAsia="en-US"/>
        </w:rPr>
      </w:pP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Зима –</w:t>
      </w:r>
      <w:r w:rsidRPr="00DD2CFE">
        <w:rPr>
          <w:rFonts w:ascii="Times New Roman" w:eastAsia="Calibri" w:hAnsi="Times New Roman" w:cs="Times New Roman"/>
          <w:sz w:val="24"/>
          <w:szCs w:val="24"/>
          <w:lang w:eastAsia="en-US"/>
        </w:rPr>
        <w:tab/>
        <w:t>Шестиклассник-</w:t>
      </w:r>
      <w:r w:rsidRPr="00DD2CFE">
        <w:rPr>
          <w:rFonts w:ascii="Times New Roman" w:eastAsia="Calibri" w:hAnsi="Times New Roman" w:cs="Times New Roman"/>
          <w:sz w:val="24"/>
          <w:szCs w:val="24"/>
          <w:lang w:eastAsia="en-US"/>
        </w:rPr>
        <w:br/>
        <w:t xml:space="preserve">Завтрак –                </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 xml:space="preserve">Начало – </w:t>
      </w:r>
    </w:p>
    <w:p w:rsidR="00DD2CFE" w:rsidRPr="00DD2CFE" w:rsidRDefault="00DD2CFE" w:rsidP="00DD2CFE">
      <w:pPr>
        <w:numPr>
          <w:ilvl w:val="0"/>
          <w:numId w:val="27"/>
        </w:numPr>
        <w:autoSpaceDE w:val="0"/>
        <w:autoSpaceDN w:val="0"/>
        <w:adjustRightInd w:val="0"/>
        <w:spacing w:after="0" w:line="360" w:lineRule="auto"/>
        <w:contextualSpacing/>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Функциональные отношения между понятиями.</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Напоследок познакомимся с типом отношений между понятиями, который встречается чаще всего. Этот тип отношений называется функциональным. Так называют отношения между понятиями, когда одно из них отражает какое-то свойство, качество, признак или функцию другого (функция – это то, для чего используется предмет). Например, кошка – мяуканье, осень – листопад, гора – высота, нож – еда, дом – тепло.</w:t>
      </w:r>
    </w:p>
    <w:p w:rsidR="00DD2CFE" w:rsidRPr="00DD2CFE" w:rsidRDefault="00DD2CFE" w:rsidP="00DD2CFE">
      <w:pPr>
        <w:tabs>
          <w:tab w:val="num" w:pos="360"/>
        </w:tabs>
        <w:autoSpaceDE w:val="0"/>
        <w:autoSpaceDN w:val="0"/>
        <w:adjustRightInd w:val="0"/>
        <w:spacing w:after="0" w:line="360" w:lineRule="auto"/>
        <w:rPr>
          <w:rFonts w:ascii="Times New Roman" w:eastAsia="Calibri" w:hAnsi="Times New Roman" w:cs="Times New Roman"/>
          <w:sz w:val="24"/>
          <w:szCs w:val="24"/>
          <w:lang w:eastAsia="en-US"/>
        </w:rPr>
      </w:pPr>
      <w:r w:rsidRPr="00DD2CFE">
        <w:rPr>
          <w:rFonts w:ascii="Times New Roman" w:eastAsia="Calibri" w:hAnsi="Times New Roman" w:cs="Times New Roman"/>
          <w:sz w:val="24"/>
          <w:szCs w:val="24"/>
          <w:lang w:eastAsia="en-US"/>
        </w:rPr>
        <w:t>В следующих заданиях к каждому понятию подбери такие, которые находятся с ним в функциональных отношениях:</w:t>
      </w:r>
    </w:p>
    <w:p w:rsidR="00DD2CFE" w:rsidRPr="00DD2CFE" w:rsidRDefault="00DD2CFE" w:rsidP="00DD2CFE">
      <w:pPr>
        <w:autoSpaceDE w:val="0"/>
        <w:autoSpaceDN w:val="0"/>
        <w:adjustRightInd w:val="0"/>
        <w:spacing w:after="0" w:line="360" w:lineRule="auto"/>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ертеж                                                     (масштаб)               </w:t>
      </w:r>
    </w:p>
    <w:p w:rsidR="00DD2CFE" w:rsidRPr="00DD2CFE" w:rsidRDefault="00DD2CFE" w:rsidP="00DD2CFE">
      <w:pPr>
        <w:autoSpaceDE w:val="0"/>
        <w:autoSpaceDN w:val="0"/>
        <w:adjustRightInd w:val="0"/>
        <w:spacing w:after="0" w:line="360" w:lineRule="auto"/>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зеро                                                       (глубина,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ыба) </w:t>
      </w:r>
    </w:p>
    <w:p w:rsidR="00DD2CFE" w:rsidRPr="00DD2CFE" w:rsidRDefault="00DD2CFE" w:rsidP="00DD2CFE">
      <w:pPr>
        <w:autoSpaceDE w:val="0"/>
        <w:autoSpaceDN w:val="0"/>
        <w:adjustRightInd w:val="0"/>
        <w:spacing w:after="0" w:line="360" w:lineRule="auto"/>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чела                                                       (мед, </w:t>
      </w:r>
      <w:r w:rsidRPr="00DD2CFE">
        <w:rPr>
          <w:rFonts w:ascii="Times New Roman" w:eastAsia="Calibri" w:hAnsi="Times New Roman" w:cs="Times New Roman"/>
          <w:sz w:val="24"/>
          <w:szCs w:val="24"/>
          <w:lang w:eastAsia="en-US"/>
        </w:rPr>
        <w:t>у</w:t>
      </w:r>
      <w:r w:rsidRPr="00DD2CFE">
        <w:rPr>
          <w:rFonts w:ascii="Times New Roman" w:eastAsia="Calibri" w:hAnsi="Times New Roman" w:cs="Times New Roman"/>
          <w:noProof/>
          <w:sz w:val="24"/>
          <w:szCs w:val="24"/>
          <w:lang w:eastAsia="en-US"/>
        </w:rPr>
        <w:t xml:space="preserve">кус,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олет)</w:t>
      </w:r>
    </w:p>
    <w:p w:rsidR="00DD2CFE" w:rsidRPr="00DD2CFE" w:rsidRDefault="00DD2CFE" w:rsidP="00DD2CFE">
      <w:pPr>
        <w:autoSpaceDE w:val="0"/>
        <w:autoSpaceDN w:val="0"/>
        <w:adjustRightInd w:val="0"/>
        <w:spacing w:after="0" w:line="360" w:lineRule="auto"/>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ебо                                                         (луна,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олубизна) </w:t>
      </w:r>
    </w:p>
    <w:p w:rsidR="00DD2CFE" w:rsidRPr="00DD2CFE" w:rsidRDefault="00DD2CFE" w:rsidP="00DD2CFE">
      <w:pPr>
        <w:autoSpaceDE w:val="0"/>
        <w:autoSpaceDN w:val="0"/>
        <w:adjustRightInd w:val="0"/>
        <w:spacing w:after="0" w:line="360" w:lineRule="auto"/>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исло                                                       (цифра,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атематика)</w:t>
      </w:r>
    </w:p>
    <w:p w:rsidR="00DD2CFE" w:rsidRPr="00DD2CFE" w:rsidRDefault="00DD2CFE" w:rsidP="00DD2CFE">
      <w:pPr>
        <w:autoSpaceDE w:val="0"/>
        <w:autoSpaceDN w:val="0"/>
        <w:adjustRightInd w:val="0"/>
        <w:spacing w:after="0" w:line="360" w:lineRule="auto"/>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З</w:t>
      </w:r>
      <w:r w:rsidRPr="00DD2CFE">
        <w:rPr>
          <w:rFonts w:ascii="Times New Roman" w:eastAsia="Calibri" w:hAnsi="Times New Roman" w:cs="Times New Roman"/>
          <w:noProof/>
          <w:sz w:val="24"/>
          <w:szCs w:val="24"/>
          <w:lang w:eastAsia="en-US"/>
        </w:rPr>
        <w:t xml:space="preserve">адача                                                      (решение,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атематика)             </w:t>
      </w:r>
    </w:p>
    <w:p w:rsidR="00DD2CFE" w:rsidRPr="00DD2CFE" w:rsidRDefault="00DD2CFE" w:rsidP="00DD2CFE">
      <w:pPr>
        <w:autoSpaceDE w:val="0"/>
        <w:autoSpaceDN w:val="0"/>
        <w:adjustRightInd w:val="0"/>
        <w:spacing w:after="0" w:line="360" w:lineRule="auto"/>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рямоугольник                                       (длина, </w:t>
      </w:r>
      <w:r w:rsidRPr="00DD2CFE">
        <w:rPr>
          <w:rFonts w:ascii="Times New Roman" w:eastAsia="Calibri" w:hAnsi="Times New Roman" w:cs="Times New Roman"/>
          <w:sz w:val="24"/>
          <w:szCs w:val="24"/>
          <w:lang w:eastAsia="en-US"/>
        </w:rPr>
        <w:t>ш</w:t>
      </w:r>
      <w:r w:rsidRPr="00DD2CFE">
        <w:rPr>
          <w:rFonts w:ascii="Times New Roman" w:eastAsia="Calibri" w:hAnsi="Times New Roman" w:cs="Times New Roman"/>
          <w:noProof/>
          <w:sz w:val="24"/>
          <w:szCs w:val="24"/>
          <w:lang w:eastAsia="en-US"/>
        </w:rPr>
        <w:t xml:space="preserve">ирина,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лощадь)</w:t>
      </w:r>
    </w:p>
    <w:p w:rsidR="00DD2CFE" w:rsidRPr="00DD2CFE" w:rsidRDefault="00DD2CFE" w:rsidP="00DD2CFE">
      <w:pPr>
        <w:autoSpaceDE w:val="0"/>
        <w:autoSpaceDN w:val="0"/>
        <w:adjustRightInd w:val="0"/>
        <w:spacing w:after="0" w:line="360" w:lineRule="auto"/>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вижение                                                 (скорость, </w:t>
      </w:r>
      <w:r w:rsidRPr="00DD2CFE">
        <w:rPr>
          <w:rFonts w:ascii="Times New Roman" w:eastAsia="Calibri" w:hAnsi="Times New Roman" w:cs="Times New Roman"/>
          <w:sz w:val="24"/>
          <w:szCs w:val="24"/>
          <w:lang w:eastAsia="en-US"/>
        </w:rPr>
        <w:t>е</w:t>
      </w:r>
      <w:r w:rsidRPr="00DD2CFE">
        <w:rPr>
          <w:rFonts w:ascii="Times New Roman" w:eastAsia="Calibri" w:hAnsi="Times New Roman" w:cs="Times New Roman"/>
          <w:noProof/>
          <w:sz w:val="24"/>
          <w:szCs w:val="24"/>
          <w:lang w:eastAsia="en-US"/>
        </w:rPr>
        <w:t xml:space="preserve">зда, </w:t>
      </w:r>
      <w:r w:rsidRPr="00DD2CFE">
        <w:rPr>
          <w:rFonts w:ascii="Times New Roman" w:eastAsia="Calibri" w:hAnsi="Times New Roman" w:cs="Times New Roman"/>
          <w:sz w:val="24"/>
          <w:szCs w:val="24"/>
          <w:lang w:eastAsia="en-US"/>
        </w:rPr>
        <w:t>а</w:t>
      </w:r>
      <w:r w:rsidRPr="00DD2CFE">
        <w:rPr>
          <w:rFonts w:ascii="Times New Roman" w:eastAsia="Calibri" w:hAnsi="Times New Roman" w:cs="Times New Roman"/>
          <w:noProof/>
          <w:sz w:val="24"/>
          <w:szCs w:val="24"/>
          <w:lang w:eastAsia="en-US"/>
        </w:rPr>
        <w:t>втомобиль)</w:t>
      </w:r>
    </w:p>
    <w:p w:rsidR="00DD2CFE" w:rsidRPr="00DD2CFE" w:rsidRDefault="00DD2CFE" w:rsidP="00DD2CFE">
      <w:pPr>
        <w:autoSpaceDE w:val="0"/>
        <w:autoSpaceDN w:val="0"/>
        <w:adjustRightInd w:val="0"/>
        <w:spacing w:after="0" w:line="360" w:lineRule="auto"/>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У</w:t>
      </w:r>
      <w:r w:rsidRPr="00DD2CFE">
        <w:rPr>
          <w:rFonts w:ascii="Times New Roman" w:eastAsia="Calibri" w:hAnsi="Times New Roman" w:cs="Times New Roman"/>
          <w:noProof/>
          <w:sz w:val="24"/>
          <w:szCs w:val="24"/>
          <w:lang w:eastAsia="en-US"/>
        </w:rPr>
        <w:t>множение                                              (множитель,произведение)</w:t>
      </w:r>
      <w:r w:rsidRPr="00DD2CFE">
        <w:rPr>
          <w:rFonts w:ascii="Times New Roman" w:eastAsia="Calibri" w:hAnsi="Times New Roman" w:cs="Times New Roman"/>
          <w:noProof/>
          <w:sz w:val="24"/>
          <w:szCs w:val="24"/>
          <w:lang w:eastAsia="en-US"/>
        </w:rPr>
        <w:br/>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еление                                                  (остаток,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елимое,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елитель)</w:t>
      </w:r>
    </w:p>
    <w:p w:rsidR="00DD2CFE" w:rsidRPr="00DD2CFE" w:rsidRDefault="00DD2CFE" w:rsidP="00DD2CFE">
      <w:pPr>
        <w:autoSpaceDE w:val="0"/>
        <w:autoSpaceDN w:val="0"/>
        <w:adjustRightInd w:val="0"/>
        <w:spacing w:after="0" w:line="360" w:lineRule="auto"/>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асстояние                                              (измерение,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лина)</w:t>
      </w:r>
      <w:r w:rsidRPr="00DD2CFE">
        <w:rPr>
          <w:rFonts w:ascii="Times New Roman" w:eastAsia="Calibri" w:hAnsi="Times New Roman" w:cs="Times New Roman"/>
          <w:noProof/>
          <w:sz w:val="24"/>
          <w:szCs w:val="24"/>
          <w:lang w:eastAsia="en-US"/>
        </w:rPr>
        <w:br/>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казка                                                     (герой,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ассказчик) </w:t>
      </w:r>
    </w:p>
    <w:p w:rsidR="00DD2CFE" w:rsidRPr="00DD2CFE" w:rsidRDefault="00DD2CFE" w:rsidP="00DD2CFE">
      <w:pPr>
        <w:autoSpaceDE w:val="0"/>
        <w:autoSpaceDN w:val="0"/>
        <w:adjustRightInd w:val="0"/>
        <w:spacing w:after="0" w:line="360" w:lineRule="auto"/>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З</w:t>
      </w:r>
      <w:r w:rsidRPr="00DD2CFE">
        <w:rPr>
          <w:rFonts w:ascii="Times New Roman" w:eastAsia="Calibri" w:hAnsi="Times New Roman" w:cs="Times New Roman"/>
          <w:noProof/>
          <w:sz w:val="24"/>
          <w:szCs w:val="24"/>
          <w:lang w:eastAsia="en-US"/>
        </w:rPr>
        <w:t xml:space="preserve">има                                                        (мороз,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нег,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аток) </w:t>
      </w:r>
    </w:p>
    <w:p w:rsidR="00DD2CFE" w:rsidRPr="00DD2CFE" w:rsidRDefault="00DD2CFE" w:rsidP="00DD2CFE">
      <w:pPr>
        <w:autoSpaceDE w:val="0"/>
        <w:autoSpaceDN w:val="0"/>
        <w:adjustRightInd w:val="0"/>
        <w:spacing w:after="0" w:line="360" w:lineRule="auto"/>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lastRenderedPageBreak/>
        <w:t>Л</w:t>
      </w:r>
      <w:r w:rsidRPr="00DD2CFE">
        <w:rPr>
          <w:rFonts w:ascii="Times New Roman" w:eastAsia="Calibri" w:hAnsi="Times New Roman" w:cs="Times New Roman"/>
          <w:noProof/>
          <w:sz w:val="24"/>
          <w:szCs w:val="24"/>
          <w:lang w:eastAsia="en-US"/>
        </w:rPr>
        <w:t xml:space="preserve">ето                                                        (каникулы, </w:t>
      </w:r>
      <w:r w:rsidRPr="00DD2CFE">
        <w:rPr>
          <w:rFonts w:ascii="Times New Roman" w:eastAsia="Calibri" w:hAnsi="Times New Roman" w:cs="Times New Roman"/>
          <w:sz w:val="24"/>
          <w:szCs w:val="24"/>
          <w:lang w:eastAsia="en-US"/>
        </w:rPr>
        <w:t>ж</w:t>
      </w:r>
      <w:r w:rsidRPr="00DD2CFE">
        <w:rPr>
          <w:rFonts w:ascii="Times New Roman" w:eastAsia="Calibri" w:hAnsi="Times New Roman" w:cs="Times New Roman"/>
          <w:noProof/>
          <w:sz w:val="24"/>
          <w:szCs w:val="24"/>
          <w:lang w:eastAsia="en-US"/>
        </w:rPr>
        <w:t xml:space="preserve">ара,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упание) </w:t>
      </w:r>
      <w:r w:rsidRPr="00DD2CFE">
        <w:rPr>
          <w:rFonts w:ascii="Times New Roman" w:eastAsia="Calibri" w:hAnsi="Times New Roman" w:cs="Times New Roman"/>
          <w:noProof/>
          <w:sz w:val="24"/>
          <w:szCs w:val="24"/>
          <w:lang w:eastAsia="en-US"/>
        </w:rPr>
        <w:br/>
      </w:r>
      <w:r w:rsidRPr="00DD2CFE">
        <w:rPr>
          <w:rFonts w:ascii="Times New Roman" w:eastAsia="Calibri" w:hAnsi="Times New Roman" w:cs="Times New Roman"/>
          <w:sz w:val="24"/>
          <w:szCs w:val="24"/>
          <w:lang w:eastAsia="en-US"/>
        </w:rPr>
        <w:t>Ш</w:t>
      </w:r>
      <w:r w:rsidRPr="00DD2CFE">
        <w:rPr>
          <w:rFonts w:ascii="Times New Roman" w:eastAsia="Calibri" w:hAnsi="Times New Roman" w:cs="Times New Roman"/>
          <w:noProof/>
          <w:sz w:val="24"/>
          <w:szCs w:val="24"/>
          <w:lang w:eastAsia="en-US"/>
        </w:rPr>
        <w:t xml:space="preserve">кола                                                    (урок, </w:t>
      </w:r>
      <w:r w:rsidRPr="00DD2CFE">
        <w:rPr>
          <w:rFonts w:ascii="Times New Roman" w:eastAsia="Calibri" w:hAnsi="Times New Roman" w:cs="Times New Roman"/>
          <w:sz w:val="24"/>
          <w:szCs w:val="24"/>
          <w:lang w:eastAsia="en-US"/>
        </w:rPr>
        <w:t>у</w:t>
      </w:r>
      <w:r w:rsidRPr="00DD2CFE">
        <w:rPr>
          <w:rFonts w:ascii="Times New Roman" w:eastAsia="Calibri" w:hAnsi="Times New Roman" w:cs="Times New Roman"/>
          <w:noProof/>
          <w:sz w:val="24"/>
          <w:szCs w:val="24"/>
          <w:lang w:eastAsia="en-US"/>
        </w:rPr>
        <w:t xml:space="preserve">читель, </w:t>
      </w:r>
      <w:r w:rsidRPr="00DD2CFE">
        <w:rPr>
          <w:rFonts w:ascii="Times New Roman" w:eastAsia="Calibri" w:hAnsi="Times New Roman" w:cs="Times New Roman"/>
          <w:sz w:val="24"/>
          <w:szCs w:val="24"/>
          <w:lang w:eastAsia="en-US"/>
        </w:rPr>
        <w:t>у</w:t>
      </w:r>
      <w:r w:rsidRPr="00DD2CFE">
        <w:rPr>
          <w:rFonts w:ascii="Times New Roman" w:eastAsia="Calibri" w:hAnsi="Times New Roman" w:cs="Times New Roman"/>
          <w:noProof/>
          <w:sz w:val="24"/>
          <w:szCs w:val="24"/>
          <w:lang w:eastAsia="en-US"/>
        </w:rPr>
        <w:t xml:space="preserve">ченик,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ласс) </w:t>
      </w:r>
      <w:r w:rsidRPr="00DD2CFE">
        <w:rPr>
          <w:rFonts w:ascii="Times New Roman" w:eastAsia="Calibri" w:hAnsi="Times New Roman" w:cs="Times New Roman"/>
          <w:noProof/>
          <w:sz w:val="24"/>
          <w:szCs w:val="24"/>
          <w:lang w:eastAsia="en-US"/>
        </w:rPr>
        <w:br/>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оэт                                                        (стихи,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нига)</w:t>
      </w:r>
    </w:p>
    <w:p w:rsidR="00DD2CFE" w:rsidRPr="00DD2CFE" w:rsidRDefault="00DD2CFE" w:rsidP="00DD2CFE">
      <w:pPr>
        <w:autoSpaceDE w:val="0"/>
        <w:autoSpaceDN w:val="0"/>
        <w:adjustRightInd w:val="0"/>
        <w:spacing w:after="0" w:line="360" w:lineRule="auto"/>
        <w:rPr>
          <w:rFonts w:ascii="Times New Roman" w:eastAsia="Calibri" w:hAnsi="Times New Roman" w:cs="Times New Roman"/>
          <w:noProof/>
          <w:sz w:val="24"/>
          <w:szCs w:val="24"/>
          <w:lang w:eastAsia="en-US"/>
        </w:rPr>
      </w:pP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У</w:t>
      </w:r>
      <w:r w:rsidRPr="00DD2CFE">
        <w:rPr>
          <w:rFonts w:ascii="Times New Roman" w:eastAsia="Calibri" w:hAnsi="Times New Roman" w:cs="Times New Roman"/>
          <w:noProof/>
          <w:sz w:val="24"/>
          <w:szCs w:val="24"/>
          <w:lang w:eastAsia="en-US"/>
        </w:rPr>
        <w:t xml:space="preserve">ченик                                                   (ранец,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етрадь, </w:t>
      </w:r>
      <w:r w:rsidRPr="00DD2CFE">
        <w:rPr>
          <w:rFonts w:ascii="Times New Roman" w:eastAsia="Calibri" w:hAnsi="Times New Roman" w:cs="Times New Roman"/>
          <w:sz w:val="24"/>
          <w:szCs w:val="24"/>
          <w:lang w:eastAsia="en-US"/>
        </w:rPr>
        <w:t>ш</w:t>
      </w:r>
      <w:r w:rsidRPr="00DD2CFE">
        <w:rPr>
          <w:rFonts w:ascii="Times New Roman" w:eastAsia="Calibri" w:hAnsi="Times New Roman" w:cs="Times New Roman"/>
          <w:noProof/>
          <w:sz w:val="24"/>
          <w:szCs w:val="24"/>
          <w:lang w:eastAsia="en-US"/>
        </w:rPr>
        <w:t>кола)</w:t>
      </w:r>
    </w:p>
    <w:p w:rsidR="00DD2CFE" w:rsidRPr="00DD2CFE" w:rsidRDefault="00DD2CFE" w:rsidP="00DD2CFE">
      <w:pPr>
        <w:autoSpaceDE w:val="0"/>
        <w:autoSpaceDN w:val="0"/>
        <w:adjustRightInd w:val="0"/>
        <w:spacing w:after="0" w:line="360" w:lineRule="auto"/>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артина                                                  (художник,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раски)</w:t>
      </w:r>
    </w:p>
    <w:p w:rsidR="00DD2CFE" w:rsidRPr="00DD2CFE" w:rsidRDefault="00DD2CFE" w:rsidP="00DD2CFE">
      <w:pPr>
        <w:autoSpaceDE w:val="0"/>
        <w:autoSpaceDN w:val="0"/>
        <w:adjustRightInd w:val="0"/>
        <w:spacing w:after="0" w:line="360" w:lineRule="auto"/>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Б</w:t>
      </w:r>
      <w:r w:rsidRPr="00DD2CFE">
        <w:rPr>
          <w:rFonts w:ascii="Times New Roman" w:eastAsia="Calibri" w:hAnsi="Times New Roman" w:cs="Times New Roman"/>
          <w:noProof/>
          <w:sz w:val="24"/>
          <w:szCs w:val="24"/>
          <w:lang w:eastAsia="en-US"/>
        </w:rPr>
        <w:t xml:space="preserve">иблиотека                                             (читатель,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аталог)</w:t>
      </w:r>
      <w:r w:rsidRPr="00DD2CFE">
        <w:rPr>
          <w:rFonts w:ascii="Times New Roman" w:eastAsia="Calibri" w:hAnsi="Times New Roman" w:cs="Times New Roman"/>
          <w:noProof/>
          <w:sz w:val="24"/>
          <w:szCs w:val="24"/>
          <w:lang w:eastAsia="en-US"/>
        </w:rPr>
        <w:br/>
      </w:r>
      <w:r w:rsidRPr="00DD2CFE">
        <w:rPr>
          <w:rFonts w:ascii="Times New Roman" w:eastAsia="Calibri" w:hAnsi="Times New Roman" w:cs="Times New Roman"/>
          <w:sz w:val="24"/>
          <w:szCs w:val="24"/>
          <w:lang w:eastAsia="en-US"/>
        </w:rPr>
        <w:t xml:space="preserve">Стол                                                   </w:t>
      </w:r>
      <w:r w:rsidRPr="00DD2CFE">
        <w:rPr>
          <w:rFonts w:ascii="Times New Roman" w:eastAsia="Calibri" w:hAnsi="Times New Roman" w:cs="Times New Roman"/>
          <w:noProof/>
          <w:sz w:val="24"/>
          <w:szCs w:val="24"/>
          <w:lang w:eastAsia="en-US"/>
        </w:rPr>
        <w:t xml:space="preserve">(скатерть,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астольная </w:t>
      </w:r>
      <w:r w:rsidRPr="00DD2CFE">
        <w:rPr>
          <w:rFonts w:ascii="Times New Roman" w:eastAsia="Calibri" w:hAnsi="Times New Roman" w:cs="Times New Roman"/>
          <w:sz w:val="24"/>
          <w:szCs w:val="24"/>
          <w:lang w:eastAsia="en-US"/>
        </w:rPr>
        <w:t>л</w:t>
      </w:r>
      <w:r w:rsidRPr="00DD2CFE">
        <w:rPr>
          <w:rFonts w:ascii="Times New Roman" w:eastAsia="Calibri" w:hAnsi="Times New Roman" w:cs="Times New Roman"/>
          <w:noProof/>
          <w:sz w:val="24"/>
          <w:szCs w:val="24"/>
          <w:lang w:eastAsia="en-US"/>
        </w:rPr>
        <w:t xml:space="preserve">ампа, </w:t>
      </w:r>
      <w:r w:rsidRPr="00DD2CFE">
        <w:rPr>
          <w:rFonts w:ascii="Times New Roman" w:eastAsia="Calibri" w:hAnsi="Times New Roman" w:cs="Times New Roman"/>
          <w:sz w:val="24"/>
          <w:szCs w:val="24"/>
          <w:lang w:eastAsia="en-US"/>
        </w:rPr>
        <w:t xml:space="preserve">обед)        </w:t>
      </w:r>
      <w:r w:rsidRPr="00DD2CFE">
        <w:rPr>
          <w:rFonts w:ascii="Times New Roman" w:eastAsia="Calibri" w:hAnsi="Times New Roman" w:cs="Times New Roman"/>
          <w:noProof/>
          <w:sz w:val="24"/>
          <w:szCs w:val="24"/>
          <w:lang w:eastAsia="en-US"/>
        </w:rPr>
        <w:t xml:space="preserve">                                                         </w:t>
      </w:r>
    </w:p>
    <w:p w:rsidR="00DD2CFE" w:rsidRPr="00DD2CFE" w:rsidRDefault="00DD2CFE" w:rsidP="00DD2CFE">
      <w:pPr>
        <w:tabs>
          <w:tab w:val="left" w:pos="274"/>
          <w:tab w:val="left" w:pos="6466"/>
        </w:tabs>
        <w:spacing w:after="0" w:line="360" w:lineRule="auto"/>
        <w:contextualSpacing/>
        <w:rPr>
          <w:rFonts w:ascii="Times New Roman" w:eastAsia="Calibri" w:hAnsi="Times New Roman" w:cs="Times New Roman"/>
          <w:sz w:val="24"/>
          <w:szCs w:val="24"/>
          <w:lang w:eastAsia="en-US"/>
        </w:rPr>
      </w:pPr>
      <w:r w:rsidRPr="00DD2CFE">
        <w:rPr>
          <w:rFonts w:ascii="Times New Roman" w:eastAsia="Calibri" w:hAnsi="Times New Roman" w:cs="Times New Roman"/>
          <w:sz w:val="24"/>
          <w:szCs w:val="24"/>
          <w:lang w:eastAsia="en-US"/>
        </w:rPr>
        <w:t>Многозначные слова и выражения</w:t>
      </w:r>
    </w:p>
    <w:p w:rsidR="00DD2CFE" w:rsidRPr="00DD2CFE" w:rsidRDefault="00DD2CFE" w:rsidP="00DD2CFE">
      <w:pPr>
        <w:tabs>
          <w:tab w:val="left" w:pos="274"/>
          <w:tab w:val="left" w:pos="6466"/>
        </w:tabs>
        <w:spacing w:after="0" w:line="360" w:lineRule="auto"/>
        <w:rPr>
          <w:rFonts w:ascii="Times New Roman" w:eastAsia="Calibri" w:hAnsi="Times New Roman" w:cs="Times New Roman"/>
          <w:sz w:val="24"/>
          <w:szCs w:val="24"/>
          <w:lang w:eastAsia="en-US"/>
        </w:rPr>
      </w:pPr>
      <w:r w:rsidRPr="00DD2CFE">
        <w:rPr>
          <w:rFonts w:ascii="Times New Roman" w:eastAsia="Calibri" w:hAnsi="Times New Roman" w:cs="Times New Roman"/>
          <w:sz w:val="24"/>
          <w:szCs w:val="24"/>
          <w:lang w:eastAsia="en-US"/>
        </w:rPr>
        <w:t>Подобрать карточки  со значением выделенных слов: разбить сад-разбить чашку; заболеть ангиной-заболеть футболом; живой рассказ-живое существо; горячее сердце-горячий хлеб; зелёный лук-стрелять из лука; ключ от квартиры-горячий ключ; открытое окно-открытый вопрос; гусеница бабочки-гусеница трактора; дверной косяк-косяк рыбы, носит очки-набрать очки; месяц года-месяц на небе.</w:t>
      </w:r>
    </w:p>
    <w:p w:rsidR="00DD2CFE" w:rsidRPr="00DD2CFE" w:rsidRDefault="00DD2CFE" w:rsidP="00DD2CFE">
      <w:pPr>
        <w:tabs>
          <w:tab w:val="left" w:pos="274"/>
          <w:tab w:val="left" w:pos="6466"/>
        </w:tabs>
        <w:spacing w:after="0" w:line="360" w:lineRule="auto"/>
        <w:rPr>
          <w:rFonts w:ascii="Times New Roman" w:eastAsia="Calibri" w:hAnsi="Times New Roman" w:cs="Times New Roman"/>
          <w:sz w:val="24"/>
          <w:szCs w:val="24"/>
          <w:lang w:eastAsia="en-US"/>
        </w:rPr>
      </w:pPr>
      <w:r w:rsidRPr="00DD2CFE">
        <w:rPr>
          <w:rFonts w:ascii="Times New Roman" w:eastAsia="Calibri" w:hAnsi="Times New Roman" w:cs="Times New Roman"/>
          <w:sz w:val="24"/>
          <w:szCs w:val="24"/>
          <w:lang w:eastAsia="en-US"/>
        </w:rPr>
        <w:t>Найти карточки со значениями следующих слов: фигура (человеческая, геометрическая); адрес (почтовый, поздравительный); зарядка (аккумулятор, физические упражнения); вал (земляная насыпь, техническая деталь); ворот (часть рубашки, техническое устройство); каток (площадка, машина); коса (прическа, песчаная); собачка (животное, деталь замка); лавка (магазин, сиденье); шишка (ушиб, плод); ручка( письменная, часть двери).</w:t>
      </w:r>
    </w:p>
    <w:p w:rsidR="00DD2CFE" w:rsidRPr="00DD2CFE" w:rsidRDefault="00DD2CFE" w:rsidP="00DD2CFE">
      <w:pPr>
        <w:tabs>
          <w:tab w:val="left" w:pos="274"/>
          <w:tab w:val="left" w:pos="6466"/>
        </w:tabs>
        <w:spacing w:after="0" w:line="360" w:lineRule="auto"/>
        <w:contextualSpacing/>
        <w:rPr>
          <w:rFonts w:ascii="Times New Roman" w:eastAsia="Calibri" w:hAnsi="Times New Roman" w:cs="Times New Roman"/>
          <w:sz w:val="24"/>
          <w:szCs w:val="24"/>
          <w:lang w:eastAsia="en-US"/>
        </w:rPr>
      </w:pPr>
      <w:r w:rsidRPr="00DD2CFE">
        <w:rPr>
          <w:rFonts w:ascii="Times New Roman" w:eastAsia="Calibri" w:hAnsi="Times New Roman" w:cs="Times New Roman"/>
          <w:sz w:val="24"/>
          <w:szCs w:val="24"/>
          <w:lang w:eastAsia="en-US"/>
        </w:rPr>
        <w:t>Слова-антонимы, слова-синонимы</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bCs/>
          <w:noProof/>
          <w:sz w:val="24"/>
          <w:szCs w:val="24"/>
          <w:lang w:eastAsia="en-US"/>
        </w:rPr>
      </w:pPr>
      <w:r w:rsidRPr="00DD2CFE">
        <w:rPr>
          <w:rFonts w:ascii="Times New Roman" w:eastAsia="Calibri" w:hAnsi="Times New Roman" w:cs="Times New Roman"/>
          <w:noProof/>
          <w:sz w:val="24"/>
          <w:szCs w:val="24"/>
          <w:lang w:eastAsia="en-US"/>
        </w:rPr>
        <w:t xml:space="preserve">В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ледующих </w:t>
      </w:r>
      <w:r w:rsidRPr="00DD2CFE">
        <w:rPr>
          <w:rFonts w:ascii="Times New Roman" w:eastAsia="Calibri" w:hAnsi="Times New Roman" w:cs="Times New Roman"/>
          <w:sz w:val="24"/>
          <w:szCs w:val="24"/>
          <w:lang w:eastAsia="en-US"/>
        </w:rPr>
        <w:t>з</w:t>
      </w:r>
      <w:r w:rsidRPr="00DD2CFE">
        <w:rPr>
          <w:rFonts w:ascii="Times New Roman" w:eastAsia="Calibri" w:hAnsi="Times New Roman" w:cs="Times New Roman"/>
          <w:noProof/>
          <w:sz w:val="24"/>
          <w:szCs w:val="24"/>
          <w:lang w:eastAsia="en-US"/>
        </w:rPr>
        <w:t xml:space="preserve">аданиях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одбери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анному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онятию </w:t>
      </w:r>
      <w:r w:rsidRPr="00DD2CFE">
        <w:rPr>
          <w:rFonts w:ascii="Times New Roman" w:eastAsia="Calibri" w:hAnsi="Times New Roman" w:cs="Times New Roman"/>
          <w:bCs/>
          <w:noProof/>
          <w:sz w:val="24"/>
          <w:szCs w:val="24"/>
          <w:lang w:eastAsia="en-US"/>
        </w:rPr>
        <w:t>противоположное</w:t>
      </w:r>
      <w:r w:rsidRPr="00DD2CFE">
        <w:rPr>
          <w:rFonts w:ascii="Times New Roman" w:eastAsia="Calibri" w:hAnsi="Times New Roman" w:cs="Times New Roman"/>
          <w:b/>
          <w:bCs/>
          <w:noProof/>
          <w:sz w:val="24"/>
          <w:szCs w:val="24"/>
          <w:lang w:eastAsia="en-US"/>
        </w:rPr>
        <w:t xml:space="preserve"> </w:t>
      </w:r>
      <w:r w:rsidRPr="00DD2CFE">
        <w:rPr>
          <w:rFonts w:ascii="Times New Roman" w:eastAsia="Calibri" w:hAnsi="Times New Roman" w:cs="Times New Roman"/>
          <w:bCs/>
          <w:sz w:val="24"/>
          <w:szCs w:val="24"/>
          <w:lang w:eastAsia="en-US"/>
        </w:rPr>
        <w:t>е</w:t>
      </w:r>
      <w:r w:rsidRPr="00DD2CFE">
        <w:rPr>
          <w:rFonts w:ascii="Times New Roman" w:eastAsia="Calibri" w:hAnsi="Times New Roman" w:cs="Times New Roman"/>
          <w:bCs/>
          <w:noProof/>
          <w:sz w:val="24"/>
          <w:szCs w:val="24"/>
          <w:lang w:eastAsia="en-US"/>
        </w:rPr>
        <w:t>му</w:t>
      </w:r>
      <w:r w:rsidRPr="00DD2CFE">
        <w:rPr>
          <w:rFonts w:ascii="Times New Roman" w:eastAsia="Calibri" w:hAnsi="Times New Roman" w:cs="Times New Roman"/>
          <w:b/>
          <w:bCs/>
          <w:noProof/>
          <w:sz w:val="24"/>
          <w:szCs w:val="24"/>
          <w:lang w:eastAsia="en-US"/>
        </w:rPr>
        <w:t xml:space="preserve">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мыслу (антонимы): </w:t>
      </w:r>
    </w:p>
    <w:p w:rsidR="00DD2CFE" w:rsidRPr="00DD2CFE" w:rsidRDefault="00DD2CFE" w:rsidP="00DD2CFE">
      <w:pPr>
        <w:autoSpaceDE w:val="0"/>
        <w:autoSpaceDN w:val="0"/>
        <w:adjustRightInd w:val="0"/>
        <w:spacing w:after="0" w:line="360" w:lineRule="auto"/>
        <w:ind w:right="755"/>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ачало –                                              </w:t>
      </w:r>
      <w:r w:rsidRPr="00DD2CFE">
        <w:rPr>
          <w:rFonts w:ascii="Times New Roman" w:eastAsia="Calibri" w:hAnsi="Times New Roman" w:cs="Times New Roman"/>
          <w:sz w:val="24"/>
          <w:szCs w:val="24"/>
          <w:lang w:eastAsia="en-US"/>
        </w:rPr>
        <w:t>Отрицательный</w:t>
      </w:r>
      <w:r w:rsidRPr="00DD2CFE">
        <w:rPr>
          <w:rFonts w:ascii="Times New Roman" w:eastAsia="Calibri" w:hAnsi="Times New Roman" w:cs="Times New Roman"/>
          <w:noProof/>
          <w:sz w:val="24"/>
          <w:szCs w:val="24"/>
          <w:lang w:eastAsia="en-US"/>
        </w:rPr>
        <w:t xml:space="preserve"> –</w:t>
      </w:r>
    </w:p>
    <w:p w:rsidR="00DD2CFE" w:rsidRPr="00DD2CFE" w:rsidRDefault="00DD2CFE" w:rsidP="00DD2CFE">
      <w:pPr>
        <w:autoSpaceDE w:val="0"/>
        <w:autoSpaceDN w:val="0"/>
        <w:adjustRightInd w:val="0"/>
        <w:spacing w:after="0" w:line="360" w:lineRule="auto"/>
        <w:ind w:right="755"/>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ень –                                                  </w:t>
      </w:r>
      <w:r w:rsidRPr="00DD2CFE">
        <w:rPr>
          <w:rFonts w:ascii="Times New Roman" w:eastAsia="Calibri" w:hAnsi="Times New Roman" w:cs="Times New Roman"/>
          <w:sz w:val="24"/>
          <w:szCs w:val="24"/>
          <w:lang w:eastAsia="en-US"/>
        </w:rPr>
        <w:t>Увеличить</w:t>
      </w:r>
      <w:r w:rsidRPr="00DD2CFE">
        <w:rPr>
          <w:rFonts w:ascii="Times New Roman" w:eastAsia="Calibri" w:hAnsi="Times New Roman" w:cs="Times New Roman"/>
          <w:noProof/>
          <w:sz w:val="24"/>
          <w:szCs w:val="24"/>
          <w:lang w:eastAsia="en-US"/>
        </w:rPr>
        <w:t xml:space="preserve">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З</w:t>
      </w:r>
      <w:r w:rsidRPr="00DD2CFE">
        <w:rPr>
          <w:rFonts w:ascii="Times New Roman" w:eastAsia="Calibri" w:hAnsi="Times New Roman" w:cs="Times New Roman"/>
          <w:noProof/>
          <w:sz w:val="24"/>
          <w:szCs w:val="24"/>
          <w:lang w:eastAsia="en-US"/>
        </w:rPr>
        <w:t xml:space="preserve">амерзание –                                       </w:t>
      </w:r>
      <w:r w:rsidRPr="00DD2CFE">
        <w:rPr>
          <w:rFonts w:ascii="Times New Roman" w:eastAsia="Calibri" w:hAnsi="Times New Roman" w:cs="Times New Roman"/>
          <w:sz w:val="24"/>
          <w:szCs w:val="24"/>
          <w:lang w:eastAsia="en-US"/>
        </w:rPr>
        <w:t>Разделить</w:t>
      </w:r>
      <w:r w:rsidRPr="00DD2CFE">
        <w:rPr>
          <w:rFonts w:ascii="Times New Roman" w:eastAsia="Calibri" w:hAnsi="Times New Roman" w:cs="Times New Roman"/>
          <w:noProof/>
          <w:sz w:val="24"/>
          <w:szCs w:val="24"/>
          <w:lang w:eastAsia="en-US"/>
        </w:rPr>
        <w:t xml:space="preserve"> –</w:t>
      </w:r>
    </w:p>
    <w:p w:rsidR="00DD2CFE" w:rsidRPr="00DD2CFE" w:rsidRDefault="00DD2CFE" w:rsidP="00DD2CFE">
      <w:pPr>
        <w:autoSpaceDE w:val="0"/>
        <w:autoSpaceDN w:val="0"/>
        <w:adjustRightInd w:val="0"/>
        <w:spacing w:after="0" w:line="360" w:lineRule="auto"/>
        <w:rPr>
          <w:rFonts w:ascii="Times New Roman" w:eastAsia="Calibri" w:hAnsi="Times New Roman" w:cs="Times New Roman"/>
          <w:sz w:val="24"/>
          <w:szCs w:val="24"/>
          <w:lang w:eastAsia="en-US"/>
        </w:rPr>
      </w:pP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вердый –                                           </w:t>
      </w:r>
      <w:r w:rsidRPr="00DD2CFE">
        <w:rPr>
          <w:rFonts w:ascii="Times New Roman" w:eastAsia="Calibri" w:hAnsi="Times New Roman" w:cs="Times New Roman"/>
          <w:sz w:val="24"/>
          <w:szCs w:val="24"/>
          <w:lang w:eastAsia="en-US"/>
        </w:rPr>
        <w:t>Прибавить</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br/>
        <w:t>Л</w:t>
      </w:r>
      <w:r w:rsidRPr="00DD2CFE">
        <w:rPr>
          <w:rFonts w:ascii="Times New Roman" w:eastAsia="Calibri" w:hAnsi="Times New Roman" w:cs="Times New Roman"/>
          <w:noProof/>
          <w:sz w:val="24"/>
          <w:szCs w:val="24"/>
          <w:lang w:eastAsia="en-US"/>
        </w:rPr>
        <w:t xml:space="preserve">егкий –                                               </w:t>
      </w:r>
      <w:r w:rsidRPr="00DD2CFE">
        <w:rPr>
          <w:rFonts w:ascii="Times New Roman" w:eastAsia="Calibri" w:hAnsi="Times New Roman" w:cs="Times New Roman"/>
          <w:sz w:val="24"/>
          <w:szCs w:val="24"/>
          <w:lang w:eastAsia="en-US"/>
        </w:rPr>
        <w:t>Горький</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br/>
        <w:t>Ж</w:t>
      </w:r>
      <w:r w:rsidRPr="00DD2CFE">
        <w:rPr>
          <w:rFonts w:ascii="Times New Roman" w:eastAsia="Calibri" w:hAnsi="Times New Roman" w:cs="Times New Roman"/>
          <w:noProof/>
          <w:sz w:val="24"/>
          <w:szCs w:val="24"/>
          <w:lang w:eastAsia="en-US"/>
        </w:rPr>
        <w:t xml:space="preserve">изнь –                                                </w:t>
      </w:r>
      <w:r w:rsidRPr="00DD2CFE">
        <w:rPr>
          <w:rFonts w:ascii="Times New Roman" w:eastAsia="Calibri" w:hAnsi="Times New Roman" w:cs="Times New Roman"/>
          <w:sz w:val="24"/>
          <w:szCs w:val="24"/>
          <w:lang w:eastAsia="en-US"/>
        </w:rPr>
        <w:t>Смех</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br/>
        <w:t>В</w:t>
      </w:r>
      <w:r w:rsidRPr="00DD2CFE">
        <w:rPr>
          <w:rFonts w:ascii="Times New Roman" w:eastAsia="Calibri" w:hAnsi="Times New Roman" w:cs="Times New Roman"/>
          <w:noProof/>
          <w:sz w:val="24"/>
          <w:szCs w:val="24"/>
          <w:lang w:eastAsia="en-US"/>
        </w:rPr>
        <w:t xml:space="preserve">ысокий –                                            </w:t>
      </w:r>
      <w:r w:rsidRPr="00DD2CFE">
        <w:rPr>
          <w:rFonts w:ascii="Times New Roman" w:eastAsia="Calibri" w:hAnsi="Times New Roman" w:cs="Times New Roman"/>
          <w:sz w:val="24"/>
          <w:szCs w:val="24"/>
          <w:lang w:eastAsia="en-US"/>
        </w:rPr>
        <w:t>Любовь</w:t>
      </w:r>
      <w:r w:rsidRPr="00DD2CFE">
        <w:rPr>
          <w:rFonts w:ascii="Times New Roman" w:eastAsia="Calibri" w:hAnsi="Times New Roman" w:cs="Times New Roman"/>
          <w:noProof/>
          <w:sz w:val="24"/>
          <w:szCs w:val="24"/>
          <w:lang w:eastAsia="en-US"/>
        </w:rPr>
        <w:t xml:space="preserve"> –</w:t>
      </w:r>
    </w:p>
    <w:p w:rsidR="00DD2CFE" w:rsidRPr="00DD2CFE" w:rsidRDefault="00DD2CFE" w:rsidP="00DD2CFE">
      <w:pPr>
        <w:autoSpaceDE w:val="0"/>
        <w:autoSpaceDN w:val="0"/>
        <w:adjustRightInd w:val="0"/>
        <w:spacing w:after="0" w:line="360" w:lineRule="auto"/>
        <w:rPr>
          <w:rFonts w:ascii="Times New Roman" w:eastAsia="Calibri" w:hAnsi="Times New Roman" w:cs="Times New Roman"/>
          <w:noProof/>
          <w:sz w:val="24"/>
          <w:szCs w:val="24"/>
          <w:lang w:eastAsia="en-US"/>
        </w:rPr>
      </w:pP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олстый –                                            </w:t>
      </w:r>
      <w:r w:rsidRPr="00DD2CFE">
        <w:rPr>
          <w:rFonts w:ascii="Times New Roman" w:eastAsia="Calibri" w:hAnsi="Times New Roman" w:cs="Times New Roman"/>
          <w:sz w:val="24"/>
          <w:szCs w:val="24"/>
          <w:lang w:eastAsia="en-US"/>
        </w:rPr>
        <w:t>Сильный</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br/>
        <w:t>К</w:t>
      </w:r>
      <w:r w:rsidRPr="00DD2CFE">
        <w:rPr>
          <w:rFonts w:ascii="Times New Roman" w:eastAsia="Calibri" w:hAnsi="Times New Roman" w:cs="Times New Roman"/>
          <w:noProof/>
          <w:sz w:val="24"/>
          <w:szCs w:val="24"/>
          <w:lang w:eastAsia="en-US"/>
        </w:rPr>
        <w:t xml:space="preserve">расивый –                                           </w:t>
      </w:r>
      <w:r w:rsidRPr="00DD2CFE">
        <w:rPr>
          <w:rFonts w:ascii="Times New Roman" w:eastAsia="Calibri" w:hAnsi="Times New Roman" w:cs="Times New Roman"/>
          <w:sz w:val="24"/>
          <w:szCs w:val="24"/>
          <w:lang w:eastAsia="en-US"/>
        </w:rPr>
        <w:t>Молодость</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br/>
        <w:t>Б</w:t>
      </w:r>
      <w:r w:rsidRPr="00DD2CFE">
        <w:rPr>
          <w:rFonts w:ascii="Times New Roman" w:eastAsia="Calibri" w:hAnsi="Times New Roman" w:cs="Times New Roman"/>
          <w:noProof/>
          <w:sz w:val="24"/>
          <w:szCs w:val="24"/>
          <w:lang w:eastAsia="en-US"/>
        </w:rPr>
        <w:t xml:space="preserve">ольшой –                                           </w:t>
      </w:r>
      <w:r w:rsidRPr="00DD2CFE">
        <w:rPr>
          <w:rFonts w:ascii="Times New Roman" w:eastAsia="Calibri" w:hAnsi="Times New Roman" w:cs="Times New Roman"/>
          <w:sz w:val="24"/>
          <w:szCs w:val="24"/>
          <w:lang w:eastAsia="en-US"/>
        </w:rPr>
        <w:t>Храбрый</w:t>
      </w:r>
      <w:r w:rsidRPr="00DD2CFE">
        <w:rPr>
          <w:rFonts w:ascii="Times New Roman" w:eastAsia="Calibri" w:hAnsi="Times New Roman" w:cs="Times New Roman"/>
          <w:noProof/>
          <w:sz w:val="24"/>
          <w:szCs w:val="24"/>
          <w:lang w:eastAsia="en-US"/>
        </w:rPr>
        <w:t xml:space="preserve"> – </w:t>
      </w:r>
    </w:p>
    <w:p w:rsidR="00623ED2" w:rsidRPr="00E4432E" w:rsidRDefault="00DD2CFE" w:rsidP="00E4432E">
      <w:pPr>
        <w:tabs>
          <w:tab w:val="left" w:pos="274"/>
          <w:tab w:val="left" w:pos="6466"/>
        </w:tabs>
        <w:spacing w:after="0" w:line="360" w:lineRule="auto"/>
        <w:rPr>
          <w:rFonts w:ascii="Times New Roman" w:eastAsia="Calibri" w:hAnsi="Times New Roman" w:cs="Times New Roman"/>
          <w:sz w:val="24"/>
          <w:szCs w:val="24"/>
          <w:lang w:eastAsia="en-US"/>
        </w:rPr>
      </w:pPr>
      <w:r w:rsidRPr="00DD2CFE">
        <w:rPr>
          <w:rFonts w:ascii="Times New Roman" w:eastAsia="Calibri" w:hAnsi="Times New Roman" w:cs="Times New Roman"/>
          <w:sz w:val="24"/>
          <w:szCs w:val="24"/>
          <w:lang w:eastAsia="en-US"/>
        </w:rPr>
        <w:t>Подобрать близкие по смыслу слова (работа с карточками): отважный-храбрый; осторожный-робкий; медленный-неторопливый; честный-справедливый; удивительный-замечательный; дом-жилище; холм-гора; цель-план; красивый- прекрасный.</w:t>
      </w:r>
    </w:p>
    <w:p w:rsidR="009D6519" w:rsidRDefault="009D6519" w:rsidP="007706DB">
      <w:pPr>
        <w:spacing w:after="0" w:line="240" w:lineRule="auto"/>
        <w:rPr>
          <w:rFonts w:ascii="Times New Roman" w:hAnsi="Times New Roman" w:cs="Times New Roman"/>
          <w:b/>
        </w:rPr>
      </w:pPr>
    </w:p>
    <w:p w:rsidR="00DE7428" w:rsidRDefault="00DE7428" w:rsidP="00DE7428">
      <w:pPr>
        <w:spacing w:after="0" w:line="240" w:lineRule="auto"/>
        <w:ind w:firstLine="709"/>
        <w:jc w:val="center"/>
        <w:rPr>
          <w:rFonts w:ascii="Times New Roman" w:hAnsi="Times New Roman" w:cs="Times New Roman"/>
          <w:b/>
        </w:rPr>
      </w:pPr>
      <w:r w:rsidRPr="00760D55">
        <w:rPr>
          <w:rFonts w:ascii="Times New Roman" w:hAnsi="Times New Roman" w:cs="Times New Roman"/>
          <w:b/>
        </w:rPr>
        <w:t>Примерное тематическое планирован</w:t>
      </w:r>
      <w:r w:rsidR="00A04A5D">
        <w:rPr>
          <w:rFonts w:ascii="Times New Roman" w:hAnsi="Times New Roman" w:cs="Times New Roman"/>
          <w:b/>
        </w:rPr>
        <w:t xml:space="preserve">ие </w:t>
      </w:r>
      <w:r w:rsidRPr="00760D55">
        <w:rPr>
          <w:rFonts w:ascii="Times New Roman" w:hAnsi="Times New Roman" w:cs="Times New Roman"/>
          <w:b/>
        </w:rPr>
        <w:t xml:space="preserve"> </w:t>
      </w:r>
      <w:r w:rsidR="00C135ED">
        <w:rPr>
          <w:rFonts w:ascii="Times New Roman" w:hAnsi="Times New Roman" w:cs="Times New Roman"/>
          <w:b/>
        </w:rPr>
        <w:t>2 класс</w:t>
      </w:r>
    </w:p>
    <w:p w:rsidR="00432F6D" w:rsidRPr="008D2E34" w:rsidRDefault="00432F6D" w:rsidP="008D2E34">
      <w:pPr>
        <w:spacing w:after="0" w:line="240" w:lineRule="auto"/>
        <w:rPr>
          <w:rFonts w:ascii="Times New Roman" w:hAnsi="Times New Roman" w:cs="Times New Roman"/>
          <w:b/>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5"/>
        <w:gridCol w:w="2910"/>
        <w:gridCol w:w="1263"/>
        <w:gridCol w:w="5854"/>
      </w:tblGrid>
      <w:tr w:rsidR="00A04A5D" w:rsidRPr="008D2E34" w:rsidTr="00174D60">
        <w:tc>
          <w:tcPr>
            <w:tcW w:w="307" w:type="pct"/>
            <w:tcBorders>
              <w:top w:val="single" w:sz="4" w:space="0" w:color="000000"/>
              <w:left w:val="single" w:sz="4" w:space="0" w:color="000000"/>
              <w:bottom w:val="single" w:sz="4" w:space="0" w:color="000000"/>
              <w:right w:val="single" w:sz="4" w:space="0" w:color="000000"/>
            </w:tcBorders>
          </w:tcPr>
          <w:p w:rsidR="00A04A5D" w:rsidRPr="008D2E34" w:rsidRDefault="00A04A5D" w:rsidP="008D2E34">
            <w:pPr>
              <w:spacing w:after="0" w:line="240" w:lineRule="auto"/>
              <w:jc w:val="center"/>
              <w:rPr>
                <w:rFonts w:ascii="Times New Roman" w:eastAsia="Times New Roman" w:hAnsi="Times New Roman" w:cs="Times New Roman"/>
                <w:b/>
                <w:sz w:val="24"/>
                <w:szCs w:val="24"/>
              </w:rPr>
            </w:pPr>
            <w:r w:rsidRPr="008D2E34">
              <w:rPr>
                <w:rFonts w:ascii="Times New Roman" w:eastAsia="Times New Roman" w:hAnsi="Times New Roman" w:cs="Times New Roman"/>
                <w:b/>
                <w:sz w:val="24"/>
                <w:szCs w:val="24"/>
              </w:rPr>
              <w:t>№</w:t>
            </w:r>
          </w:p>
        </w:tc>
        <w:tc>
          <w:tcPr>
            <w:tcW w:w="1362" w:type="pct"/>
            <w:tcBorders>
              <w:top w:val="single" w:sz="4" w:space="0" w:color="000000"/>
              <w:left w:val="single" w:sz="4" w:space="0" w:color="000000"/>
              <w:bottom w:val="single" w:sz="4" w:space="0" w:color="000000"/>
              <w:right w:val="single" w:sz="4" w:space="0" w:color="000000"/>
            </w:tcBorders>
            <w:hideMark/>
          </w:tcPr>
          <w:p w:rsidR="00A04A5D" w:rsidRPr="008D2E34" w:rsidRDefault="00A04A5D" w:rsidP="008D2E34">
            <w:pPr>
              <w:spacing w:after="0" w:line="240" w:lineRule="auto"/>
              <w:jc w:val="center"/>
              <w:rPr>
                <w:rFonts w:ascii="Times New Roman" w:eastAsia="Times New Roman" w:hAnsi="Times New Roman" w:cs="Times New Roman"/>
                <w:b/>
                <w:sz w:val="24"/>
                <w:szCs w:val="24"/>
              </w:rPr>
            </w:pPr>
            <w:r w:rsidRPr="008D2E34">
              <w:rPr>
                <w:rFonts w:ascii="Times New Roman" w:eastAsia="Times New Roman" w:hAnsi="Times New Roman" w:cs="Times New Roman"/>
                <w:b/>
                <w:sz w:val="24"/>
                <w:szCs w:val="24"/>
              </w:rPr>
              <w:t>Темы</w:t>
            </w:r>
          </w:p>
        </w:tc>
        <w:tc>
          <w:tcPr>
            <w:tcW w:w="591" w:type="pct"/>
            <w:tcBorders>
              <w:top w:val="single" w:sz="4" w:space="0" w:color="000000"/>
              <w:left w:val="single" w:sz="4" w:space="0" w:color="000000"/>
              <w:bottom w:val="single" w:sz="4" w:space="0" w:color="000000"/>
              <w:right w:val="single" w:sz="4" w:space="0" w:color="000000"/>
            </w:tcBorders>
          </w:tcPr>
          <w:p w:rsidR="00A04A5D" w:rsidRPr="008D2E34" w:rsidRDefault="00A04A5D" w:rsidP="008D2E34">
            <w:pPr>
              <w:spacing w:after="0" w:line="240" w:lineRule="auto"/>
              <w:jc w:val="center"/>
              <w:rPr>
                <w:rFonts w:ascii="Times New Roman" w:eastAsia="Times New Roman" w:hAnsi="Times New Roman" w:cs="Times New Roman"/>
                <w:b/>
                <w:sz w:val="24"/>
                <w:szCs w:val="24"/>
              </w:rPr>
            </w:pPr>
            <w:r w:rsidRPr="008D2E34">
              <w:rPr>
                <w:rFonts w:ascii="Times New Roman" w:eastAsia="Times New Roman" w:hAnsi="Times New Roman" w:cs="Times New Roman"/>
                <w:b/>
                <w:sz w:val="24"/>
                <w:szCs w:val="24"/>
              </w:rPr>
              <w:t>Кол-во часов</w:t>
            </w:r>
          </w:p>
        </w:tc>
        <w:tc>
          <w:tcPr>
            <w:tcW w:w="2740" w:type="pct"/>
            <w:tcBorders>
              <w:top w:val="single" w:sz="4" w:space="0" w:color="000000"/>
              <w:left w:val="single" w:sz="4" w:space="0" w:color="000000"/>
              <w:bottom w:val="single" w:sz="4" w:space="0" w:color="000000"/>
              <w:right w:val="single" w:sz="4" w:space="0" w:color="auto"/>
            </w:tcBorders>
            <w:hideMark/>
          </w:tcPr>
          <w:p w:rsidR="00A04A5D" w:rsidRPr="008D2E34" w:rsidRDefault="00A04A5D" w:rsidP="008D2E34">
            <w:pPr>
              <w:spacing w:after="0" w:line="240" w:lineRule="auto"/>
              <w:jc w:val="center"/>
              <w:rPr>
                <w:rFonts w:ascii="Times New Roman" w:eastAsia="Times New Roman" w:hAnsi="Times New Roman" w:cs="Times New Roman"/>
                <w:b/>
                <w:sz w:val="24"/>
                <w:szCs w:val="24"/>
              </w:rPr>
            </w:pPr>
            <w:r w:rsidRPr="008D2E34">
              <w:rPr>
                <w:rFonts w:ascii="Times New Roman" w:hAnsi="Times New Roman" w:cs="Times New Roman"/>
                <w:b/>
                <w:sz w:val="24"/>
                <w:szCs w:val="24"/>
              </w:rPr>
              <w:t>Содержание занятий</w:t>
            </w:r>
          </w:p>
        </w:tc>
      </w:tr>
      <w:tr w:rsidR="00A04A5D" w:rsidRPr="008D2E34" w:rsidTr="00174D60">
        <w:trPr>
          <w:trHeight w:val="438"/>
        </w:trPr>
        <w:tc>
          <w:tcPr>
            <w:tcW w:w="307" w:type="pct"/>
            <w:tcBorders>
              <w:top w:val="single" w:sz="4" w:space="0" w:color="000000"/>
              <w:left w:val="single" w:sz="4" w:space="0" w:color="000000"/>
              <w:right w:val="single" w:sz="4" w:space="0" w:color="000000"/>
            </w:tcBorders>
          </w:tcPr>
          <w:p w:rsidR="00A04A5D" w:rsidRPr="008D2E34" w:rsidRDefault="00A04A5D" w:rsidP="008D2E34">
            <w:pPr>
              <w:pStyle w:val="a5"/>
              <w:numPr>
                <w:ilvl w:val="0"/>
                <w:numId w:val="14"/>
              </w:numPr>
              <w:shd w:val="clear" w:color="auto" w:fill="FFFFFF"/>
              <w:spacing w:after="0" w:line="240" w:lineRule="auto"/>
              <w:rPr>
                <w:rFonts w:ascii="Times New Roman" w:eastAsia="Times New Roman" w:hAnsi="Times New Roman" w:cs="Times New Roman"/>
                <w:sz w:val="24"/>
                <w:szCs w:val="24"/>
              </w:rPr>
            </w:pPr>
          </w:p>
        </w:tc>
        <w:tc>
          <w:tcPr>
            <w:tcW w:w="1362" w:type="pct"/>
            <w:tcBorders>
              <w:top w:val="single" w:sz="4" w:space="0" w:color="000000"/>
              <w:left w:val="single" w:sz="4" w:space="0" w:color="000000"/>
              <w:right w:val="single" w:sz="4" w:space="0" w:color="000000"/>
            </w:tcBorders>
          </w:tcPr>
          <w:p w:rsidR="00A04A5D" w:rsidRPr="008D2E34" w:rsidRDefault="00A04A5D" w:rsidP="008D2E34">
            <w:pPr>
              <w:shd w:val="clear" w:color="auto" w:fill="FFFFFF"/>
              <w:spacing w:after="0" w:line="240" w:lineRule="auto"/>
              <w:rPr>
                <w:rFonts w:ascii="Times New Roman" w:eastAsia="Times New Roman" w:hAnsi="Times New Roman" w:cs="Times New Roman"/>
                <w:sz w:val="24"/>
                <w:szCs w:val="24"/>
              </w:rPr>
            </w:pPr>
            <w:r w:rsidRPr="008D2E34">
              <w:rPr>
                <w:rFonts w:ascii="Times New Roman" w:eastAsia="Times New Roman" w:hAnsi="Times New Roman" w:cs="Times New Roman"/>
                <w:sz w:val="24"/>
                <w:szCs w:val="24"/>
              </w:rPr>
              <w:t>Диагностика.</w:t>
            </w:r>
          </w:p>
        </w:tc>
        <w:tc>
          <w:tcPr>
            <w:tcW w:w="591" w:type="pct"/>
            <w:tcBorders>
              <w:top w:val="single" w:sz="4" w:space="0" w:color="000000"/>
              <w:left w:val="single" w:sz="4" w:space="0" w:color="000000"/>
              <w:right w:val="single" w:sz="4" w:space="0" w:color="000000"/>
            </w:tcBorders>
          </w:tcPr>
          <w:p w:rsidR="00A04A5D" w:rsidRPr="008D2E34" w:rsidRDefault="003043CC" w:rsidP="008D2E3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740" w:type="pct"/>
            <w:tcBorders>
              <w:top w:val="single" w:sz="4" w:space="0" w:color="000000"/>
              <w:left w:val="single" w:sz="4" w:space="0" w:color="000000"/>
              <w:bottom w:val="single" w:sz="4" w:space="0" w:color="000000"/>
              <w:right w:val="single" w:sz="4" w:space="0" w:color="auto"/>
            </w:tcBorders>
          </w:tcPr>
          <w:p w:rsidR="00A04A5D" w:rsidRPr="008D2E34" w:rsidRDefault="00A04A5D" w:rsidP="008D2E34">
            <w:pPr>
              <w:spacing w:after="0" w:line="240" w:lineRule="auto"/>
              <w:jc w:val="both"/>
              <w:rPr>
                <w:rFonts w:ascii="Times New Roman" w:eastAsia="Calibri" w:hAnsi="Times New Roman" w:cs="Times New Roman"/>
                <w:sz w:val="24"/>
                <w:szCs w:val="24"/>
              </w:rPr>
            </w:pPr>
          </w:p>
        </w:tc>
      </w:tr>
      <w:tr w:rsidR="00856330" w:rsidRPr="008D2E34" w:rsidTr="00174D60">
        <w:trPr>
          <w:trHeight w:val="843"/>
        </w:trPr>
        <w:tc>
          <w:tcPr>
            <w:tcW w:w="307" w:type="pct"/>
            <w:tcBorders>
              <w:top w:val="single" w:sz="4" w:space="0" w:color="000000"/>
              <w:left w:val="single" w:sz="4" w:space="0" w:color="000000"/>
              <w:right w:val="single" w:sz="4" w:space="0" w:color="000000"/>
            </w:tcBorders>
          </w:tcPr>
          <w:p w:rsidR="00856330" w:rsidRPr="008D2E34" w:rsidRDefault="00856330" w:rsidP="008D2E34">
            <w:pPr>
              <w:pStyle w:val="a5"/>
              <w:numPr>
                <w:ilvl w:val="0"/>
                <w:numId w:val="14"/>
              </w:numPr>
              <w:shd w:val="clear" w:color="auto" w:fill="FFFFFF"/>
              <w:spacing w:after="0" w:line="240" w:lineRule="auto"/>
              <w:rPr>
                <w:rFonts w:ascii="Times New Roman" w:eastAsia="Times New Roman" w:hAnsi="Times New Roman" w:cs="Times New Roman"/>
                <w:sz w:val="24"/>
                <w:szCs w:val="24"/>
              </w:rPr>
            </w:pPr>
          </w:p>
        </w:tc>
        <w:tc>
          <w:tcPr>
            <w:tcW w:w="1362" w:type="pct"/>
            <w:tcBorders>
              <w:top w:val="single" w:sz="4" w:space="0" w:color="000000"/>
              <w:left w:val="single" w:sz="4" w:space="0" w:color="000000"/>
              <w:right w:val="single" w:sz="4" w:space="0" w:color="000000"/>
            </w:tcBorders>
          </w:tcPr>
          <w:p w:rsidR="00856330" w:rsidRPr="008D2E34" w:rsidRDefault="00856330" w:rsidP="00AA4D90">
            <w:pPr>
              <w:shd w:val="clear" w:color="auto" w:fill="FFFFFF"/>
              <w:spacing w:after="0" w:line="240" w:lineRule="auto"/>
              <w:rPr>
                <w:rFonts w:ascii="Times New Roman" w:eastAsia="Times New Roman" w:hAnsi="Times New Roman" w:cs="Times New Roman"/>
                <w:sz w:val="24"/>
                <w:szCs w:val="24"/>
              </w:rPr>
            </w:pPr>
            <w:r w:rsidRPr="008D2E34">
              <w:rPr>
                <w:rFonts w:ascii="Times New Roman" w:eastAsia="Times New Roman" w:hAnsi="Times New Roman" w:cs="Times New Roman"/>
                <w:sz w:val="24"/>
                <w:szCs w:val="24"/>
              </w:rPr>
              <w:t>Числа от 1 до 100. Счёт десятками. Однозначные и двузначные числа. Образование, чтение и запись чисел от 20 до 100. Развитие слухового внимания и слуховой памяти.</w:t>
            </w:r>
          </w:p>
        </w:tc>
        <w:tc>
          <w:tcPr>
            <w:tcW w:w="591" w:type="pct"/>
            <w:tcBorders>
              <w:top w:val="single" w:sz="4" w:space="0" w:color="000000"/>
              <w:left w:val="single" w:sz="4" w:space="0" w:color="000000"/>
              <w:right w:val="single" w:sz="4" w:space="0" w:color="000000"/>
            </w:tcBorders>
          </w:tcPr>
          <w:p w:rsidR="00856330" w:rsidRPr="008D2E34" w:rsidRDefault="00856330" w:rsidP="00AA4D90">
            <w:pPr>
              <w:spacing w:after="0" w:line="240" w:lineRule="auto"/>
              <w:jc w:val="center"/>
              <w:rPr>
                <w:rFonts w:ascii="Times New Roman" w:eastAsia="Calibri" w:hAnsi="Times New Roman" w:cs="Times New Roman"/>
                <w:sz w:val="24"/>
                <w:szCs w:val="24"/>
              </w:rPr>
            </w:pPr>
            <w:r w:rsidRPr="008D2E34">
              <w:rPr>
                <w:rFonts w:ascii="Times New Roman" w:eastAsia="Calibri" w:hAnsi="Times New Roman" w:cs="Times New Roman"/>
                <w:sz w:val="24"/>
                <w:szCs w:val="24"/>
              </w:rPr>
              <w:t>1</w:t>
            </w:r>
          </w:p>
        </w:tc>
        <w:tc>
          <w:tcPr>
            <w:tcW w:w="2740" w:type="pct"/>
            <w:tcBorders>
              <w:top w:val="single" w:sz="4" w:space="0" w:color="000000"/>
              <w:left w:val="single" w:sz="4" w:space="0" w:color="000000"/>
              <w:bottom w:val="single" w:sz="4" w:space="0" w:color="000000"/>
              <w:right w:val="single" w:sz="4" w:space="0" w:color="auto"/>
            </w:tcBorders>
          </w:tcPr>
          <w:p w:rsidR="00856330" w:rsidRPr="008D2E34" w:rsidRDefault="00856330" w:rsidP="00AA4D90">
            <w:pPr>
              <w:spacing w:after="0" w:line="240" w:lineRule="auto"/>
              <w:jc w:val="both"/>
              <w:rPr>
                <w:rFonts w:ascii="Times New Roman" w:eastAsia="Calibri" w:hAnsi="Times New Roman" w:cs="Times New Roman"/>
                <w:sz w:val="24"/>
                <w:szCs w:val="24"/>
              </w:rPr>
            </w:pPr>
            <w:r w:rsidRPr="008D2E34">
              <w:rPr>
                <w:rFonts w:ascii="Times New Roman" w:eastAsia="Calibri" w:hAnsi="Times New Roman" w:cs="Times New Roman"/>
                <w:sz w:val="24"/>
                <w:szCs w:val="24"/>
              </w:rPr>
              <w:t>Игра «Молчанка». Чтение и запись круглых десятков, расположить круглые десятки в порядке возрастания/уменьшения. Устный счет: соотнести число с названием или показать число по названию. Называние и запись чисел в пределах 100. Понятия однозначные и двузначные числа.</w:t>
            </w:r>
          </w:p>
        </w:tc>
      </w:tr>
      <w:tr w:rsidR="00856330" w:rsidRPr="008D2E34" w:rsidTr="00174D60">
        <w:trPr>
          <w:trHeight w:val="405"/>
        </w:trPr>
        <w:tc>
          <w:tcPr>
            <w:tcW w:w="307" w:type="pct"/>
            <w:tcBorders>
              <w:top w:val="single" w:sz="4" w:space="0" w:color="000000"/>
              <w:left w:val="single" w:sz="4" w:space="0" w:color="000000"/>
              <w:right w:val="single" w:sz="4" w:space="0" w:color="000000"/>
            </w:tcBorders>
          </w:tcPr>
          <w:p w:rsidR="00856330" w:rsidRPr="008D2E34" w:rsidRDefault="00856330" w:rsidP="008D2E34">
            <w:pPr>
              <w:pStyle w:val="a5"/>
              <w:numPr>
                <w:ilvl w:val="0"/>
                <w:numId w:val="14"/>
              </w:numPr>
              <w:shd w:val="clear" w:color="auto" w:fill="FFFFFF"/>
              <w:spacing w:after="0" w:line="240" w:lineRule="auto"/>
              <w:rPr>
                <w:rFonts w:ascii="Times New Roman" w:eastAsia="Times New Roman" w:hAnsi="Times New Roman" w:cs="Times New Roman"/>
                <w:sz w:val="24"/>
                <w:szCs w:val="24"/>
              </w:rPr>
            </w:pPr>
          </w:p>
        </w:tc>
        <w:tc>
          <w:tcPr>
            <w:tcW w:w="1362" w:type="pct"/>
            <w:tcBorders>
              <w:top w:val="single" w:sz="4" w:space="0" w:color="000000"/>
              <w:left w:val="single" w:sz="4" w:space="0" w:color="000000"/>
              <w:right w:val="single" w:sz="4" w:space="0" w:color="000000"/>
            </w:tcBorders>
          </w:tcPr>
          <w:p w:rsidR="00856330" w:rsidRPr="008D2E34" w:rsidRDefault="00856330" w:rsidP="008D2E34">
            <w:pPr>
              <w:shd w:val="clear" w:color="auto" w:fill="FFFFFF"/>
              <w:spacing w:after="0" w:line="240" w:lineRule="auto"/>
              <w:rPr>
                <w:rFonts w:ascii="Times New Roman" w:eastAsia="Times New Roman" w:hAnsi="Times New Roman" w:cs="Times New Roman"/>
                <w:sz w:val="24"/>
                <w:szCs w:val="24"/>
              </w:rPr>
            </w:pPr>
            <w:r w:rsidRPr="008D2E34">
              <w:rPr>
                <w:rFonts w:ascii="Times New Roman" w:eastAsia="Calibri" w:hAnsi="Times New Roman" w:cs="Times New Roman"/>
                <w:sz w:val="24"/>
                <w:szCs w:val="24"/>
                <w:lang w:eastAsia="en-US"/>
              </w:rPr>
              <w:t>Понятия общие и частные.</w:t>
            </w:r>
          </w:p>
        </w:tc>
        <w:tc>
          <w:tcPr>
            <w:tcW w:w="591" w:type="pct"/>
            <w:tcBorders>
              <w:top w:val="single" w:sz="4" w:space="0" w:color="000000"/>
              <w:left w:val="single" w:sz="4" w:space="0" w:color="000000"/>
              <w:right w:val="single" w:sz="4" w:space="0" w:color="000000"/>
            </w:tcBorders>
          </w:tcPr>
          <w:p w:rsidR="00856330" w:rsidRPr="008D2E34" w:rsidRDefault="00856330" w:rsidP="008D2E34">
            <w:pPr>
              <w:spacing w:after="0" w:line="240" w:lineRule="auto"/>
              <w:jc w:val="center"/>
              <w:rPr>
                <w:rFonts w:ascii="Times New Roman" w:eastAsia="Calibri" w:hAnsi="Times New Roman" w:cs="Times New Roman"/>
                <w:sz w:val="24"/>
                <w:szCs w:val="24"/>
              </w:rPr>
            </w:pPr>
            <w:r w:rsidRPr="008D2E34">
              <w:rPr>
                <w:rFonts w:ascii="Times New Roman" w:eastAsia="Calibri" w:hAnsi="Times New Roman" w:cs="Times New Roman"/>
                <w:sz w:val="24"/>
                <w:szCs w:val="24"/>
              </w:rPr>
              <w:t>1</w:t>
            </w:r>
          </w:p>
        </w:tc>
        <w:tc>
          <w:tcPr>
            <w:tcW w:w="2740" w:type="pct"/>
            <w:tcBorders>
              <w:top w:val="single" w:sz="4" w:space="0" w:color="000000"/>
              <w:left w:val="single" w:sz="4" w:space="0" w:color="000000"/>
              <w:bottom w:val="single" w:sz="4" w:space="0" w:color="000000"/>
              <w:right w:val="single" w:sz="4" w:space="0" w:color="auto"/>
            </w:tcBorders>
          </w:tcPr>
          <w:p w:rsidR="00856330" w:rsidRPr="008D2E34" w:rsidRDefault="00856330" w:rsidP="008D2E34">
            <w:pPr>
              <w:autoSpaceDE w:val="0"/>
              <w:autoSpaceDN w:val="0"/>
              <w:spacing w:line="240" w:lineRule="auto"/>
              <w:rPr>
                <w:rFonts w:ascii="Times New Roman" w:eastAsia="Calibri" w:hAnsi="Times New Roman" w:cs="Times New Roman"/>
                <w:sz w:val="24"/>
                <w:szCs w:val="24"/>
                <w:lang w:eastAsia="en-US"/>
              </w:rPr>
            </w:pPr>
            <w:r w:rsidRPr="008D2E34">
              <w:rPr>
                <w:rFonts w:ascii="Times New Roman" w:eastAsia="Calibri" w:hAnsi="Times New Roman" w:cs="Times New Roman"/>
                <w:sz w:val="24"/>
                <w:szCs w:val="24"/>
                <w:lang w:eastAsia="en-US"/>
              </w:rPr>
              <w:t>Р</w:t>
            </w:r>
            <w:r w:rsidRPr="00AB3C99">
              <w:rPr>
                <w:rFonts w:ascii="Times New Roman" w:eastAsia="Calibri" w:hAnsi="Times New Roman" w:cs="Times New Roman"/>
                <w:sz w:val="24"/>
                <w:szCs w:val="24"/>
                <w:lang w:eastAsia="en-US"/>
              </w:rPr>
              <w:t>абота с двумя карточками. Распределение слов на группы – общие и частные.</w:t>
            </w:r>
          </w:p>
        </w:tc>
      </w:tr>
      <w:tr w:rsidR="00856330" w:rsidRPr="008D2E34" w:rsidTr="00174D60">
        <w:trPr>
          <w:trHeight w:val="1140"/>
        </w:trPr>
        <w:tc>
          <w:tcPr>
            <w:tcW w:w="307" w:type="pct"/>
            <w:tcBorders>
              <w:left w:val="single" w:sz="4" w:space="0" w:color="000000"/>
              <w:right w:val="single" w:sz="4" w:space="0" w:color="000000"/>
            </w:tcBorders>
          </w:tcPr>
          <w:p w:rsidR="00856330" w:rsidRPr="00856330" w:rsidRDefault="00856330" w:rsidP="008D2E34">
            <w:pPr>
              <w:pStyle w:val="a5"/>
              <w:numPr>
                <w:ilvl w:val="0"/>
                <w:numId w:val="14"/>
              </w:numPr>
              <w:shd w:val="clear" w:color="auto" w:fill="FFFFFF"/>
              <w:spacing w:after="0" w:line="240" w:lineRule="auto"/>
              <w:rPr>
                <w:rFonts w:ascii="Times New Roman" w:eastAsia="Times New Roman" w:hAnsi="Times New Roman" w:cs="Times New Roman"/>
                <w:sz w:val="24"/>
                <w:szCs w:val="24"/>
              </w:rPr>
            </w:pPr>
          </w:p>
        </w:tc>
        <w:tc>
          <w:tcPr>
            <w:tcW w:w="1362" w:type="pct"/>
            <w:tcBorders>
              <w:left w:val="single" w:sz="4" w:space="0" w:color="000000"/>
              <w:right w:val="single" w:sz="4" w:space="0" w:color="000000"/>
            </w:tcBorders>
          </w:tcPr>
          <w:p w:rsidR="00856330" w:rsidRPr="00856330" w:rsidRDefault="00856330" w:rsidP="008D2E34">
            <w:pPr>
              <w:shd w:val="clear" w:color="auto" w:fill="FFFFFF"/>
              <w:spacing w:after="0" w:line="240" w:lineRule="auto"/>
              <w:rPr>
                <w:rFonts w:ascii="Times New Roman" w:eastAsia="Times New Roman" w:hAnsi="Times New Roman" w:cs="Times New Roman"/>
                <w:sz w:val="24"/>
                <w:szCs w:val="24"/>
              </w:rPr>
            </w:pPr>
            <w:r w:rsidRPr="00856330">
              <w:rPr>
                <w:rFonts w:ascii="Times New Roman" w:eastAsia="Times New Roman" w:hAnsi="Times New Roman" w:cs="Times New Roman"/>
                <w:sz w:val="24"/>
                <w:szCs w:val="24"/>
              </w:rPr>
              <w:t xml:space="preserve">Замена двузначного числа суммой разрядных слагаемых. </w:t>
            </w:r>
          </w:p>
        </w:tc>
        <w:tc>
          <w:tcPr>
            <w:tcW w:w="591" w:type="pct"/>
            <w:tcBorders>
              <w:left w:val="single" w:sz="4" w:space="0" w:color="000000"/>
              <w:right w:val="single" w:sz="4" w:space="0" w:color="000000"/>
            </w:tcBorders>
          </w:tcPr>
          <w:p w:rsidR="00856330" w:rsidRPr="00856330" w:rsidRDefault="00856330" w:rsidP="008D2E34">
            <w:pPr>
              <w:spacing w:after="0" w:line="240" w:lineRule="auto"/>
              <w:jc w:val="center"/>
              <w:rPr>
                <w:rFonts w:ascii="Times New Roman" w:eastAsia="Calibri" w:hAnsi="Times New Roman" w:cs="Times New Roman"/>
                <w:sz w:val="24"/>
                <w:szCs w:val="24"/>
              </w:rPr>
            </w:pPr>
            <w:r w:rsidRPr="00856330">
              <w:rPr>
                <w:rFonts w:ascii="Times New Roman" w:eastAsia="Calibri" w:hAnsi="Times New Roman" w:cs="Times New Roman"/>
                <w:sz w:val="24"/>
                <w:szCs w:val="24"/>
              </w:rPr>
              <w:t>1</w:t>
            </w:r>
          </w:p>
        </w:tc>
        <w:tc>
          <w:tcPr>
            <w:tcW w:w="2740" w:type="pct"/>
            <w:tcBorders>
              <w:top w:val="single" w:sz="4" w:space="0" w:color="000000"/>
              <w:left w:val="single" w:sz="4" w:space="0" w:color="000000"/>
              <w:bottom w:val="single" w:sz="4" w:space="0" w:color="000000"/>
              <w:right w:val="single" w:sz="4" w:space="0" w:color="000000"/>
            </w:tcBorders>
          </w:tcPr>
          <w:p w:rsidR="00856330" w:rsidRPr="008D2E34" w:rsidRDefault="00856330" w:rsidP="008D2E34">
            <w:pPr>
              <w:spacing w:after="0" w:line="240" w:lineRule="auto"/>
              <w:jc w:val="both"/>
              <w:rPr>
                <w:rFonts w:ascii="Times New Roman" w:eastAsia="Calibri" w:hAnsi="Times New Roman" w:cs="Times New Roman"/>
                <w:sz w:val="24"/>
                <w:szCs w:val="24"/>
              </w:rPr>
            </w:pPr>
            <w:r w:rsidRPr="008D2E34">
              <w:rPr>
                <w:rFonts w:ascii="Times New Roman" w:eastAsia="Calibri" w:hAnsi="Times New Roman" w:cs="Times New Roman"/>
                <w:sz w:val="24"/>
                <w:szCs w:val="24"/>
              </w:rPr>
              <w:t>Математический диктант. З</w:t>
            </w:r>
            <w:r w:rsidRPr="008D2E34">
              <w:rPr>
                <w:rFonts w:ascii="Times New Roman" w:eastAsia="Calibri" w:hAnsi="Times New Roman" w:cs="Times New Roman"/>
                <w:sz w:val="24"/>
                <w:szCs w:val="24"/>
                <w:shd w:val="clear" w:color="auto" w:fill="FFFFFF"/>
              </w:rPr>
              <w:t xml:space="preserve">амена двузначного числа разрядными слагаемыми. Образование и запись числа по разрядным слагаемым (20 и 3 = 23; 2 дес. и 3 ед. = 23). Составление числовой последовательности, продолжение ее, восстановление пропущенных чисел. Решение составных задач (увеличение/уменьшение с нахождением суммы) с </w:t>
            </w:r>
            <w:r w:rsidRPr="008D2E34">
              <w:rPr>
                <w:rFonts w:ascii="Times New Roman" w:eastAsia="Calibri" w:hAnsi="Times New Roman" w:cs="Times New Roman"/>
                <w:sz w:val="24"/>
                <w:szCs w:val="24"/>
                <w:shd w:val="clear" w:color="auto" w:fill="FEFEFE"/>
              </w:rPr>
              <w:t>выбором и объяснением действия</w:t>
            </w:r>
            <w:r w:rsidRPr="008D2E34">
              <w:rPr>
                <w:rFonts w:ascii="Times New Roman" w:eastAsia="Calibri" w:hAnsi="Times New Roman" w:cs="Times New Roman"/>
                <w:sz w:val="24"/>
                <w:szCs w:val="24"/>
                <w:shd w:val="clear" w:color="auto" w:fill="FFFFFF"/>
              </w:rPr>
              <w:t>.</w:t>
            </w:r>
          </w:p>
        </w:tc>
      </w:tr>
      <w:tr w:rsidR="00856330" w:rsidRPr="008D2E34" w:rsidTr="00174D60">
        <w:trPr>
          <w:trHeight w:val="412"/>
        </w:trPr>
        <w:tc>
          <w:tcPr>
            <w:tcW w:w="307" w:type="pct"/>
            <w:tcBorders>
              <w:left w:val="single" w:sz="4" w:space="0" w:color="000000"/>
              <w:right w:val="single" w:sz="4" w:space="0" w:color="000000"/>
            </w:tcBorders>
          </w:tcPr>
          <w:p w:rsidR="00856330" w:rsidRPr="008D2E34" w:rsidRDefault="00856330" w:rsidP="008D2E34">
            <w:pPr>
              <w:pStyle w:val="a5"/>
              <w:numPr>
                <w:ilvl w:val="0"/>
                <w:numId w:val="14"/>
              </w:numPr>
              <w:shd w:val="clear" w:color="auto" w:fill="FFFFFF"/>
              <w:spacing w:after="0" w:line="240" w:lineRule="auto"/>
              <w:rPr>
                <w:rFonts w:ascii="Times New Roman" w:eastAsia="Times New Roman" w:hAnsi="Times New Roman" w:cs="Times New Roman"/>
                <w:sz w:val="24"/>
                <w:szCs w:val="24"/>
              </w:rPr>
            </w:pPr>
          </w:p>
        </w:tc>
        <w:tc>
          <w:tcPr>
            <w:tcW w:w="1362" w:type="pct"/>
            <w:tcBorders>
              <w:left w:val="single" w:sz="4" w:space="0" w:color="000000"/>
              <w:right w:val="single" w:sz="4" w:space="0" w:color="000000"/>
            </w:tcBorders>
          </w:tcPr>
          <w:p w:rsidR="00856330" w:rsidRPr="008D2E34" w:rsidRDefault="00856330" w:rsidP="008D2E34">
            <w:pPr>
              <w:shd w:val="clear" w:color="auto" w:fill="FFFFFF"/>
              <w:spacing w:after="0" w:line="240" w:lineRule="auto"/>
              <w:rPr>
                <w:rFonts w:ascii="Times New Roman" w:eastAsia="Times New Roman" w:hAnsi="Times New Roman" w:cs="Times New Roman"/>
                <w:sz w:val="24"/>
                <w:szCs w:val="24"/>
              </w:rPr>
            </w:pPr>
            <w:r w:rsidRPr="008D2E34">
              <w:rPr>
                <w:rFonts w:ascii="Times New Roman" w:eastAsia="Calibri" w:hAnsi="Times New Roman" w:cs="Times New Roman"/>
                <w:sz w:val="24"/>
                <w:szCs w:val="24"/>
                <w:lang w:eastAsia="en-US"/>
              </w:rPr>
              <w:t>Понятия общие и частные: конкретизация понятий.</w:t>
            </w:r>
          </w:p>
        </w:tc>
        <w:tc>
          <w:tcPr>
            <w:tcW w:w="591" w:type="pct"/>
            <w:tcBorders>
              <w:left w:val="single" w:sz="4" w:space="0" w:color="000000"/>
              <w:right w:val="single" w:sz="4" w:space="0" w:color="000000"/>
            </w:tcBorders>
          </w:tcPr>
          <w:p w:rsidR="00856330" w:rsidRPr="008D2E34" w:rsidRDefault="00856330" w:rsidP="008D2E34">
            <w:pPr>
              <w:spacing w:after="0" w:line="240" w:lineRule="auto"/>
              <w:jc w:val="center"/>
              <w:rPr>
                <w:rFonts w:ascii="Times New Roman" w:eastAsia="Calibri" w:hAnsi="Times New Roman" w:cs="Times New Roman"/>
                <w:sz w:val="24"/>
                <w:szCs w:val="24"/>
              </w:rPr>
            </w:pPr>
            <w:r w:rsidRPr="008D2E34">
              <w:rPr>
                <w:rFonts w:ascii="Times New Roman" w:eastAsia="Calibri" w:hAnsi="Times New Roman" w:cs="Times New Roman"/>
                <w:sz w:val="24"/>
                <w:szCs w:val="24"/>
              </w:rPr>
              <w:t>1</w:t>
            </w:r>
          </w:p>
        </w:tc>
        <w:tc>
          <w:tcPr>
            <w:tcW w:w="2740" w:type="pct"/>
            <w:tcBorders>
              <w:top w:val="single" w:sz="4" w:space="0" w:color="000000"/>
              <w:left w:val="single" w:sz="4" w:space="0" w:color="000000"/>
              <w:bottom w:val="single" w:sz="4" w:space="0" w:color="000000"/>
              <w:right w:val="single" w:sz="4" w:space="0" w:color="000000"/>
            </w:tcBorders>
          </w:tcPr>
          <w:p w:rsidR="00856330" w:rsidRPr="008D2E34" w:rsidRDefault="00856330" w:rsidP="008D2E34">
            <w:pPr>
              <w:autoSpaceDE w:val="0"/>
              <w:autoSpaceDN w:val="0"/>
              <w:spacing w:line="240" w:lineRule="auto"/>
              <w:rPr>
                <w:rFonts w:ascii="Times New Roman" w:eastAsia="Calibri" w:hAnsi="Times New Roman" w:cs="Times New Roman"/>
                <w:sz w:val="24"/>
                <w:szCs w:val="24"/>
                <w:lang w:eastAsia="en-US"/>
              </w:rPr>
            </w:pPr>
            <w:r w:rsidRPr="008D2E34">
              <w:rPr>
                <w:rFonts w:ascii="Times New Roman" w:eastAsia="Calibri" w:hAnsi="Times New Roman" w:cs="Times New Roman"/>
                <w:sz w:val="24"/>
                <w:szCs w:val="24"/>
                <w:lang w:eastAsia="en-US"/>
              </w:rPr>
              <w:t>Р</w:t>
            </w:r>
            <w:r w:rsidRPr="00AB3C99">
              <w:rPr>
                <w:rFonts w:ascii="Times New Roman" w:eastAsia="Calibri" w:hAnsi="Times New Roman" w:cs="Times New Roman"/>
                <w:sz w:val="24"/>
                <w:szCs w:val="24"/>
                <w:lang w:eastAsia="en-US"/>
              </w:rPr>
              <w:t xml:space="preserve">абота с тремя карточками. Распределение понятий от общего к частному, включая промежуточный вариант. </w:t>
            </w:r>
          </w:p>
        </w:tc>
      </w:tr>
      <w:tr w:rsidR="00227C7F" w:rsidRPr="008D2E34" w:rsidTr="00174D60">
        <w:trPr>
          <w:trHeight w:val="894"/>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hd w:val="clear" w:color="auto" w:fill="FFFFFF"/>
              <w:spacing w:after="0" w:line="240" w:lineRule="auto"/>
              <w:rPr>
                <w:rFonts w:ascii="Times New Roman" w:eastAsia="Times New Roman" w:hAnsi="Times New Roman" w:cs="Times New Roman"/>
                <w:sz w:val="24"/>
                <w:szCs w:val="24"/>
              </w:rPr>
            </w:pPr>
          </w:p>
        </w:tc>
        <w:tc>
          <w:tcPr>
            <w:tcW w:w="1362" w:type="pct"/>
            <w:tcBorders>
              <w:left w:val="single" w:sz="4" w:space="0" w:color="000000"/>
              <w:right w:val="single" w:sz="4" w:space="0" w:color="000000"/>
            </w:tcBorders>
          </w:tcPr>
          <w:p w:rsidR="00227C7F" w:rsidRPr="00227C7F" w:rsidRDefault="00227C7F" w:rsidP="00227C7F">
            <w:pPr>
              <w:spacing w:after="0" w:line="240" w:lineRule="auto"/>
              <w:jc w:val="both"/>
              <w:rPr>
                <w:rFonts w:ascii="Times New Roman" w:eastAsia="Calibri" w:hAnsi="Times New Roman" w:cs="Times New Roman"/>
                <w:sz w:val="24"/>
                <w:szCs w:val="24"/>
              </w:rPr>
            </w:pPr>
            <w:r w:rsidRPr="008D2E34">
              <w:rPr>
                <w:rFonts w:ascii="Times New Roman" w:eastAsia="Calibri" w:hAnsi="Times New Roman" w:cs="Times New Roman"/>
                <w:sz w:val="24"/>
                <w:szCs w:val="24"/>
              </w:rPr>
              <w:t>Решение и составление задач, обратных заданной. Развитие логического мышления, речевых функций, слухового восприятия.</w:t>
            </w:r>
          </w:p>
        </w:tc>
        <w:tc>
          <w:tcPr>
            <w:tcW w:w="591" w:type="pct"/>
            <w:tcBorders>
              <w:left w:val="single" w:sz="4" w:space="0" w:color="000000"/>
              <w:right w:val="single" w:sz="4" w:space="0" w:color="000000"/>
            </w:tcBorders>
          </w:tcPr>
          <w:p w:rsidR="00227C7F" w:rsidRPr="008D2E34" w:rsidRDefault="00227C7F" w:rsidP="00AA4D90">
            <w:pPr>
              <w:spacing w:after="0" w:line="240" w:lineRule="auto"/>
              <w:jc w:val="center"/>
              <w:rPr>
                <w:rFonts w:ascii="Times New Roman" w:eastAsia="Calibri" w:hAnsi="Times New Roman" w:cs="Times New Roman"/>
                <w:sz w:val="24"/>
                <w:szCs w:val="24"/>
              </w:rPr>
            </w:pPr>
            <w:r w:rsidRPr="008D2E34">
              <w:rPr>
                <w:rFonts w:ascii="Times New Roman" w:eastAsia="Calibri" w:hAnsi="Times New Roman" w:cs="Times New Roman"/>
                <w:sz w:val="24"/>
                <w:szCs w:val="24"/>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8D2E34" w:rsidRDefault="00227C7F" w:rsidP="00AA4D90">
            <w:pPr>
              <w:spacing w:after="0" w:line="240" w:lineRule="auto"/>
              <w:jc w:val="both"/>
              <w:rPr>
                <w:rFonts w:ascii="Times New Roman" w:eastAsia="Calibri" w:hAnsi="Times New Roman" w:cs="Times New Roman"/>
                <w:sz w:val="24"/>
                <w:szCs w:val="24"/>
              </w:rPr>
            </w:pPr>
            <w:r w:rsidRPr="008D2E34">
              <w:rPr>
                <w:rFonts w:ascii="Times New Roman" w:eastAsia="Calibri" w:hAnsi="Times New Roman" w:cs="Times New Roman"/>
                <w:i/>
                <w:sz w:val="24"/>
                <w:szCs w:val="24"/>
              </w:rPr>
              <w:t xml:space="preserve">Устный счет. </w:t>
            </w:r>
            <w:r w:rsidRPr="008D2E34">
              <w:rPr>
                <w:rFonts w:ascii="Times New Roman" w:eastAsia="Calibri" w:hAnsi="Times New Roman" w:cs="Times New Roman"/>
                <w:bCs/>
                <w:sz w:val="24"/>
                <w:szCs w:val="24"/>
                <w:bdr w:val="none" w:sz="0" w:space="0" w:color="auto" w:frame="1"/>
                <w:shd w:val="clear" w:color="auto" w:fill="FFFFFF"/>
              </w:rPr>
              <w:t xml:space="preserve">«Торопись, да не ошибись». </w:t>
            </w:r>
            <w:r w:rsidRPr="008D2E34">
              <w:rPr>
                <w:rFonts w:ascii="Times New Roman" w:eastAsia="Calibri" w:hAnsi="Times New Roman" w:cs="Times New Roman"/>
                <w:sz w:val="24"/>
                <w:szCs w:val="24"/>
              </w:rPr>
              <w:t>Выбор кратких записей (схем) к задачам, подбор задач к кратким записям (схемам). Заполнение памятки «Как составить и решить задачу обратную данной».</w:t>
            </w:r>
          </w:p>
        </w:tc>
      </w:tr>
      <w:tr w:rsidR="00227C7F" w:rsidRPr="008D2E34" w:rsidTr="00174D60">
        <w:trPr>
          <w:trHeight w:val="420"/>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hd w:val="clear" w:color="auto" w:fill="FFFFFF"/>
              <w:spacing w:after="0" w:line="240" w:lineRule="auto"/>
              <w:rPr>
                <w:rFonts w:ascii="Times New Roman" w:eastAsia="Times New Roman" w:hAnsi="Times New Roman" w:cs="Times New Roman"/>
                <w:sz w:val="24"/>
                <w:szCs w:val="24"/>
              </w:rPr>
            </w:pPr>
          </w:p>
        </w:tc>
        <w:tc>
          <w:tcPr>
            <w:tcW w:w="1362" w:type="pct"/>
            <w:tcBorders>
              <w:left w:val="single" w:sz="4" w:space="0" w:color="000000"/>
              <w:right w:val="single" w:sz="4" w:space="0" w:color="000000"/>
            </w:tcBorders>
          </w:tcPr>
          <w:p w:rsidR="00227C7F" w:rsidRPr="008D2E34" w:rsidRDefault="00227C7F" w:rsidP="008D2E34">
            <w:pPr>
              <w:shd w:val="clear" w:color="auto" w:fill="FFFFFF"/>
              <w:spacing w:after="0" w:line="240" w:lineRule="auto"/>
              <w:rPr>
                <w:rFonts w:ascii="Times New Roman" w:eastAsia="Times New Roman" w:hAnsi="Times New Roman" w:cs="Times New Roman"/>
                <w:sz w:val="24"/>
                <w:szCs w:val="24"/>
              </w:rPr>
            </w:pPr>
            <w:r w:rsidRPr="008D2E34">
              <w:rPr>
                <w:rFonts w:ascii="Times New Roman" w:eastAsia="Calibri" w:hAnsi="Times New Roman" w:cs="Times New Roman"/>
                <w:sz w:val="24"/>
                <w:szCs w:val="24"/>
                <w:lang w:eastAsia="en-US"/>
              </w:rPr>
              <w:t>Понятия общие и частные: подбор обобщений к парам понятий.</w:t>
            </w:r>
          </w:p>
        </w:tc>
        <w:tc>
          <w:tcPr>
            <w:tcW w:w="591" w:type="pct"/>
            <w:tcBorders>
              <w:left w:val="single" w:sz="4" w:space="0" w:color="000000"/>
              <w:right w:val="single" w:sz="4" w:space="0" w:color="000000"/>
            </w:tcBorders>
          </w:tcPr>
          <w:p w:rsidR="00227C7F" w:rsidRPr="008D2E34" w:rsidRDefault="00227C7F" w:rsidP="008D2E34">
            <w:pPr>
              <w:spacing w:after="0" w:line="240" w:lineRule="auto"/>
              <w:jc w:val="center"/>
              <w:rPr>
                <w:rFonts w:ascii="Times New Roman" w:eastAsia="Calibri" w:hAnsi="Times New Roman" w:cs="Times New Roman"/>
                <w:sz w:val="24"/>
                <w:szCs w:val="24"/>
              </w:rPr>
            </w:pPr>
            <w:r w:rsidRPr="008D2E34">
              <w:rPr>
                <w:rFonts w:ascii="Times New Roman" w:eastAsia="Calibri" w:hAnsi="Times New Roman" w:cs="Times New Roman"/>
                <w:sz w:val="24"/>
                <w:szCs w:val="24"/>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227C7F" w:rsidRDefault="00227C7F" w:rsidP="00227C7F">
            <w:pPr>
              <w:autoSpaceDE w:val="0"/>
              <w:autoSpaceDN w:val="0"/>
              <w:spacing w:line="240" w:lineRule="auto"/>
              <w:rPr>
                <w:rFonts w:ascii="Times New Roman" w:eastAsia="Calibri" w:hAnsi="Times New Roman" w:cs="Times New Roman"/>
                <w:sz w:val="24"/>
                <w:szCs w:val="24"/>
                <w:lang w:eastAsia="en-US"/>
              </w:rPr>
            </w:pPr>
            <w:r w:rsidRPr="008D2E34">
              <w:rPr>
                <w:rFonts w:ascii="Times New Roman" w:eastAsia="Calibri" w:hAnsi="Times New Roman" w:cs="Times New Roman"/>
                <w:sz w:val="24"/>
                <w:szCs w:val="24"/>
                <w:lang w:eastAsia="en-US"/>
              </w:rPr>
              <w:t>Р</w:t>
            </w:r>
            <w:r w:rsidRPr="00AB3C99">
              <w:rPr>
                <w:rFonts w:ascii="Times New Roman" w:eastAsia="Calibri" w:hAnsi="Times New Roman" w:cs="Times New Roman"/>
                <w:sz w:val="24"/>
                <w:szCs w:val="24"/>
                <w:lang w:eastAsia="en-US"/>
              </w:rPr>
              <w:t>абота с пятью карточками. Подобрать к понятию более общее, осу</w:t>
            </w:r>
            <w:r>
              <w:rPr>
                <w:rFonts w:ascii="Times New Roman" w:eastAsia="Calibri" w:hAnsi="Times New Roman" w:cs="Times New Roman"/>
                <w:sz w:val="24"/>
                <w:szCs w:val="24"/>
                <w:lang w:eastAsia="en-US"/>
              </w:rPr>
              <w:t>ществив выбор из 5-ти карточек.</w:t>
            </w:r>
          </w:p>
        </w:tc>
      </w:tr>
      <w:tr w:rsidR="00227C7F" w:rsidRPr="008D2E34" w:rsidTr="00174D60">
        <w:trPr>
          <w:trHeight w:val="407"/>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pacing w:after="0" w:line="240" w:lineRule="auto"/>
              <w:jc w:val="both"/>
              <w:rPr>
                <w:rFonts w:ascii="Times New Roman" w:eastAsia="Calibri" w:hAnsi="Times New Roman" w:cs="Times New Roman"/>
                <w:sz w:val="24"/>
                <w:szCs w:val="24"/>
              </w:rPr>
            </w:pPr>
          </w:p>
        </w:tc>
        <w:tc>
          <w:tcPr>
            <w:tcW w:w="1362" w:type="pct"/>
            <w:tcBorders>
              <w:left w:val="single" w:sz="4" w:space="0" w:color="000000"/>
              <w:right w:val="single" w:sz="4" w:space="0" w:color="000000"/>
            </w:tcBorders>
          </w:tcPr>
          <w:p w:rsidR="00227C7F" w:rsidRPr="008D2E34" w:rsidRDefault="00227C7F" w:rsidP="00AA4D90">
            <w:pPr>
              <w:spacing w:after="0" w:line="240" w:lineRule="auto"/>
              <w:rPr>
                <w:rFonts w:ascii="Times New Roman" w:eastAsia="Calibri" w:hAnsi="Times New Roman" w:cs="Times New Roman"/>
                <w:sz w:val="24"/>
                <w:szCs w:val="24"/>
              </w:rPr>
            </w:pPr>
            <w:r w:rsidRPr="008D2E34">
              <w:rPr>
                <w:rFonts w:ascii="Times New Roman" w:eastAsia="Calibri" w:hAnsi="Times New Roman" w:cs="Times New Roman"/>
                <w:sz w:val="24"/>
                <w:szCs w:val="24"/>
              </w:rPr>
              <w:t>Реше</w:t>
            </w:r>
            <w:r w:rsidRPr="008D2E34">
              <w:rPr>
                <w:rFonts w:ascii="Times New Roman" w:eastAsia="Calibri" w:hAnsi="Times New Roman" w:cs="Times New Roman"/>
                <w:sz w:val="24"/>
                <w:szCs w:val="24"/>
              </w:rPr>
              <w:softHyphen/>
              <w:t>ние задач на нахождение неизвестного слагаемого, неиз</w:t>
            </w:r>
            <w:r w:rsidRPr="008D2E34">
              <w:rPr>
                <w:rFonts w:ascii="Times New Roman" w:eastAsia="Calibri" w:hAnsi="Times New Roman" w:cs="Times New Roman"/>
                <w:sz w:val="24"/>
                <w:szCs w:val="24"/>
              </w:rPr>
              <w:softHyphen/>
              <w:t>вестного</w:t>
            </w:r>
            <w:r w:rsidRPr="008D2E34">
              <w:rPr>
                <w:rFonts w:ascii="Times New Roman" w:eastAsia="Calibri" w:hAnsi="Times New Roman" w:cs="Times New Roman"/>
                <w:bCs/>
                <w:sz w:val="24"/>
                <w:szCs w:val="24"/>
              </w:rPr>
              <w:t xml:space="preserve"> уменьшаемого,</w:t>
            </w:r>
            <w:r w:rsidRPr="008D2E34">
              <w:rPr>
                <w:rFonts w:ascii="Times New Roman" w:eastAsia="Calibri" w:hAnsi="Times New Roman" w:cs="Times New Roman"/>
                <w:sz w:val="24"/>
                <w:szCs w:val="24"/>
              </w:rPr>
              <w:t xml:space="preserve"> неизвестного вычитаемого. </w:t>
            </w:r>
          </w:p>
        </w:tc>
        <w:tc>
          <w:tcPr>
            <w:tcW w:w="591" w:type="pct"/>
            <w:tcBorders>
              <w:left w:val="single" w:sz="4" w:space="0" w:color="000000"/>
              <w:right w:val="single" w:sz="4" w:space="0" w:color="000000"/>
            </w:tcBorders>
          </w:tcPr>
          <w:p w:rsidR="00227C7F" w:rsidRPr="008D2E34" w:rsidRDefault="00227C7F" w:rsidP="00AA4D90">
            <w:pPr>
              <w:spacing w:after="0" w:line="240" w:lineRule="auto"/>
              <w:jc w:val="center"/>
              <w:rPr>
                <w:rFonts w:ascii="Times New Roman" w:eastAsia="Calibri" w:hAnsi="Times New Roman" w:cs="Times New Roman"/>
                <w:sz w:val="24"/>
                <w:szCs w:val="24"/>
              </w:rPr>
            </w:pPr>
            <w:r w:rsidRPr="008D2E34">
              <w:rPr>
                <w:rFonts w:ascii="Times New Roman" w:eastAsia="Calibri" w:hAnsi="Times New Roman" w:cs="Times New Roman"/>
                <w:sz w:val="24"/>
                <w:szCs w:val="24"/>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8D2E34" w:rsidRDefault="00227C7F" w:rsidP="00AA4D90">
            <w:pPr>
              <w:spacing w:after="0" w:line="240" w:lineRule="auto"/>
              <w:jc w:val="both"/>
              <w:rPr>
                <w:rFonts w:ascii="Times New Roman" w:eastAsia="Calibri" w:hAnsi="Times New Roman" w:cs="Times New Roman"/>
                <w:sz w:val="24"/>
                <w:szCs w:val="24"/>
              </w:rPr>
            </w:pPr>
            <w:r w:rsidRPr="008D2E34">
              <w:rPr>
                <w:rFonts w:ascii="Times New Roman" w:eastAsia="Calibri" w:hAnsi="Times New Roman" w:cs="Times New Roman"/>
                <w:sz w:val="24"/>
                <w:szCs w:val="24"/>
                <w:shd w:val="clear" w:color="auto" w:fill="FFFFFF"/>
              </w:rPr>
              <w:t xml:space="preserve"> «Беглый счет». Оформление задач с помощью краткой записи и/или графической схемы. Выбор верных неравенств. </w:t>
            </w:r>
            <w:r w:rsidRPr="008D2E34">
              <w:rPr>
                <w:rFonts w:ascii="Times New Roman" w:eastAsia="Calibri" w:hAnsi="Times New Roman" w:cs="Times New Roman"/>
                <w:sz w:val="24"/>
                <w:szCs w:val="24"/>
              </w:rPr>
              <w:t>Закрепление умения решать задачи. Решение задач с опорой на данные, приведенные в таблице и составление задач обратных данной. Дидактическая игра: (задумай число, прибавь к нему.., сколько получилось? Ты задумал…).</w:t>
            </w:r>
          </w:p>
        </w:tc>
      </w:tr>
      <w:tr w:rsidR="00227C7F" w:rsidRPr="008D2E34" w:rsidTr="00174D60">
        <w:trPr>
          <w:trHeight w:val="385"/>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pacing w:after="0" w:line="240" w:lineRule="auto"/>
              <w:rPr>
                <w:rFonts w:ascii="Times New Roman" w:eastAsia="Calibri" w:hAnsi="Times New Roman" w:cs="Times New Roman"/>
                <w:sz w:val="24"/>
                <w:szCs w:val="24"/>
              </w:rPr>
            </w:pPr>
          </w:p>
        </w:tc>
        <w:tc>
          <w:tcPr>
            <w:tcW w:w="1362" w:type="pct"/>
            <w:tcBorders>
              <w:left w:val="single" w:sz="4" w:space="0" w:color="000000"/>
              <w:right w:val="single" w:sz="4" w:space="0" w:color="000000"/>
            </w:tcBorders>
          </w:tcPr>
          <w:p w:rsidR="00227C7F" w:rsidRPr="008D2E34" w:rsidRDefault="00227C7F" w:rsidP="008D2E34">
            <w:pPr>
              <w:spacing w:after="0" w:line="240" w:lineRule="auto"/>
              <w:rPr>
                <w:rFonts w:ascii="Times New Roman" w:eastAsia="Calibri" w:hAnsi="Times New Roman" w:cs="Times New Roman"/>
                <w:sz w:val="24"/>
                <w:szCs w:val="24"/>
              </w:rPr>
            </w:pPr>
            <w:r w:rsidRPr="008D2E34">
              <w:rPr>
                <w:rFonts w:ascii="Times New Roman" w:eastAsia="Calibri" w:hAnsi="Times New Roman" w:cs="Times New Roman"/>
                <w:sz w:val="24"/>
                <w:szCs w:val="24"/>
                <w:lang w:eastAsia="en-US"/>
              </w:rPr>
              <w:t>Отношения понятий: часть – целое.</w:t>
            </w:r>
          </w:p>
        </w:tc>
        <w:tc>
          <w:tcPr>
            <w:tcW w:w="591" w:type="pct"/>
            <w:tcBorders>
              <w:left w:val="single" w:sz="4" w:space="0" w:color="000000"/>
              <w:right w:val="single" w:sz="4" w:space="0" w:color="000000"/>
            </w:tcBorders>
          </w:tcPr>
          <w:p w:rsidR="00227C7F" w:rsidRPr="008D2E34" w:rsidRDefault="00227C7F" w:rsidP="008D2E34">
            <w:pPr>
              <w:spacing w:after="0" w:line="240" w:lineRule="auto"/>
              <w:jc w:val="center"/>
              <w:rPr>
                <w:rFonts w:ascii="Times New Roman" w:eastAsia="Calibri" w:hAnsi="Times New Roman" w:cs="Times New Roman"/>
                <w:sz w:val="24"/>
                <w:szCs w:val="24"/>
              </w:rPr>
            </w:pPr>
            <w:r w:rsidRPr="008D2E34">
              <w:rPr>
                <w:rFonts w:ascii="Times New Roman" w:eastAsia="Calibri" w:hAnsi="Times New Roman" w:cs="Times New Roman"/>
                <w:sz w:val="24"/>
                <w:szCs w:val="24"/>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8D2E34" w:rsidRDefault="00227C7F" w:rsidP="00227C7F">
            <w:pPr>
              <w:autoSpaceDE w:val="0"/>
              <w:autoSpaceDN w:val="0"/>
              <w:spacing w:line="240" w:lineRule="auto"/>
              <w:rPr>
                <w:rFonts w:ascii="Times New Roman" w:eastAsia="Calibri" w:hAnsi="Times New Roman" w:cs="Times New Roman"/>
                <w:sz w:val="24"/>
                <w:szCs w:val="24"/>
                <w:lang w:eastAsia="en-US"/>
              </w:rPr>
            </w:pPr>
            <w:r w:rsidRPr="008D2E34">
              <w:rPr>
                <w:rFonts w:ascii="Times New Roman" w:eastAsia="Calibri" w:hAnsi="Times New Roman" w:cs="Times New Roman"/>
                <w:sz w:val="24"/>
                <w:szCs w:val="24"/>
                <w:lang w:eastAsia="en-US"/>
              </w:rPr>
              <w:t>П</w:t>
            </w:r>
            <w:r w:rsidRPr="00AB3C99">
              <w:rPr>
                <w:rFonts w:ascii="Times New Roman" w:eastAsia="Calibri" w:hAnsi="Times New Roman" w:cs="Times New Roman"/>
                <w:sz w:val="24"/>
                <w:szCs w:val="24"/>
                <w:lang w:eastAsia="en-US"/>
              </w:rPr>
              <w:t>одобрать к понятию целому части, его составляющие.</w:t>
            </w:r>
            <w:r w:rsidRPr="008D2E34">
              <w:rPr>
                <w:rFonts w:ascii="Times New Roman" w:eastAsia="Calibri" w:hAnsi="Times New Roman" w:cs="Times New Roman"/>
                <w:sz w:val="24"/>
                <w:szCs w:val="24"/>
                <w:lang w:eastAsia="en-US"/>
              </w:rPr>
              <w:t xml:space="preserve"> В</w:t>
            </w:r>
            <w:r w:rsidRPr="00AB3C99">
              <w:rPr>
                <w:rFonts w:ascii="Times New Roman" w:eastAsia="Calibri" w:hAnsi="Times New Roman" w:cs="Times New Roman"/>
                <w:sz w:val="24"/>
                <w:szCs w:val="24"/>
                <w:lang w:eastAsia="en-US"/>
              </w:rPr>
              <w:t>ыбрать части, составляющие  единое целое и назвать целое (на расширенном лексическом материале).</w:t>
            </w:r>
          </w:p>
        </w:tc>
      </w:tr>
      <w:tr w:rsidR="00227C7F" w:rsidRPr="008D2E34" w:rsidTr="00174D60">
        <w:trPr>
          <w:trHeight w:val="692"/>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pacing w:after="0" w:line="240" w:lineRule="auto"/>
              <w:rPr>
                <w:rFonts w:ascii="Times New Roman" w:eastAsia="Calibri" w:hAnsi="Times New Roman" w:cs="Times New Roman"/>
                <w:sz w:val="24"/>
                <w:szCs w:val="24"/>
              </w:rPr>
            </w:pPr>
          </w:p>
        </w:tc>
        <w:tc>
          <w:tcPr>
            <w:tcW w:w="1362" w:type="pct"/>
            <w:tcBorders>
              <w:left w:val="single" w:sz="4" w:space="0" w:color="000000"/>
              <w:right w:val="single" w:sz="4" w:space="0" w:color="000000"/>
            </w:tcBorders>
          </w:tcPr>
          <w:p w:rsidR="00227C7F" w:rsidRPr="008D2E34" w:rsidRDefault="00227C7F" w:rsidP="008D2E34">
            <w:pPr>
              <w:spacing w:after="0" w:line="240" w:lineRule="auto"/>
              <w:rPr>
                <w:rFonts w:ascii="Times New Roman" w:eastAsia="Calibri" w:hAnsi="Times New Roman" w:cs="Times New Roman"/>
                <w:sz w:val="24"/>
                <w:szCs w:val="24"/>
              </w:rPr>
            </w:pPr>
            <w:r w:rsidRPr="008D2E34">
              <w:rPr>
                <w:rFonts w:ascii="Times New Roman" w:eastAsia="Calibri" w:hAnsi="Times New Roman" w:cs="Times New Roman"/>
                <w:sz w:val="24"/>
                <w:szCs w:val="24"/>
              </w:rPr>
              <w:t>Порядок выполнения действий в числовых выражениях со скобками. Развитие зрительного внимания и зрительной памяти.</w:t>
            </w:r>
          </w:p>
        </w:tc>
        <w:tc>
          <w:tcPr>
            <w:tcW w:w="591" w:type="pct"/>
            <w:tcBorders>
              <w:left w:val="single" w:sz="4" w:space="0" w:color="000000"/>
              <w:right w:val="single" w:sz="4" w:space="0" w:color="000000"/>
            </w:tcBorders>
          </w:tcPr>
          <w:p w:rsidR="00227C7F" w:rsidRPr="008D2E34" w:rsidRDefault="00227C7F" w:rsidP="008D2E34">
            <w:pPr>
              <w:spacing w:after="0" w:line="240" w:lineRule="auto"/>
              <w:jc w:val="center"/>
              <w:rPr>
                <w:rFonts w:ascii="Times New Roman" w:eastAsia="Calibri" w:hAnsi="Times New Roman" w:cs="Times New Roman"/>
                <w:sz w:val="24"/>
                <w:szCs w:val="24"/>
              </w:rPr>
            </w:pPr>
            <w:r w:rsidRPr="008D2E34">
              <w:rPr>
                <w:rFonts w:ascii="Times New Roman" w:eastAsia="Calibri" w:hAnsi="Times New Roman" w:cs="Times New Roman"/>
                <w:sz w:val="24"/>
                <w:szCs w:val="24"/>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8D2E34" w:rsidRDefault="00227C7F" w:rsidP="008D2E34">
            <w:pPr>
              <w:spacing w:after="0" w:line="240" w:lineRule="auto"/>
              <w:jc w:val="both"/>
              <w:rPr>
                <w:rFonts w:ascii="Times New Roman" w:eastAsia="Calibri" w:hAnsi="Times New Roman" w:cs="Times New Roman"/>
                <w:sz w:val="24"/>
                <w:szCs w:val="24"/>
              </w:rPr>
            </w:pPr>
            <w:r w:rsidRPr="008D2E34">
              <w:rPr>
                <w:rFonts w:ascii="Times New Roman" w:eastAsia="Calibri" w:hAnsi="Times New Roman" w:cs="Times New Roman"/>
                <w:sz w:val="24"/>
                <w:szCs w:val="24"/>
              </w:rPr>
              <w:t>Правила выполнения действий со скобками, обозначение последовательности выполнения действия на карточках без вычисления результата действий. Решение задачи на нахождение неизвестного слагаемого и составление задач обратных данной.</w:t>
            </w:r>
          </w:p>
        </w:tc>
      </w:tr>
      <w:tr w:rsidR="00227C7F" w:rsidRPr="008D2E34" w:rsidTr="00174D60">
        <w:trPr>
          <w:trHeight w:val="692"/>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pacing w:after="0" w:line="240" w:lineRule="auto"/>
              <w:rPr>
                <w:rFonts w:ascii="Times New Roman" w:eastAsia="Calibri" w:hAnsi="Times New Roman" w:cs="Times New Roman"/>
                <w:sz w:val="24"/>
                <w:szCs w:val="24"/>
              </w:rPr>
            </w:pPr>
          </w:p>
        </w:tc>
        <w:tc>
          <w:tcPr>
            <w:tcW w:w="1362" w:type="pct"/>
            <w:tcBorders>
              <w:left w:val="single" w:sz="4" w:space="0" w:color="000000"/>
              <w:right w:val="single" w:sz="4" w:space="0" w:color="000000"/>
            </w:tcBorders>
          </w:tcPr>
          <w:p w:rsidR="00227C7F" w:rsidRPr="008D2E34" w:rsidRDefault="00227C7F" w:rsidP="00AA4D90">
            <w:pPr>
              <w:spacing w:after="0" w:line="240" w:lineRule="auto"/>
              <w:rPr>
                <w:rFonts w:ascii="Times New Roman" w:eastAsia="Calibri" w:hAnsi="Times New Roman" w:cs="Times New Roman"/>
                <w:sz w:val="24"/>
                <w:szCs w:val="24"/>
              </w:rPr>
            </w:pPr>
            <w:r w:rsidRPr="008D2E34">
              <w:rPr>
                <w:rFonts w:ascii="Times New Roman" w:eastAsia="Calibri" w:hAnsi="Times New Roman" w:cs="Times New Roman"/>
                <w:sz w:val="24"/>
                <w:szCs w:val="24"/>
                <w:lang w:eastAsia="en-US"/>
              </w:rPr>
              <w:t>Отношения понятий: часть – целое.</w:t>
            </w:r>
          </w:p>
        </w:tc>
        <w:tc>
          <w:tcPr>
            <w:tcW w:w="591" w:type="pct"/>
            <w:tcBorders>
              <w:left w:val="single" w:sz="4" w:space="0" w:color="000000"/>
              <w:right w:val="single" w:sz="4" w:space="0" w:color="000000"/>
            </w:tcBorders>
          </w:tcPr>
          <w:p w:rsidR="00227C7F" w:rsidRPr="008D2E34" w:rsidRDefault="00227C7F" w:rsidP="00AA4D90">
            <w:pPr>
              <w:spacing w:after="0" w:line="240" w:lineRule="auto"/>
              <w:jc w:val="center"/>
              <w:rPr>
                <w:rFonts w:ascii="Times New Roman" w:eastAsia="Calibri" w:hAnsi="Times New Roman" w:cs="Times New Roman"/>
                <w:sz w:val="24"/>
                <w:szCs w:val="24"/>
              </w:rPr>
            </w:pPr>
            <w:r w:rsidRPr="008D2E34">
              <w:rPr>
                <w:rFonts w:ascii="Times New Roman" w:eastAsia="Calibri" w:hAnsi="Times New Roman" w:cs="Times New Roman"/>
                <w:sz w:val="24"/>
                <w:szCs w:val="24"/>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8D2E34" w:rsidRDefault="00227C7F" w:rsidP="00AA4D90">
            <w:pPr>
              <w:spacing w:after="0" w:line="240" w:lineRule="auto"/>
              <w:jc w:val="both"/>
              <w:rPr>
                <w:rFonts w:ascii="Times New Roman" w:eastAsia="Calibri" w:hAnsi="Times New Roman" w:cs="Times New Roman"/>
                <w:sz w:val="24"/>
                <w:szCs w:val="24"/>
              </w:rPr>
            </w:pPr>
            <w:r w:rsidRPr="008D2E34">
              <w:rPr>
                <w:rFonts w:ascii="Times New Roman" w:eastAsia="Calibri" w:hAnsi="Times New Roman" w:cs="Times New Roman"/>
                <w:sz w:val="24"/>
                <w:szCs w:val="24"/>
                <w:lang w:eastAsia="en-US"/>
              </w:rPr>
              <w:t>Среди множества слов найти те, отношения между которыми  обозначаются как часть-целое (на расширенном лексическом материале).</w:t>
            </w:r>
          </w:p>
        </w:tc>
      </w:tr>
      <w:tr w:rsidR="00227C7F" w:rsidRPr="008D2E34" w:rsidTr="00174D60">
        <w:trPr>
          <w:trHeight w:val="710"/>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pacing w:after="0" w:line="240" w:lineRule="auto"/>
              <w:rPr>
                <w:rFonts w:ascii="Times New Roman" w:eastAsia="Calibri" w:hAnsi="Times New Roman" w:cs="Times New Roman"/>
                <w:sz w:val="24"/>
                <w:szCs w:val="24"/>
              </w:rPr>
            </w:pPr>
          </w:p>
        </w:tc>
        <w:tc>
          <w:tcPr>
            <w:tcW w:w="1362" w:type="pct"/>
            <w:tcBorders>
              <w:left w:val="single" w:sz="4" w:space="0" w:color="000000"/>
              <w:right w:val="single" w:sz="4" w:space="0" w:color="000000"/>
            </w:tcBorders>
          </w:tcPr>
          <w:p w:rsidR="00227C7F" w:rsidRPr="008D2E34" w:rsidRDefault="00227C7F" w:rsidP="008D2E34">
            <w:pPr>
              <w:spacing w:after="0" w:line="240" w:lineRule="auto"/>
              <w:rPr>
                <w:rFonts w:ascii="Times New Roman" w:eastAsia="Calibri" w:hAnsi="Times New Roman" w:cs="Times New Roman"/>
                <w:sz w:val="24"/>
                <w:szCs w:val="24"/>
              </w:rPr>
            </w:pPr>
            <w:r w:rsidRPr="008D2E34">
              <w:rPr>
                <w:rFonts w:ascii="Times New Roman" w:eastAsia="Calibri" w:hAnsi="Times New Roman" w:cs="Times New Roman"/>
                <w:sz w:val="24"/>
                <w:szCs w:val="24"/>
              </w:rPr>
              <w:t xml:space="preserve">Свойства сложения. </w:t>
            </w:r>
            <w:r w:rsidRPr="008D2E34">
              <w:rPr>
                <w:rFonts w:ascii="Times New Roman" w:eastAsia="Calibri" w:hAnsi="Times New Roman" w:cs="Times New Roman"/>
                <w:bCs/>
                <w:sz w:val="24"/>
                <w:szCs w:val="24"/>
              </w:rPr>
              <w:t>Развитие логического мышления, речевых функций, слухового восприятия.</w:t>
            </w:r>
          </w:p>
        </w:tc>
        <w:tc>
          <w:tcPr>
            <w:tcW w:w="591" w:type="pct"/>
            <w:tcBorders>
              <w:left w:val="single" w:sz="4" w:space="0" w:color="000000"/>
              <w:right w:val="single" w:sz="4" w:space="0" w:color="000000"/>
            </w:tcBorders>
          </w:tcPr>
          <w:p w:rsidR="00227C7F" w:rsidRPr="008D2E34" w:rsidRDefault="00227C7F" w:rsidP="008D2E34">
            <w:pPr>
              <w:spacing w:after="0" w:line="240" w:lineRule="auto"/>
              <w:jc w:val="center"/>
              <w:rPr>
                <w:rFonts w:ascii="Times New Roman" w:eastAsia="Calibri" w:hAnsi="Times New Roman" w:cs="Times New Roman"/>
                <w:sz w:val="24"/>
                <w:szCs w:val="24"/>
              </w:rPr>
            </w:pPr>
            <w:r w:rsidRPr="008D2E34">
              <w:rPr>
                <w:rFonts w:ascii="Times New Roman" w:eastAsia="Calibri" w:hAnsi="Times New Roman" w:cs="Times New Roman"/>
                <w:sz w:val="24"/>
                <w:szCs w:val="24"/>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8D2E34" w:rsidRDefault="00227C7F" w:rsidP="008D2E34">
            <w:pPr>
              <w:spacing w:after="0" w:line="240" w:lineRule="auto"/>
              <w:jc w:val="both"/>
              <w:rPr>
                <w:rFonts w:ascii="Times New Roman" w:eastAsia="Calibri" w:hAnsi="Times New Roman" w:cs="Times New Roman"/>
                <w:sz w:val="24"/>
                <w:szCs w:val="24"/>
              </w:rPr>
            </w:pPr>
            <w:r w:rsidRPr="008D2E34">
              <w:rPr>
                <w:rFonts w:ascii="Times New Roman" w:eastAsia="Calibri" w:hAnsi="Times New Roman" w:cs="Times New Roman"/>
                <w:sz w:val="24"/>
                <w:szCs w:val="24"/>
              </w:rPr>
              <w:t>Устный счет</w:t>
            </w:r>
            <w:r w:rsidRPr="008D2E34">
              <w:rPr>
                <w:rFonts w:ascii="Times New Roman" w:eastAsia="Calibri" w:hAnsi="Times New Roman" w:cs="Times New Roman"/>
                <w:i/>
                <w:sz w:val="24"/>
                <w:szCs w:val="24"/>
                <w:shd w:val="clear" w:color="auto" w:fill="FFFFFF"/>
              </w:rPr>
              <w:t>.</w:t>
            </w:r>
            <w:r w:rsidRPr="008D2E34">
              <w:rPr>
                <w:rFonts w:ascii="Times New Roman" w:eastAsia="Calibri" w:hAnsi="Times New Roman" w:cs="Times New Roman"/>
                <w:sz w:val="24"/>
                <w:szCs w:val="24"/>
                <w:shd w:val="clear" w:color="auto" w:fill="FFFFFF"/>
              </w:rPr>
              <w:t xml:space="preserve"> «Математическая эстафета». </w:t>
            </w:r>
            <w:r w:rsidRPr="008D2E34">
              <w:rPr>
                <w:rFonts w:ascii="Times New Roman" w:eastAsia="Calibri" w:hAnsi="Times New Roman" w:cs="Times New Roman"/>
                <w:sz w:val="24"/>
                <w:szCs w:val="24"/>
              </w:rPr>
              <w:t>Решение примеров с группировкой слагаемых. Решение примеров с применением переместительного и сочетательного свойств сложения. Закрепление знаний о составе числа. Решение примеров с опорой на таблицу сложения в пределах 20.</w:t>
            </w:r>
          </w:p>
        </w:tc>
      </w:tr>
      <w:tr w:rsidR="00227C7F" w:rsidRPr="008D2E34" w:rsidTr="00174D60">
        <w:trPr>
          <w:trHeight w:val="384"/>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pacing w:after="0" w:line="240" w:lineRule="auto"/>
              <w:rPr>
                <w:rFonts w:ascii="Times New Roman" w:eastAsia="Calibri" w:hAnsi="Times New Roman" w:cs="Times New Roman"/>
                <w:sz w:val="24"/>
                <w:szCs w:val="24"/>
              </w:rPr>
            </w:pPr>
          </w:p>
        </w:tc>
        <w:tc>
          <w:tcPr>
            <w:tcW w:w="1362" w:type="pct"/>
            <w:tcBorders>
              <w:left w:val="single" w:sz="4" w:space="0" w:color="000000"/>
              <w:right w:val="single" w:sz="4" w:space="0" w:color="000000"/>
            </w:tcBorders>
          </w:tcPr>
          <w:p w:rsidR="00227C7F" w:rsidRPr="008D2E34" w:rsidRDefault="00227C7F" w:rsidP="00AA4D90">
            <w:pPr>
              <w:spacing w:after="0" w:line="240" w:lineRule="auto"/>
              <w:rPr>
                <w:rFonts w:ascii="Times New Roman" w:eastAsia="Calibri" w:hAnsi="Times New Roman" w:cs="Times New Roman"/>
                <w:sz w:val="24"/>
                <w:szCs w:val="24"/>
              </w:rPr>
            </w:pPr>
            <w:r w:rsidRPr="008D2E34">
              <w:rPr>
                <w:rFonts w:ascii="Times New Roman" w:eastAsia="Calibri" w:hAnsi="Times New Roman" w:cs="Times New Roman"/>
                <w:sz w:val="24"/>
                <w:szCs w:val="24"/>
                <w:lang w:eastAsia="en-US"/>
              </w:rPr>
              <w:t>Отношения  рядоположности между понятиями.</w:t>
            </w:r>
          </w:p>
        </w:tc>
        <w:tc>
          <w:tcPr>
            <w:tcW w:w="591" w:type="pct"/>
            <w:tcBorders>
              <w:left w:val="single" w:sz="4" w:space="0" w:color="000000"/>
              <w:right w:val="single" w:sz="4" w:space="0" w:color="000000"/>
            </w:tcBorders>
          </w:tcPr>
          <w:p w:rsidR="00227C7F" w:rsidRPr="008D2E34" w:rsidRDefault="00227C7F" w:rsidP="00AA4D90">
            <w:pPr>
              <w:spacing w:after="0" w:line="240" w:lineRule="auto"/>
              <w:jc w:val="center"/>
              <w:rPr>
                <w:rFonts w:ascii="Times New Roman" w:eastAsia="Calibri" w:hAnsi="Times New Roman" w:cs="Times New Roman"/>
                <w:sz w:val="24"/>
                <w:szCs w:val="24"/>
              </w:rPr>
            </w:pPr>
            <w:r w:rsidRPr="008D2E34">
              <w:rPr>
                <w:rFonts w:ascii="Times New Roman" w:eastAsia="Calibri" w:hAnsi="Times New Roman" w:cs="Times New Roman"/>
                <w:sz w:val="24"/>
                <w:szCs w:val="24"/>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8D2E34" w:rsidRDefault="00227C7F" w:rsidP="00AA4D90">
            <w:pPr>
              <w:autoSpaceDE w:val="0"/>
              <w:autoSpaceDN w:val="0"/>
              <w:spacing w:line="240" w:lineRule="auto"/>
              <w:rPr>
                <w:rFonts w:ascii="Times New Roman" w:eastAsia="Calibri" w:hAnsi="Times New Roman" w:cs="Times New Roman"/>
                <w:sz w:val="24"/>
                <w:szCs w:val="24"/>
                <w:lang w:eastAsia="en-US"/>
              </w:rPr>
            </w:pPr>
            <w:r w:rsidRPr="008D2E34">
              <w:rPr>
                <w:rFonts w:ascii="Times New Roman" w:eastAsia="Calibri" w:hAnsi="Times New Roman" w:cs="Times New Roman"/>
                <w:sz w:val="24"/>
                <w:szCs w:val="24"/>
                <w:lang w:eastAsia="en-US"/>
              </w:rPr>
              <w:t>В</w:t>
            </w:r>
            <w:r w:rsidRPr="00AB3C99">
              <w:rPr>
                <w:rFonts w:ascii="Times New Roman" w:eastAsia="Calibri" w:hAnsi="Times New Roman" w:cs="Times New Roman"/>
                <w:sz w:val="24"/>
                <w:szCs w:val="24"/>
                <w:lang w:eastAsia="en-US"/>
              </w:rPr>
              <w:t>ыбрать среди слов те, которые находят</w:t>
            </w:r>
            <w:r>
              <w:rPr>
                <w:rFonts w:ascii="Times New Roman" w:eastAsia="Calibri" w:hAnsi="Times New Roman" w:cs="Times New Roman"/>
                <w:sz w:val="24"/>
                <w:szCs w:val="24"/>
                <w:lang w:eastAsia="en-US"/>
              </w:rPr>
              <w:t xml:space="preserve">ся в отношениях рядоположности, </w:t>
            </w:r>
            <w:r w:rsidRPr="008D2E34">
              <w:rPr>
                <w:rFonts w:ascii="Times New Roman" w:eastAsia="Calibri" w:hAnsi="Times New Roman" w:cs="Times New Roman"/>
                <w:sz w:val="24"/>
                <w:szCs w:val="24"/>
                <w:lang w:eastAsia="en-US"/>
              </w:rPr>
              <w:t>подобрать к ним обобщение (на расширенном лексическом материале).</w:t>
            </w:r>
          </w:p>
        </w:tc>
      </w:tr>
      <w:tr w:rsidR="00227C7F" w:rsidRPr="008D2E34" w:rsidTr="00174D60">
        <w:trPr>
          <w:trHeight w:val="429"/>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pacing w:after="0" w:line="240" w:lineRule="auto"/>
              <w:rPr>
                <w:rFonts w:ascii="Times New Roman" w:eastAsia="Calibri" w:hAnsi="Times New Roman" w:cs="Times New Roman"/>
                <w:sz w:val="24"/>
                <w:szCs w:val="24"/>
              </w:rPr>
            </w:pPr>
          </w:p>
        </w:tc>
        <w:tc>
          <w:tcPr>
            <w:tcW w:w="1362" w:type="pct"/>
            <w:tcBorders>
              <w:left w:val="single" w:sz="4" w:space="0" w:color="000000"/>
              <w:right w:val="single" w:sz="4" w:space="0" w:color="000000"/>
            </w:tcBorders>
          </w:tcPr>
          <w:p w:rsidR="00227C7F" w:rsidRPr="00327ECC" w:rsidRDefault="00227C7F" w:rsidP="00227C7F">
            <w:pPr>
              <w:spacing w:line="240" w:lineRule="auto"/>
              <w:contextualSpacing/>
              <w:jc w:val="both"/>
              <w:rPr>
                <w:rFonts w:ascii="Times New Roman" w:hAnsi="Times New Roman" w:cs="Times New Roman"/>
                <w:sz w:val="24"/>
                <w:szCs w:val="24"/>
              </w:rPr>
            </w:pPr>
            <w:r w:rsidRPr="00327ECC">
              <w:rPr>
                <w:rFonts w:ascii="Times New Roman" w:hAnsi="Times New Roman" w:cs="Times New Roman"/>
                <w:sz w:val="24"/>
                <w:szCs w:val="24"/>
              </w:rPr>
              <w:t>Сложение и вычитание чисел первого десятка. Развитие зрительного внимания и зрительной памяти.</w:t>
            </w:r>
          </w:p>
        </w:tc>
        <w:tc>
          <w:tcPr>
            <w:tcW w:w="591" w:type="pct"/>
            <w:tcBorders>
              <w:left w:val="single" w:sz="4" w:space="0" w:color="000000"/>
              <w:right w:val="single" w:sz="4" w:space="0" w:color="000000"/>
            </w:tcBorders>
          </w:tcPr>
          <w:p w:rsidR="00227C7F" w:rsidRPr="00327ECC" w:rsidRDefault="00227C7F" w:rsidP="00227C7F">
            <w:pPr>
              <w:spacing w:line="240" w:lineRule="auto"/>
              <w:ind w:firstLine="709"/>
              <w:rPr>
                <w:rFonts w:ascii="Times New Roman" w:hAnsi="Times New Roman" w:cs="Times New Roman"/>
                <w:sz w:val="24"/>
                <w:szCs w:val="24"/>
              </w:rPr>
            </w:pPr>
            <w:r w:rsidRPr="00327ECC">
              <w:rPr>
                <w:rFonts w:ascii="Times New Roman" w:hAnsi="Times New Roman" w:cs="Times New Roman"/>
                <w:sz w:val="24"/>
                <w:szCs w:val="24"/>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327ECC" w:rsidRDefault="00227C7F" w:rsidP="00227C7F">
            <w:pPr>
              <w:spacing w:line="240" w:lineRule="auto"/>
              <w:rPr>
                <w:rFonts w:ascii="Times New Roman" w:hAnsi="Times New Roman" w:cs="Times New Roman"/>
                <w:sz w:val="24"/>
                <w:szCs w:val="24"/>
              </w:rPr>
            </w:pPr>
            <w:r w:rsidRPr="00327ECC">
              <w:rPr>
                <w:rFonts w:ascii="Times New Roman" w:hAnsi="Times New Roman" w:cs="Times New Roman"/>
                <w:sz w:val="24"/>
                <w:szCs w:val="24"/>
              </w:rPr>
              <w:t>Установление связи между компонентами сложения и вычитания с опорой на предметно-практические действия. Составление вычитания с опорой на сложение. Составление сложения с опорой на вычитание.</w:t>
            </w:r>
          </w:p>
        </w:tc>
      </w:tr>
      <w:tr w:rsidR="00227C7F" w:rsidRPr="008D2E34" w:rsidTr="00174D60">
        <w:trPr>
          <w:trHeight w:val="412"/>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pacing w:after="0" w:line="240" w:lineRule="auto"/>
              <w:rPr>
                <w:rFonts w:ascii="Times New Roman" w:eastAsia="Calibri" w:hAnsi="Times New Roman" w:cs="Times New Roman"/>
                <w:sz w:val="24"/>
                <w:szCs w:val="24"/>
              </w:rPr>
            </w:pPr>
          </w:p>
        </w:tc>
        <w:tc>
          <w:tcPr>
            <w:tcW w:w="1362" w:type="pct"/>
            <w:tcBorders>
              <w:left w:val="single" w:sz="4" w:space="0" w:color="000000"/>
              <w:right w:val="single" w:sz="4" w:space="0" w:color="000000"/>
            </w:tcBorders>
          </w:tcPr>
          <w:p w:rsidR="00227C7F" w:rsidRPr="008D2E34" w:rsidRDefault="00227C7F" w:rsidP="008D2E34">
            <w:pPr>
              <w:spacing w:after="0" w:line="240" w:lineRule="auto"/>
              <w:rPr>
                <w:rFonts w:ascii="Times New Roman" w:eastAsia="Calibri" w:hAnsi="Times New Roman" w:cs="Times New Roman"/>
                <w:sz w:val="24"/>
                <w:szCs w:val="24"/>
              </w:rPr>
            </w:pPr>
            <w:r w:rsidRPr="008D2E34">
              <w:rPr>
                <w:rFonts w:ascii="Times New Roman" w:eastAsia="Calibri" w:hAnsi="Times New Roman" w:cs="Times New Roman"/>
                <w:sz w:val="24"/>
                <w:szCs w:val="24"/>
                <w:lang w:eastAsia="en-US"/>
              </w:rPr>
              <w:t>Причинно-следственные отношения между понятиями.</w:t>
            </w:r>
          </w:p>
        </w:tc>
        <w:tc>
          <w:tcPr>
            <w:tcW w:w="591" w:type="pct"/>
            <w:tcBorders>
              <w:left w:val="single" w:sz="4" w:space="0" w:color="000000"/>
              <w:right w:val="single" w:sz="4" w:space="0" w:color="000000"/>
            </w:tcBorders>
          </w:tcPr>
          <w:p w:rsidR="00227C7F" w:rsidRPr="008D2E34" w:rsidRDefault="00227C7F" w:rsidP="008D2E34">
            <w:pPr>
              <w:spacing w:after="0" w:line="240" w:lineRule="auto"/>
              <w:jc w:val="center"/>
              <w:rPr>
                <w:rFonts w:ascii="Times New Roman" w:eastAsia="Calibri" w:hAnsi="Times New Roman" w:cs="Times New Roman"/>
                <w:sz w:val="24"/>
                <w:szCs w:val="24"/>
              </w:rPr>
            </w:pPr>
            <w:r w:rsidRPr="008D2E34">
              <w:rPr>
                <w:rFonts w:ascii="Times New Roman" w:eastAsia="Calibri" w:hAnsi="Times New Roman" w:cs="Times New Roman"/>
                <w:sz w:val="24"/>
                <w:szCs w:val="24"/>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8D2E34" w:rsidRDefault="00227C7F" w:rsidP="008D2E34">
            <w:pPr>
              <w:autoSpaceDE w:val="0"/>
              <w:autoSpaceDN w:val="0"/>
              <w:spacing w:line="240" w:lineRule="auto"/>
              <w:rPr>
                <w:rFonts w:ascii="Times New Roman" w:eastAsia="Calibri" w:hAnsi="Times New Roman" w:cs="Times New Roman"/>
                <w:sz w:val="24"/>
                <w:szCs w:val="24"/>
                <w:lang w:eastAsia="en-US"/>
              </w:rPr>
            </w:pPr>
            <w:r w:rsidRPr="008D2E34">
              <w:rPr>
                <w:rFonts w:ascii="Times New Roman" w:eastAsia="Calibri" w:hAnsi="Times New Roman" w:cs="Times New Roman"/>
                <w:sz w:val="24"/>
                <w:szCs w:val="24"/>
                <w:lang w:eastAsia="en-US"/>
              </w:rPr>
              <w:t>С</w:t>
            </w:r>
            <w:r w:rsidRPr="00AB3C99">
              <w:rPr>
                <w:rFonts w:ascii="Times New Roman" w:eastAsia="Calibri" w:hAnsi="Times New Roman" w:cs="Times New Roman"/>
                <w:sz w:val="24"/>
                <w:szCs w:val="24"/>
                <w:lang w:eastAsia="en-US"/>
              </w:rPr>
              <w:t>реди предложенных вариантов найти причину явлений и событий.</w:t>
            </w:r>
            <w:r w:rsidRPr="008D2E34">
              <w:rPr>
                <w:rFonts w:ascii="Times New Roman" w:eastAsia="Calibri" w:hAnsi="Times New Roman" w:cs="Times New Roman"/>
                <w:sz w:val="24"/>
                <w:szCs w:val="24"/>
                <w:lang w:eastAsia="en-US"/>
              </w:rPr>
              <w:t xml:space="preserve"> С</w:t>
            </w:r>
            <w:r w:rsidRPr="00AB3C99">
              <w:rPr>
                <w:rFonts w:ascii="Times New Roman" w:eastAsia="Calibri" w:hAnsi="Times New Roman" w:cs="Times New Roman"/>
                <w:sz w:val="24"/>
                <w:szCs w:val="24"/>
                <w:lang w:eastAsia="en-US"/>
              </w:rPr>
              <w:t>реди предложенных вариантов найти следствие явлений и событий.</w:t>
            </w:r>
          </w:p>
        </w:tc>
      </w:tr>
      <w:tr w:rsidR="00227C7F" w:rsidRPr="008D2E34" w:rsidTr="00174D60">
        <w:trPr>
          <w:trHeight w:val="439"/>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pacing w:after="0" w:line="240" w:lineRule="auto"/>
              <w:rPr>
                <w:rFonts w:ascii="Times New Roman" w:eastAsia="Calibri" w:hAnsi="Times New Roman" w:cs="Times New Roman"/>
                <w:sz w:val="24"/>
                <w:szCs w:val="24"/>
              </w:rPr>
            </w:pPr>
          </w:p>
        </w:tc>
        <w:tc>
          <w:tcPr>
            <w:tcW w:w="1362" w:type="pct"/>
            <w:tcBorders>
              <w:left w:val="single" w:sz="4" w:space="0" w:color="000000"/>
              <w:right w:val="single" w:sz="4" w:space="0" w:color="000000"/>
            </w:tcBorders>
          </w:tcPr>
          <w:p w:rsidR="00227C7F" w:rsidRPr="008D2E34" w:rsidRDefault="00227C7F" w:rsidP="008D2E34">
            <w:pPr>
              <w:spacing w:after="0" w:line="240" w:lineRule="auto"/>
              <w:rPr>
                <w:rFonts w:ascii="Times New Roman" w:eastAsia="Calibri" w:hAnsi="Times New Roman" w:cs="Times New Roman"/>
                <w:sz w:val="24"/>
                <w:szCs w:val="24"/>
              </w:rPr>
            </w:pPr>
            <w:r w:rsidRPr="008D2E34">
              <w:rPr>
                <w:rFonts w:ascii="Times New Roman" w:eastAsia="Calibri" w:hAnsi="Times New Roman" w:cs="Times New Roman"/>
                <w:sz w:val="24"/>
                <w:szCs w:val="24"/>
              </w:rPr>
              <w:t xml:space="preserve">Диагностика </w:t>
            </w:r>
          </w:p>
        </w:tc>
        <w:tc>
          <w:tcPr>
            <w:tcW w:w="591" w:type="pct"/>
            <w:tcBorders>
              <w:left w:val="single" w:sz="4" w:space="0" w:color="000000"/>
              <w:right w:val="single" w:sz="4" w:space="0" w:color="000000"/>
            </w:tcBorders>
          </w:tcPr>
          <w:p w:rsidR="00227C7F" w:rsidRPr="008D2E34" w:rsidRDefault="00227C7F" w:rsidP="008D2E3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8D2E34" w:rsidRDefault="00227C7F" w:rsidP="008D2E34">
            <w:pPr>
              <w:spacing w:after="0" w:line="240" w:lineRule="auto"/>
              <w:jc w:val="both"/>
              <w:rPr>
                <w:rFonts w:ascii="Times New Roman" w:eastAsia="Calibri" w:hAnsi="Times New Roman" w:cs="Times New Roman"/>
                <w:sz w:val="24"/>
                <w:szCs w:val="24"/>
              </w:rPr>
            </w:pPr>
          </w:p>
        </w:tc>
      </w:tr>
      <w:tr w:rsidR="00227C7F" w:rsidRPr="008D2E34" w:rsidTr="00174D60">
        <w:trPr>
          <w:trHeight w:val="273"/>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pacing w:after="0" w:line="240" w:lineRule="auto"/>
              <w:rPr>
                <w:rFonts w:ascii="Times New Roman" w:eastAsia="Calibri" w:hAnsi="Times New Roman" w:cs="Times New Roman"/>
                <w:sz w:val="24"/>
                <w:szCs w:val="24"/>
              </w:rPr>
            </w:pPr>
          </w:p>
        </w:tc>
        <w:tc>
          <w:tcPr>
            <w:tcW w:w="1362" w:type="pct"/>
            <w:tcBorders>
              <w:left w:val="single" w:sz="4" w:space="0" w:color="000000"/>
              <w:right w:val="single" w:sz="4" w:space="0" w:color="000000"/>
            </w:tcBorders>
          </w:tcPr>
          <w:p w:rsidR="00227C7F" w:rsidRPr="008D2E34" w:rsidRDefault="00227C7F" w:rsidP="008D2E34">
            <w:pPr>
              <w:spacing w:after="0" w:line="240" w:lineRule="auto"/>
              <w:rPr>
                <w:rFonts w:ascii="Times New Roman" w:eastAsia="Calibri" w:hAnsi="Times New Roman" w:cs="Times New Roman"/>
                <w:sz w:val="24"/>
                <w:szCs w:val="24"/>
              </w:rPr>
            </w:pPr>
            <w:r w:rsidRPr="008D2E34">
              <w:rPr>
                <w:rFonts w:ascii="Times New Roman" w:eastAsia="Calibri" w:hAnsi="Times New Roman" w:cs="Times New Roman"/>
                <w:sz w:val="24"/>
                <w:szCs w:val="24"/>
                <w:lang w:eastAsia="en-US"/>
              </w:rPr>
              <w:t>Причинно-следственные отношения между понятиями.</w:t>
            </w:r>
          </w:p>
        </w:tc>
        <w:tc>
          <w:tcPr>
            <w:tcW w:w="591" w:type="pct"/>
            <w:tcBorders>
              <w:left w:val="single" w:sz="4" w:space="0" w:color="000000"/>
              <w:right w:val="single" w:sz="4" w:space="0" w:color="000000"/>
            </w:tcBorders>
          </w:tcPr>
          <w:p w:rsidR="00227C7F" w:rsidRPr="008D2E34" w:rsidRDefault="00227C7F" w:rsidP="008D2E34">
            <w:pPr>
              <w:spacing w:after="0" w:line="240" w:lineRule="auto"/>
              <w:jc w:val="center"/>
              <w:rPr>
                <w:rFonts w:ascii="Times New Roman" w:eastAsia="Calibri" w:hAnsi="Times New Roman" w:cs="Times New Roman"/>
                <w:sz w:val="24"/>
                <w:szCs w:val="24"/>
              </w:rPr>
            </w:pPr>
            <w:r w:rsidRPr="008D2E34">
              <w:rPr>
                <w:rFonts w:ascii="Times New Roman" w:eastAsia="Calibri" w:hAnsi="Times New Roman" w:cs="Times New Roman"/>
                <w:sz w:val="24"/>
                <w:szCs w:val="24"/>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8D2E34" w:rsidRDefault="00227C7F" w:rsidP="00227C7F">
            <w:pPr>
              <w:autoSpaceDE w:val="0"/>
              <w:autoSpaceDN w:val="0"/>
              <w:spacing w:line="240" w:lineRule="auto"/>
              <w:rPr>
                <w:rFonts w:ascii="Times New Roman" w:eastAsia="Calibri" w:hAnsi="Times New Roman" w:cs="Times New Roman"/>
                <w:sz w:val="24"/>
                <w:szCs w:val="24"/>
              </w:rPr>
            </w:pPr>
            <w:r w:rsidRPr="008D2E34">
              <w:rPr>
                <w:rFonts w:ascii="Times New Roman" w:eastAsia="Calibri" w:hAnsi="Times New Roman" w:cs="Times New Roman"/>
                <w:sz w:val="24"/>
                <w:szCs w:val="24"/>
                <w:lang w:eastAsia="en-US"/>
              </w:rPr>
              <w:t>Выбрать пары понятий, находящихся в причинно-следственных отношениях. Определить, что причина, а что следствие.</w:t>
            </w:r>
          </w:p>
        </w:tc>
      </w:tr>
      <w:tr w:rsidR="00227C7F" w:rsidRPr="008D2E34" w:rsidTr="00174D60">
        <w:trPr>
          <w:trHeight w:val="684"/>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pacing w:after="0" w:line="240" w:lineRule="auto"/>
              <w:rPr>
                <w:rFonts w:ascii="Times New Roman" w:eastAsia="Calibri" w:hAnsi="Times New Roman" w:cs="Times New Roman"/>
                <w:sz w:val="24"/>
                <w:szCs w:val="24"/>
              </w:rPr>
            </w:pPr>
          </w:p>
        </w:tc>
        <w:tc>
          <w:tcPr>
            <w:tcW w:w="1362" w:type="pct"/>
            <w:tcBorders>
              <w:left w:val="single" w:sz="4" w:space="0" w:color="000000"/>
              <w:right w:val="single" w:sz="4" w:space="0" w:color="000000"/>
            </w:tcBorders>
          </w:tcPr>
          <w:p w:rsidR="00227C7F" w:rsidRPr="008D2E34" w:rsidRDefault="00227C7F" w:rsidP="008D2E34">
            <w:pPr>
              <w:spacing w:after="0" w:line="240" w:lineRule="auto"/>
              <w:rPr>
                <w:rFonts w:ascii="Times New Roman" w:eastAsia="Calibri" w:hAnsi="Times New Roman" w:cs="Times New Roman"/>
                <w:sz w:val="24"/>
                <w:szCs w:val="24"/>
              </w:rPr>
            </w:pPr>
            <w:r w:rsidRPr="008D2E34">
              <w:rPr>
                <w:rFonts w:ascii="Times New Roman" w:eastAsia="Calibri" w:hAnsi="Times New Roman" w:cs="Times New Roman"/>
                <w:sz w:val="24"/>
                <w:szCs w:val="24"/>
              </w:rPr>
              <w:t>Решение задач. Развитие зрительного восприятия, графо-моторных навыков.</w:t>
            </w:r>
          </w:p>
        </w:tc>
        <w:tc>
          <w:tcPr>
            <w:tcW w:w="591" w:type="pct"/>
            <w:tcBorders>
              <w:left w:val="single" w:sz="4" w:space="0" w:color="000000"/>
              <w:right w:val="single" w:sz="4" w:space="0" w:color="000000"/>
            </w:tcBorders>
          </w:tcPr>
          <w:p w:rsidR="00227C7F" w:rsidRPr="008D2E34" w:rsidRDefault="00227C7F" w:rsidP="008D2E34">
            <w:pPr>
              <w:spacing w:after="0" w:line="240" w:lineRule="auto"/>
              <w:jc w:val="center"/>
              <w:rPr>
                <w:rFonts w:ascii="Times New Roman" w:eastAsia="Calibri" w:hAnsi="Times New Roman" w:cs="Times New Roman"/>
                <w:sz w:val="24"/>
                <w:szCs w:val="24"/>
              </w:rPr>
            </w:pPr>
            <w:r w:rsidRPr="008D2E34">
              <w:rPr>
                <w:rFonts w:ascii="Times New Roman" w:eastAsia="Calibri" w:hAnsi="Times New Roman" w:cs="Times New Roman"/>
                <w:sz w:val="24"/>
                <w:szCs w:val="24"/>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8D2E34" w:rsidRDefault="00227C7F" w:rsidP="008D2E34">
            <w:pPr>
              <w:spacing w:after="0" w:line="240" w:lineRule="auto"/>
              <w:jc w:val="both"/>
              <w:rPr>
                <w:rFonts w:ascii="Times New Roman" w:eastAsia="Calibri" w:hAnsi="Times New Roman" w:cs="Times New Roman"/>
                <w:sz w:val="24"/>
                <w:szCs w:val="24"/>
              </w:rPr>
            </w:pPr>
            <w:r w:rsidRPr="008D2E34">
              <w:rPr>
                <w:rFonts w:ascii="Times New Roman" w:eastAsia="Calibri" w:hAnsi="Times New Roman" w:cs="Times New Roman"/>
                <w:sz w:val="24"/>
                <w:szCs w:val="24"/>
              </w:rPr>
              <w:t>Устный счёт. Актуализация знаний (понятие «столько же…»). Решение примеров с устным комментированием. Вычисление значений выражений с взаимопроверкой.</w:t>
            </w:r>
          </w:p>
        </w:tc>
      </w:tr>
      <w:tr w:rsidR="00227C7F" w:rsidRPr="008D2E34" w:rsidTr="00174D60">
        <w:trPr>
          <w:trHeight w:val="577"/>
        </w:trPr>
        <w:tc>
          <w:tcPr>
            <w:tcW w:w="307" w:type="pct"/>
            <w:tcBorders>
              <w:left w:val="single" w:sz="4" w:space="0" w:color="000000"/>
              <w:right w:val="single" w:sz="4" w:space="0" w:color="000000"/>
            </w:tcBorders>
          </w:tcPr>
          <w:p w:rsidR="00227C7F" w:rsidRPr="00325F42" w:rsidRDefault="00227C7F" w:rsidP="008D2E34">
            <w:pPr>
              <w:pStyle w:val="a5"/>
              <w:numPr>
                <w:ilvl w:val="0"/>
                <w:numId w:val="14"/>
              </w:numPr>
              <w:spacing w:after="0" w:line="240" w:lineRule="auto"/>
              <w:rPr>
                <w:rFonts w:ascii="Times New Roman" w:eastAsia="Calibri" w:hAnsi="Times New Roman" w:cs="Times New Roman"/>
                <w:sz w:val="24"/>
                <w:szCs w:val="24"/>
              </w:rPr>
            </w:pPr>
          </w:p>
        </w:tc>
        <w:tc>
          <w:tcPr>
            <w:tcW w:w="1362" w:type="pct"/>
            <w:tcBorders>
              <w:left w:val="single" w:sz="4" w:space="0" w:color="000000"/>
              <w:right w:val="single" w:sz="4" w:space="0" w:color="000000"/>
            </w:tcBorders>
          </w:tcPr>
          <w:p w:rsidR="00227C7F" w:rsidRPr="00325F42" w:rsidRDefault="00227C7F" w:rsidP="008D2E34">
            <w:pPr>
              <w:spacing w:after="0" w:line="240" w:lineRule="auto"/>
              <w:rPr>
                <w:rFonts w:ascii="Times New Roman" w:eastAsia="Calibri" w:hAnsi="Times New Roman" w:cs="Times New Roman"/>
                <w:sz w:val="24"/>
                <w:szCs w:val="24"/>
              </w:rPr>
            </w:pPr>
            <w:r w:rsidRPr="00325F42">
              <w:rPr>
                <w:rFonts w:ascii="Times New Roman" w:eastAsia="Calibri" w:hAnsi="Times New Roman" w:cs="Times New Roman"/>
                <w:sz w:val="24"/>
                <w:szCs w:val="24"/>
                <w:lang w:eastAsia="en-US"/>
              </w:rPr>
              <w:t>Отношения последовательности между понятиями (временные).</w:t>
            </w:r>
          </w:p>
        </w:tc>
        <w:tc>
          <w:tcPr>
            <w:tcW w:w="591" w:type="pct"/>
            <w:tcBorders>
              <w:left w:val="single" w:sz="4" w:space="0" w:color="000000"/>
              <w:right w:val="single" w:sz="4" w:space="0" w:color="000000"/>
            </w:tcBorders>
          </w:tcPr>
          <w:p w:rsidR="00227C7F" w:rsidRPr="008D2E34" w:rsidRDefault="00227C7F" w:rsidP="008D2E34">
            <w:pPr>
              <w:spacing w:after="0" w:line="240" w:lineRule="auto"/>
              <w:jc w:val="center"/>
              <w:rPr>
                <w:rFonts w:ascii="Times New Roman" w:eastAsia="Calibri" w:hAnsi="Times New Roman" w:cs="Times New Roman"/>
                <w:sz w:val="24"/>
                <w:szCs w:val="24"/>
              </w:rPr>
            </w:pPr>
            <w:r w:rsidRPr="008D2E34">
              <w:rPr>
                <w:rFonts w:ascii="Times New Roman" w:eastAsia="Calibri" w:hAnsi="Times New Roman" w:cs="Times New Roman"/>
                <w:sz w:val="24"/>
                <w:szCs w:val="24"/>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8D2E34" w:rsidRDefault="00227C7F" w:rsidP="008D2E34">
            <w:pPr>
              <w:autoSpaceDE w:val="0"/>
              <w:autoSpaceDN w:val="0"/>
              <w:spacing w:line="240" w:lineRule="auto"/>
              <w:rPr>
                <w:rFonts w:ascii="Times New Roman" w:eastAsia="Calibri" w:hAnsi="Times New Roman" w:cs="Times New Roman"/>
                <w:sz w:val="24"/>
                <w:szCs w:val="24"/>
                <w:lang w:eastAsia="en-US"/>
              </w:rPr>
            </w:pPr>
            <w:r w:rsidRPr="008D2E34">
              <w:rPr>
                <w:rFonts w:ascii="Times New Roman" w:eastAsia="Calibri" w:hAnsi="Times New Roman" w:cs="Times New Roman"/>
                <w:sz w:val="24"/>
                <w:szCs w:val="24"/>
                <w:lang w:eastAsia="en-US"/>
              </w:rPr>
              <w:t>П</w:t>
            </w:r>
            <w:r w:rsidRPr="00AB3C99">
              <w:rPr>
                <w:rFonts w:ascii="Times New Roman" w:eastAsia="Calibri" w:hAnsi="Times New Roman" w:cs="Times New Roman"/>
                <w:sz w:val="24"/>
                <w:szCs w:val="24"/>
                <w:lang w:eastAsia="en-US"/>
              </w:rPr>
              <w:t>одобрать к понятию те, которые находятся с ним в отношениях последовательности (единицы времени).</w:t>
            </w:r>
          </w:p>
        </w:tc>
      </w:tr>
      <w:tr w:rsidR="00227C7F" w:rsidRPr="008D2E34" w:rsidTr="00174D60">
        <w:trPr>
          <w:trHeight w:val="548"/>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pacing w:after="0" w:line="240" w:lineRule="auto"/>
              <w:rPr>
                <w:rFonts w:ascii="Times New Roman" w:eastAsia="Calibri" w:hAnsi="Times New Roman" w:cs="Times New Roman"/>
                <w:sz w:val="24"/>
                <w:szCs w:val="24"/>
              </w:rPr>
            </w:pPr>
          </w:p>
        </w:tc>
        <w:tc>
          <w:tcPr>
            <w:tcW w:w="1362" w:type="pct"/>
            <w:tcBorders>
              <w:left w:val="single" w:sz="4" w:space="0" w:color="000000"/>
              <w:right w:val="single" w:sz="4" w:space="0" w:color="000000"/>
            </w:tcBorders>
          </w:tcPr>
          <w:p w:rsidR="00227C7F" w:rsidRPr="008D2E34" w:rsidRDefault="00227C7F" w:rsidP="008D2E34">
            <w:pPr>
              <w:spacing w:after="0" w:line="240" w:lineRule="auto"/>
              <w:contextualSpacing/>
              <w:rPr>
                <w:rFonts w:ascii="Times New Roman" w:eastAsia="Calibri" w:hAnsi="Times New Roman" w:cs="Times New Roman"/>
                <w:sz w:val="24"/>
                <w:szCs w:val="24"/>
              </w:rPr>
            </w:pPr>
            <w:r w:rsidRPr="008D2E34">
              <w:rPr>
                <w:rFonts w:ascii="Times New Roman" w:eastAsia="Calibri" w:hAnsi="Times New Roman" w:cs="Times New Roman"/>
                <w:sz w:val="24"/>
                <w:szCs w:val="24"/>
              </w:rPr>
              <w:t>Проверка сложения вычитанием. Проверка  вычитания сложением и вычитанием. Развитие произвольного внимания и контроля.</w:t>
            </w:r>
          </w:p>
        </w:tc>
        <w:tc>
          <w:tcPr>
            <w:tcW w:w="591" w:type="pct"/>
            <w:tcBorders>
              <w:left w:val="single" w:sz="4" w:space="0" w:color="000000"/>
              <w:right w:val="single" w:sz="4" w:space="0" w:color="000000"/>
            </w:tcBorders>
          </w:tcPr>
          <w:p w:rsidR="00227C7F" w:rsidRPr="008D2E34" w:rsidRDefault="00227C7F" w:rsidP="008D2E34">
            <w:pPr>
              <w:shd w:val="clear" w:color="auto" w:fill="FFFFFF"/>
              <w:spacing w:after="0" w:line="240" w:lineRule="auto"/>
              <w:jc w:val="center"/>
              <w:rPr>
                <w:rFonts w:ascii="Times New Roman" w:eastAsia="Times New Roman" w:hAnsi="Times New Roman" w:cs="Times New Roman"/>
                <w:sz w:val="24"/>
                <w:szCs w:val="24"/>
                <w:shd w:val="clear" w:color="auto" w:fill="FFFFFF"/>
              </w:rPr>
            </w:pPr>
            <w:r w:rsidRPr="008D2E34">
              <w:rPr>
                <w:rFonts w:ascii="Times New Roman" w:eastAsia="Times New Roman" w:hAnsi="Times New Roman" w:cs="Times New Roman"/>
                <w:sz w:val="24"/>
                <w:szCs w:val="24"/>
                <w:shd w:val="clear" w:color="auto" w:fill="FFFFFF"/>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8D2E34" w:rsidRDefault="00227C7F" w:rsidP="008D2E34">
            <w:pPr>
              <w:shd w:val="clear" w:color="auto" w:fill="FFFFFF"/>
              <w:spacing w:after="0" w:line="240" w:lineRule="auto"/>
              <w:jc w:val="both"/>
              <w:rPr>
                <w:rFonts w:ascii="Times New Roman" w:eastAsia="Times New Roman" w:hAnsi="Times New Roman" w:cs="Times New Roman"/>
                <w:i/>
                <w:sz w:val="24"/>
                <w:szCs w:val="24"/>
              </w:rPr>
            </w:pPr>
            <w:r w:rsidRPr="008D2E34">
              <w:rPr>
                <w:rFonts w:ascii="Times New Roman" w:eastAsia="Times New Roman" w:hAnsi="Times New Roman" w:cs="Times New Roman"/>
                <w:sz w:val="24"/>
                <w:szCs w:val="24"/>
                <w:shd w:val="clear" w:color="auto" w:fill="FFFFFF"/>
              </w:rPr>
              <w:t xml:space="preserve">Устный счёт. Компоненты сложения. </w:t>
            </w:r>
            <w:r w:rsidRPr="008D2E34">
              <w:rPr>
                <w:rFonts w:ascii="Times New Roman" w:eastAsia="Times New Roman" w:hAnsi="Times New Roman" w:cs="Times New Roman"/>
                <w:sz w:val="24"/>
                <w:szCs w:val="24"/>
              </w:rPr>
              <w:t xml:space="preserve">Чтение примеров </w:t>
            </w:r>
            <w:r w:rsidRPr="008D2E34">
              <w:rPr>
                <w:rFonts w:ascii="Times New Roman" w:eastAsia="Times New Roman" w:hAnsi="Times New Roman" w:cs="Times New Roman"/>
                <w:sz w:val="24"/>
                <w:szCs w:val="24"/>
                <w:shd w:val="clear" w:color="auto" w:fill="FFFFFF"/>
              </w:rPr>
              <w:t>по карточке-алгоритму: первое слагаемое …., второе слагаемое …., сумма ….; из суммы вычли первое слагаемое ….., получили второе слагаемое ……; из суммы вычли второе слагаемое…., получили первое слагаемое…</w:t>
            </w:r>
            <w:r w:rsidRPr="008D2E34">
              <w:rPr>
                <w:rFonts w:ascii="Times New Roman" w:eastAsia="Times New Roman" w:hAnsi="Times New Roman" w:cs="Times New Roman"/>
                <w:i/>
                <w:sz w:val="24"/>
                <w:szCs w:val="24"/>
                <w:shd w:val="clear" w:color="auto" w:fill="FFFFFF"/>
              </w:rPr>
              <w:t>.</w:t>
            </w:r>
            <w:r w:rsidRPr="008D2E34">
              <w:rPr>
                <w:rFonts w:ascii="Times New Roman" w:eastAsia="Times New Roman" w:hAnsi="Times New Roman" w:cs="Times New Roman"/>
                <w:sz w:val="24"/>
                <w:szCs w:val="24"/>
                <w:shd w:val="clear" w:color="auto" w:fill="FFFFFF"/>
              </w:rPr>
              <w:t>Выполнение сложения с проверкой по алгоритму и устным пояснением.</w:t>
            </w:r>
          </w:p>
        </w:tc>
      </w:tr>
      <w:tr w:rsidR="00227C7F" w:rsidRPr="008D2E34" w:rsidTr="00174D60">
        <w:trPr>
          <w:trHeight w:val="548"/>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pacing w:after="0" w:line="240" w:lineRule="auto"/>
              <w:rPr>
                <w:rFonts w:ascii="Times New Roman" w:eastAsia="Calibri" w:hAnsi="Times New Roman" w:cs="Times New Roman"/>
                <w:sz w:val="24"/>
                <w:szCs w:val="24"/>
              </w:rPr>
            </w:pPr>
          </w:p>
        </w:tc>
        <w:tc>
          <w:tcPr>
            <w:tcW w:w="1362" w:type="pct"/>
            <w:tcBorders>
              <w:left w:val="single" w:sz="4" w:space="0" w:color="000000"/>
              <w:right w:val="single" w:sz="4" w:space="0" w:color="000000"/>
            </w:tcBorders>
          </w:tcPr>
          <w:p w:rsidR="00227C7F" w:rsidRPr="008D2E34" w:rsidRDefault="00227C7F" w:rsidP="008D2E34">
            <w:pPr>
              <w:spacing w:after="0" w:line="240" w:lineRule="auto"/>
              <w:contextualSpacing/>
              <w:rPr>
                <w:rFonts w:ascii="Times New Roman" w:eastAsia="Calibri" w:hAnsi="Times New Roman" w:cs="Times New Roman"/>
                <w:sz w:val="24"/>
                <w:szCs w:val="24"/>
              </w:rPr>
            </w:pPr>
            <w:r w:rsidRPr="008D2E34">
              <w:rPr>
                <w:rFonts w:ascii="Times New Roman" w:eastAsia="Calibri" w:hAnsi="Times New Roman" w:cs="Times New Roman"/>
                <w:sz w:val="24"/>
                <w:szCs w:val="24"/>
                <w:lang w:eastAsia="en-US"/>
              </w:rPr>
              <w:t>Функциональные отношения между понятиями.</w:t>
            </w:r>
          </w:p>
        </w:tc>
        <w:tc>
          <w:tcPr>
            <w:tcW w:w="591" w:type="pct"/>
            <w:tcBorders>
              <w:left w:val="single" w:sz="4" w:space="0" w:color="000000"/>
              <w:right w:val="single" w:sz="4" w:space="0" w:color="000000"/>
            </w:tcBorders>
          </w:tcPr>
          <w:p w:rsidR="00227C7F" w:rsidRPr="008D2E34" w:rsidRDefault="00227C7F" w:rsidP="008D2E34">
            <w:pPr>
              <w:shd w:val="clear" w:color="auto" w:fill="FFFFFF"/>
              <w:spacing w:after="0" w:line="240" w:lineRule="auto"/>
              <w:jc w:val="center"/>
              <w:rPr>
                <w:rFonts w:ascii="Times New Roman" w:eastAsia="Times New Roman" w:hAnsi="Times New Roman" w:cs="Times New Roman"/>
                <w:sz w:val="24"/>
                <w:szCs w:val="24"/>
                <w:shd w:val="clear" w:color="auto" w:fill="FFFFFF"/>
              </w:rPr>
            </w:pPr>
            <w:r w:rsidRPr="008D2E34">
              <w:rPr>
                <w:rFonts w:ascii="Times New Roman" w:eastAsia="Times New Roman" w:hAnsi="Times New Roman" w:cs="Times New Roman"/>
                <w:sz w:val="24"/>
                <w:szCs w:val="24"/>
                <w:shd w:val="clear" w:color="auto" w:fill="FFFFFF"/>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8D2E34" w:rsidRDefault="00227C7F" w:rsidP="008D2E34">
            <w:pPr>
              <w:autoSpaceDE w:val="0"/>
              <w:autoSpaceDN w:val="0"/>
              <w:spacing w:line="240" w:lineRule="auto"/>
              <w:rPr>
                <w:rFonts w:ascii="Times New Roman" w:eastAsia="Calibri" w:hAnsi="Times New Roman" w:cs="Times New Roman"/>
                <w:sz w:val="24"/>
                <w:szCs w:val="24"/>
                <w:lang w:eastAsia="en-US"/>
              </w:rPr>
            </w:pPr>
            <w:r w:rsidRPr="008D2E34">
              <w:rPr>
                <w:rFonts w:ascii="Times New Roman" w:eastAsia="Calibri" w:hAnsi="Times New Roman" w:cs="Times New Roman"/>
                <w:sz w:val="24"/>
                <w:szCs w:val="24"/>
                <w:lang w:eastAsia="en-US"/>
              </w:rPr>
              <w:t xml:space="preserve">Подобрать слова, отражающие качество или свойство данного предмета. </w:t>
            </w:r>
          </w:p>
        </w:tc>
      </w:tr>
      <w:tr w:rsidR="00227C7F" w:rsidRPr="008D2E34" w:rsidTr="00174D60">
        <w:trPr>
          <w:trHeight w:val="415"/>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pacing w:after="0" w:line="240" w:lineRule="auto"/>
              <w:jc w:val="both"/>
              <w:rPr>
                <w:rFonts w:ascii="Times New Roman" w:eastAsia="Calibri" w:hAnsi="Times New Roman" w:cs="Times New Roman"/>
                <w:sz w:val="24"/>
                <w:szCs w:val="24"/>
              </w:rPr>
            </w:pPr>
          </w:p>
        </w:tc>
        <w:tc>
          <w:tcPr>
            <w:tcW w:w="1362" w:type="pct"/>
            <w:tcBorders>
              <w:left w:val="single" w:sz="4" w:space="0" w:color="000000"/>
              <w:right w:val="single" w:sz="4" w:space="0" w:color="000000"/>
            </w:tcBorders>
          </w:tcPr>
          <w:p w:rsidR="00227C7F" w:rsidRPr="008D2E34" w:rsidRDefault="00227C7F" w:rsidP="008D2E34">
            <w:pPr>
              <w:spacing w:after="0" w:line="240" w:lineRule="auto"/>
              <w:jc w:val="both"/>
              <w:rPr>
                <w:rFonts w:ascii="Times New Roman" w:eastAsia="Calibri" w:hAnsi="Times New Roman" w:cs="Times New Roman"/>
                <w:sz w:val="24"/>
                <w:szCs w:val="24"/>
              </w:rPr>
            </w:pPr>
            <w:r w:rsidRPr="008D2E34">
              <w:rPr>
                <w:rFonts w:ascii="Times New Roman" w:eastAsia="Calibri" w:hAnsi="Times New Roman" w:cs="Times New Roman"/>
                <w:sz w:val="24"/>
                <w:szCs w:val="24"/>
              </w:rPr>
              <w:t>Письменные приемы сложения с переходом через разряд. Развитие слухового внимания и слуховой памяти.</w:t>
            </w:r>
          </w:p>
        </w:tc>
        <w:tc>
          <w:tcPr>
            <w:tcW w:w="591" w:type="pct"/>
            <w:tcBorders>
              <w:left w:val="single" w:sz="4" w:space="0" w:color="000000"/>
              <w:right w:val="single" w:sz="4" w:space="0" w:color="000000"/>
            </w:tcBorders>
          </w:tcPr>
          <w:p w:rsidR="00227C7F" w:rsidRPr="008D2E34" w:rsidRDefault="00227C7F" w:rsidP="008D2E34">
            <w:pPr>
              <w:shd w:val="clear" w:color="auto" w:fill="FFFFFF"/>
              <w:spacing w:after="0" w:line="240" w:lineRule="auto"/>
              <w:jc w:val="center"/>
              <w:rPr>
                <w:rFonts w:ascii="Times New Roman" w:eastAsia="Times New Roman" w:hAnsi="Times New Roman" w:cs="Times New Roman"/>
                <w:sz w:val="24"/>
                <w:szCs w:val="24"/>
                <w:shd w:val="clear" w:color="auto" w:fill="FFFFFF"/>
              </w:rPr>
            </w:pPr>
            <w:r w:rsidRPr="008D2E34">
              <w:rPr>
                <w:rFonts w:ascii="Times New Roman" w:eastAsia="Times New Roman" w:hAnsi="Times New Roman" w:cs="Times New Roman"/>
                <w:sz w:val="24"/>
                <w:szCs w:val="24"/>
                <w:shd w:val="clear" w:color="auto" w:fill="FFFFFF"/>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8D2E34" w:rsidRDefault="00227C7F" w:rsidP="008D2E34">
            <w:pPr>
              <w:shd w:val="clear" w:color="auto" w:fill="FFFFFF"/>
              <w:spacing w:after="0" w:line="240" w:lineRule="auto"/>
              <w:jc w:val="both"/>
              <w:rPr>
                <w:rFonts w:ascii="Times New Roman" w:eastAsia="Times New Roman" w:hAnsi="Times New Roman" w:cs="Times New Roman"/>
                <w:sz w:val="24"/>
                <w:szCs w:val="24"/>
                <w:shd w:val="clear" w:color="auto" w:fill="FFFFFF"/>
              </w:rPr>
            </w:pPr>
            <w:r w:rsidRPr="008D2E34">
              <w:rPr>
                <w:rFonts w:ascii="Times New Roman" w:eastAsia="Times New Roman" w:hAnsi="Times New Roman" w:cs="Times New Roman"/>
                <w:sz w:val="24"/>
                <w:szCs w:val="24"/>
                <w:shd w:val="clear" w:color="auto" w:fill="FFFFFF"/>
              </w:rPr>
              <w:t>Устный счёт</w:t>
            </w:r>
            <w:r w:rsidRPr="008D2E34">
              <w:rPr>
                <w:rFonts w:ascii="Times New Roman" w:eastAsia="Times New Roman" w:hAnsi="Times New Roman" w:cs="Times New Roman"/>
                <w:i/>
                <w:sz w:val="24"/>
                <w:szCs w:val="24"/>
                <w:shd w:val="clear" w:color="auto" w:fill="FFFFFF"/>
              </w:rPr>
              <w:t xml:space="preserve">. </w:t>
            </w:r>
            <w:r w:rsidRPr="008D2E34">
              <w:rPr>
                <w:rFonts w:ascii="Times New Roman" w:eastAsia="Times New Roman" w:hAnsi="Times New Roman" w:cs="Times New Roman"/>
                <w:sz w:val="24"/>
                <w:szCs w:val="24"/>
                <w:shd w:val="clear" w:color="auto" w:fill="FFFFFF"/>
              </w:rPr>
              <w:t xml:space="preserve">Актуализация знаний - табличное сложение с переходом через разряд в пределах 20. Повторение десятичного (разрядного) состава чисел второго десятка. Решение в столбик примеров на сложение без перехода через разряд с использованием памятки-алгоритма. </w:t>
            </w:r>
          </w:p>
        </w:tc>
      </w:tr>
      <w:tr w:rsidR="00227C7F" w:rsidRPr="008D2E34" w:rsidTr="00174D60">
        <w:trPr>
          <w:trHeight w:val="415"/>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pacing w:after="0" w:line="240" w:lineRule="auto"/>
              <w:jc w:val="both"/>
              <w:rPr>
                <w:rFonts w:ascii="Times New Roman" w:eastAsia="Calibri" w:hAnsi="Times New Roman" w:cs="Times New Roman"/>
                <w:sz w:val="24"/>
                <w:szCs w:val="24"/>
              </w:rPr>
            </w:pPr>
          </w:p>
        </w:tc>
        <w:tc>
          <w:tcPr>
            <w:tcW w:w="1362" w:type="pct"/>
            <w:tcBorders>
              <w:left w:val="single" w:sz="4" w:space="0" w:color="000000"/>
              <w:right w:val="single" w:sz="4" w:space="0" w:color="000000"/>
            </w:tcBorders>
          </w:tcPr>
          <w:p w:rsidR="00227C7F" w:rsidRPr="008D2E34" w:rsidRDefault="00227C7F" w:rsidP="008D2E34">
            <w:pPr>
              <w:spacing w:after="0" w:line="240" w:lineRule="auto"/>
              <w:jc w:val="both"/>
              <w:rPr>
                <w:rFonts w:ascii="Times New Roman" w:eastAsia="Calibri" w:hAnsi="Times New Roman" w:cs="Times New Roman"/>
                <w:sz w:val="24"/>
                <w:szCs w:val="24"/>
              </w:rPr>
            </w:pPr>
            <w:r w:rsidRPr="008D2E34">
              <w:rPr>
                <w:rFonts w:ascii="Times New Roman" w:eastAsia="Calibri" w:hAnsi="Times New Roman" w:cs="Times New Roman"/>
                <w:sz w:val="24"/>
                <w:szCs w:val="24"/>
                <w:lang w:eastAsia="en-US"/>
              </w:rPr>
              <w:t>Функциональные отношения между понятиями.</w:t>
            </w:r>
          </w:p>
        </w:tc>
        <w:tc>
          <w:tcPr>
            <w:tcW w:w="591" w:type="pct"/>
            <w:tcBorders>
              <w:left w:val="single" w:sz="4" w:space="0" w:color="000000"/>
              <w:right w:val="single" w:sz="4" w:space="0" w:color="000000"/>
            </w:tcBorders>
          </w:tcPr>
          <w:p w:rsidR="00227C7F" w:rsidRPr="008D2E34" w:rsidRDefault="00227C7F" w:rsidP="008D2E34">
            <w:pPr>
              <w:shd w:val="clear" w:color="auto" w:fill="FFFFFF"/>
              <w:spacing w:after="0" w:line="240" w:lineRule="auto"/>
              <w:jc w:val="center"/>
              <w:rPr>
                <w:rFonts w:ascii="Times New Roman" w:eastAsia="Times New Roman" w:hAnsi="Times New Roman" w:cs="Times New Roman"/>
                <w:sz w:val="24"/>
                <w:szCs w:val="24"/>
                <w:shd w:val="clear" w:color="auto" w:fill="FFFFFF"/>
              </w:rPr>
            </w:pPr>
            <w:r w:rsidRPr="008D2E34">
              <w:rPr>
                <w:rFonts w:ascii="Times New Roman" w:eastAsia="Times New Roman" w:hAnsi="Times New Roman" w:cs="Times New Roman"/>
                <w:sz w:val="24"/>
                <w:szCs w:val="24"/>
                <w:shd w:val="clear" w:color="auto" w:fill="FFFFFF"/>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8D2E34" w:rsidRDefault="00227C7F" w:rsidP="008D2E34">
            <w:pPr>
              <w:shd w:val="clear" w:color="auto" w:fill="FFFFFF"/>
              <w:spacing w:after="0" w:line="240" w:lineRule="auto"/>
              <w:jc w:val="both"/>
              <w:rPr>
                <w:rFonts w:ascii="Times New Roman" w:eastAsia="Times New Roman" w:hAnsi="Times New Roman" w:cs="Times New Roman"/>
                <w:sz w:val="24"/>
                <w:szCs w:val="24"/>
                <w:shd w:val="clear" w:color="auto" w:fill="FFFFFF"/>
              </w:rPr>
            </w:pPr>
            <w:r w:rsidRPr="008D2E34">
              <w:rPr>
                <w:rFonts w:ascii="Times New Roman" w:eastAsia="Calibri" w:hAnsi="Times New Roman" w:cs="Times New Roman"/>
                <w:sz w:val="24"/>
                <w:szCs w:val="24"/>
                <w:lang w:eastAsia="en-US"/>
              </w:rPr>
              <w:t>Подобрать слова, отражающие функциональное назначение данного предмета. По описанию функций или свойств подобрать предмет.</w:t>
            </w:r>
          </w:p>
        </w:tc>
      </w:tr>
      <w:tr w:rsidR="00325F42" w:rsidRPr="008D2E34" w:rsidTr="00174D60">
        <w:trPr>
          <w:trHeight w:val="415"/>
        </w:trPr>
        <w:tc>
          <w:tcPr>
            <w:tcW w:w="307" w:type="pct"/>
            <w:tcBorders>
              <w:left w:val="single" w:sz="4" w:space="0" w:color="000000"/>
              <w:right w:val="single" w:sz="4" w:space="0" w:color="000000"/>
            </w:tcBorders>
          </w:tcPr>
          <w:p w:rsidR="00325F42" w:rsidRPr="008D2E34" w:rsidRDefault="00325F42" w:rsidP="008D2E34">
            <w:pPr>
              <w:pStyle w:val="a5"/>
              <w:numPr>
                <w:ilvl w:val="0"/>
                <w:numId w:val="14"/>
              </w:numPr>
              <w:spacing w:after="0" w:line="240" w:lineRule="auto"/>
              <w:jc w:val="both"/>
              <w:rPr>
                <w:rFonts w:ascii="Times New Roman" w:eastAsia="Calibri" w:hAnsi="Times New Roman" w:cs="Times New Roman"/>
                <w:sz w:val="24"/>
                <w:szCs w:val="24"/>
              </w:rPr>
            </w:pPr>
          </w:p>
        </w:tc>
        <w:tc>
          <w:tcPr>
            <w:tcW w:w="1362" w:type="pct"/>
            <w:tcBorders>
              <w:left w:val="single" w:sz="4" w:space="0" w:color="000000"/>
              <w:right w:val="single" w:sz="4" w:space="0" w:color="000000"/>
            </w:tcBorders>
          </w:tcPr>
          <w:p w:rsidR="00325F42" w:rsidRPr="008D2E34" w:rsidRDefault="00325F42" w:rsidP="00AA4D90">
            <w:pPr>
              <w:spacing w:after="0" w:line="240" w:lineRule="auto"/>
              <w:jc w:val="both"/>
              <w:rPr>
                <w:rFonts w:ascii="Times New Roman" w:eastAsia="Calibri" w:hAnsi="Times New Roman" w:cs="Times New Roman"/>
                <w:sz w:val="24"/>
                <w:szCs w:val="24"/>
              </w:rPr>
            </w:pPr>
            <w:r w:rsidRPr="008D2E34">
              <w:rPr>
                <w:rFonts w:ascii="Times New Roman" w:eastAsia="Calibri" w:hAnsi="Times New Roman" w:cs="Times New Roman"/>
                <w:sz w:val="24"/>
                <w:szCs w:val="24"/>
              </w:rPr>
              <w:t>Прямоугольник. Квадрат. Развитие зрительного восприятия, графо-</w:t>
            </w:r>
            <w:r w:rsidRPr="008D2E34">
              <w:rPr>
                <w:rFonts w:ascii="Times New Roman" w:eastAsia="Calibri" w:hAnsi="Times New Roman" w:cs="Times New Roman"/>
                <w:sz w:val="24"/>
                <w:szCs w:val="24"/>
              </w:rPr>
              <w:lastRenderedPageBreak/>
              <w:t>моторных навыков.</w:t>
            </w:r>
          </w:p>
        </w:tc>
        <w:tc>
          <w:tcPr>
            <w:tcW w:w="591" w:type="pct"/>
            <w:tcBorders>
              <w:left w:val="single" w:sz="4" w:space="0" w:color="000000"/>
              <w:right w:val="single" w:sz="4" w:space="0" w:color="000000"/>
            </w:tcBorders>
          </w:tcPr>
          <w:p w:rsidR="00325F42" w:rsidRPr="008D2E34" w:rsidRDefault="00325F42" w:rsidP="00AA4D90">
            <w:pPr>
              <w:shd w:val="clear" w:color="auto" w:fill="FFFFFF"/>
              <w:spacing w:after="0" w:line="240" w:lineRule="auto"/>
              <w:jc w:val="center"/>
              <w:rPr>
                <w:rFonts w:ascii="Times New Roman" w:eastAsia="Times New Roman" w:hAnsi="Times New Roman" w:cs="Times New Roman"/>
                <w:sz w:val="24"/>
                <w:szCs w:val="24"/>
                <w:shd w:val="clear" w:color="auto" w:fill="FFFFFF"/>
              </w:rPr>
            </w:pPr>
            <w:r w:rsidRPr="008D2E34">
              <w:rPr>
                <w:rFonts w:ascii="Times New Roman" w:eastAsia="Times New Roman" w:hAnsi="Times New Roman" w:cs="Times New Roman"/>
                <w:sz w:val="24"/>
                <w:szCs w:val="24"/>
                <w:shd w:val="clear" w:color="auto" w:fill="FFFFFF"/>
              </w:rPr>
              <w:lastRenderedPageBreak/>
              <w:t>1</w:t>
            </w:r>
          </w:p>
        </w:tc>
        <w:tc>
          <w:tcPr>
            <w:tcW w:w="2740" w:type="pct"/>
            <w:tcBorders>
              <w:top w:val="single" w:sz="4" w:space="0" w:color="000000"/>
              <w:left w:val="single" w:sz="4" w:space="0" w:color="000000"/>
              <w:bottom w:val="single" w:sz="4" w:space="0" w:color="000000"/>
              <w:right w:val="single" w:sz="4" w:space="0" w:color="000000"/>
            </w:tcBorders>
          </w:tcPr>
          <w:p w:rsidR="00325F42" w:rsidRPr="008D2E34" w:rsidRDefault="00325F42" w:rsidP="00AA4D90">
            <w:pPr>
              <w:shd w:val="clear" w:color="auto" w:fill="FFFFFF"/>
              <w:spacing w:after="0" w:line="240" w:lineRule="auto"/>
              <w:jc w:val="both"/>
              <w:rPr>
                <w:rFonts w:ascii="Times New Roman" w:eastAsia="Times New Roman" w:hAnsi="Times New Roman" w:cs="Times New Roman"/>
                <w:sz w:val="24"/>
                <w:szCs w:val="24"/>
                <w:shd w:val="clear" w:color="auto" w:fill="FFFFFF"/>
              </w:rPr>
            </w:pPr>
            <w:r w:rsidRPr="008D2E34">
              <w:rPr>
                <w:rFonts w:ascii="Times New Roman" w:eastAsia="Times New Roman" w:hAnsi="Times New Roman" w:cs="Times New Roman"/>
                <w:sz w:val="24"/>
                <w:szCs w:val="24"/>
                <w:shd w:val="clear" w:color="auto" w:fill="FFFFFF"/>
              </w:rPr>
              <w:t xml:space="preserve">Выбор с помощью треугольника среди предложенных четырехугольников – прямоугольные, квадратные. Практическое определение прямоугольников и </w:t>
            </w:r>
            <w:r w:rsidRPr="008D2E34">
              <w:rPr>
                <w:rFonts w:ascii="Times New Roman" w:eastAsia="Times New Roman" w:hAnsi="Times New Roman" w:cs="Times New Roman"/>
                <w:sz w:val="24"/>
                <w:szCs w:val="24"/>
                <w:shd w:val="clear" w:color="auto" w:fill="FFFFFF"/>
              </w:rPr>
              <w:lastRenderedPageBreak/>
              <w:t>квадратов из группы многоугольников. Решение примеров.</w:t>
            </w:r>
          </w:p>
        </w:tc>
      </w:tr>
      <w:tr w:rsidR="00227C7F" w:rsidRPr="008D2E34" w:rsidTr="00174D60">
        <w:trPr>
          <w:trHeight w:val="340"/>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pacing w:after="0" w:line="240" w:lineRule="auto"/>
              <w:jc w:val="both"/>
              <w:rPr>
                <w:rFonts w:ascii="Times New Roman" w:eastAsia="Calibri" w:hAnsi="Times New Roman" w:cs="Times New Roman"/>
                <w:sz w:val="24"/>
                <w:szCs w:val="24"/>
              </w:rPr>
            </w:pPr>
          </w:p>
        </w:tc>
        <w:tc>
          <w:tcPr>
            <w:tcW w:w="1362" w:type="pct"/>
            <w:tcBorders>
              <w:left w:val="single" w:sz="4" w:space="0" w:color="000000"/>
              <w:right w:val="single" w:sz="4" w:space="0" w:color="000000"/>
            </w:tcBorders>
          </w:tcPr>
          <w:p w:rsidR="00227C7F" w:rsidRPr="008D2E34" w:rsidRDefault="00227C7F" w:rsidP="008D2E34">
            <w:pPr>
              <w:spacing w:after="0" w:line="240" w:lineRule="auto"/>
              <w:jc w:val="both"/>
              <w:rPr>
                <w:rFonts w:ascii="Times New Roman" w:eastAsia="Calibri" w:hAnsi="Times New Roman" w:cs="Times New Roman"/>
                <w:sz w:val="24"/>
                <w:szCs w:val="24"/>
              </w:rPr>
            </w:pPr>
            <w:r w:rsidRPr="008D2E34">
              <w:rPr>
                <w:rFonts w:ascii="Times New Roman" w:eastAsia="Calibri" w:hAnsi="Times New Roman" w:cs="Times New Roman"/>
                <w:sz w:val="24"/>
                <w:szCs w:val="24"/>
                <w:lang w:eastAsia="en-US"/>
              </w:rPr>
              <w:t>Многозначные слова и выражения.</w:t>
            </w:r>
          </w:p>
        </w:tc>
        <w:tc>
          <w:tcPr>
            <w:tcW w:w="591" w:type="pct"/>
            <w:tcBorders>
              <w:left w:val="single" w:sz="4" w:space="0" w:color="000000"/>
              <w:right w:val="single" w:sz="4" w:space="0" w:color="000000"/>
            </w:tcBorders>
          </w:tcPr>
          <w:p w:rsidR="00227C7F" w:rsidRPr="008D2E34" w:rsidRDefault="00227C7F" w:rsidP="008D2E34">
            <w:pPr>
              <w:shd w:val="clear" w:color="auto" w:fill="FFFFFF"/>
              <w:spacing w:after="0" w:line="240" w:lineRule="auto"/>
              <w:jc w:val="center"/>
              <w:rPr>
                <w:rFonts w:ascii="Times New Roman" w:eastAsia="Times New Roman" w:hAnsi="Times New Roman" w:cs="Times New Roman"/>
                <w:sz w:val="24"/>
                <w:szCs w:val="24"/>
                <w:shd w:val="clear" w:color="auto" w:fill="FFFFFF"/>
              </w:rPr>
            </w:pPr>
            <w:r w:rsidRPr="008D2E34">
              <w:rPr>
                <w:rFonts w:ascii="Times New Roman" w:eastAsia="Times New Roman" w:hAnsi="Times New Roman" w:cs="Times New Roman"/>
                <w:sz w:val="24"/>
                <w:szCs w:val="24"/>
                <w:shd w:val="clear" w:color="auto" w:fill="FFFFFF"/>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325F42" w:rsidRDefault="00227C7F" w:rsidP="00325F42">
            <w:pPr>
              <w:autoSpaceDE w:val="0"/>
              <w:autoSpaceDN w:val="0"/>
              <w:spacing w:line="240" w:lineRule="auto"/>
              <w:rPr>
                <w:rFonts w:ascii="Times New Roman" w:eastAsia="Calibri" w:hAnsi="Times New Roman" w:cs="Times New Roman"/>
                <w:sz w:val="24"/>
                <w:szCs w:val="24"/>
                <w:lang w:eastAsia="en-US"/>
              </w:rPr>
            </w:pPr>
            <w:r w:rsidRPr="008D2E34">
              <w:rPr>
                <w:rFonts w:ascii="Times New Roman" w:eastAsia="Calibri" w:hAnsi="Times New Roman" w:cs="Times New Roman"/>
                <w:sz w:val="24"/>
                <w:szCs w:val="24"/>
                <w:lang w:eastAsia="en-US"/>
              </w:rPr>
              <w:t>Подобрать как можно больше значений к одному слову (омониму).</w:t>
            </w:r>
            <w:r w:rsidR="00325F42" w:rsidRPr="008D2E34">
              <w:rPr>
                <w:rFonts w:ascii="Times New Roman" w:eastAsia="Calibri" w:hAnsi="Times New Roman" w:cs="Times New Roman"/>
                <w:sz w:val="24"/>
                <w:szCs w:val="24"/>
                <w:lang w:eastAsia="en-US"/>
              </w:rPr>
              <w:t xml:space="preserve"> Объяснить значение выражений со словами омонимами, подобрать слова, их заменяющие, но имеющие такое же значение.</w:t>
            </w:r>
          </w:p>
        </w:tc>
      </w:tr>
      <w:tr w:rsidR="00227C7F" w:rsidRPr="008D2E34" w:rsidTr="00174D60">
        <w:trPr>
          <w:trHeight w:val="832"/>
        </w:trPr>
        <w:tc>
          <w:tcPr>
            <w:tcW w:w="307" w:type="pct"/>
            <w:tcBorders>
              <w:left w:val="single" w:sz="4" w:space="0" w:color="000000"/>
              <w:bottom w:val="single" w:sz="4" w:space="0" w:color="auto"/>
              <w:right w:val="single" w:sz="4" w:space="0" w:color="000000"/>
            </w:tcBorders>
          </w:tcPr>
          <w:p w:rsidR="00227C7F" w:rsidRPr="008D2E34" w:rsidRDefault="00227C7F" w:rsidP="008D2E34">
            <w:pPr>
              <w:pStyle w:val="a5"/>
              <w:numPr>
                <w:ilvl w:val="0"/>
                <w:numId w:val="14"/>
              </w:numPr>
              <w:spacing w:after="0" w:line="240" w:lineRule="auto"/>
              <w:jc w:val="both"/>
              <w:rPr>
                <w:rFonts w:ascii="Times New Roman" w:eastAsia="Calibri" w:hAnsi="Times New Roman" w:cs="Times New Roman"/>
                <w:sz w:val="24"/>
                <w:szCs w:val="24"/>
              </w:rPr>
            </w:pPr>
          </w:p>
        </w:tc>
        <w:tc>
          <w:tcPr>
            <w:tcW w:w="1362" w:type="pct"/>
            <w:tcBorders>
              <w:left w:val="single" w:sz="4" w:space="0" w:color="000000"/>
              <w:bottom w:val="single" w:sz="4" w:space="0" w:color="auto"/>
              <w:right w:val="single" w:sz="4" w:space="0" w:color="000000"/>
            </w:tcBorders>
          </w:tcPr>
          <w:p w:rsidR="00227C7F" w:rsidRPr="008D2E34" w:rsidRDefault="00227C7F" w:rsidP="008D2E34">
            <w:pPr>
              <w:spacing w:after="0" w:line="240" w:lineRule="auto"/>
              <w:jc w:val="both"/>
              <w:rPr>
                <w:rFonts w:ascii="Times New Roman" w:eastAsia="Calibri" w:hAnsi="Times New Roman" w:cs="Times New Roman"/>
                <w:sz w:val="24"/>
                <w:szCs w:val="24"/>
              </w:rPr>
            </w:pPr>
            <w:r w:rsidRPr="008D2E34">
              <w:rPr>
                <w:rFonts w:ascii="Times New Roman" w:eastAsia="Calibri" w:hAnsi="Times New Roman" w:cs="Times New Roman"/>
                <w:sz w:val="24"/>
                <w:szCs w:val="24"/>
              </w:rPr>
              <w:t>Письменные приемы вычитания с переходом через разряд.</w:t>
            </w:r>
          </w:p>
        </w:tc>
        <w:tc>
          <w:tcPr>
            <w:tcW w:w="591" w:type="pct"/>
            <w:tcBorders>
              <w:left w:val="single" w:sz="4" w:space="0" w:color="000000"/>
              <w:bottom w:val="single" w:sz="4" w:space="0" w:color="auto"/>
              <w:right w:val="single" w:sz="4" w:space="0" w:color="000000"/>
            </w:tcBorders>
          </w:tcPr>
          <w:p w:rsidR="00227C7F" w:rsidRPr="008D2E34" w:rsidRDefault="00227C7F" w:rsidP="008D2E34">
            <w:pPr>
              <w:shd w:val="clear" w:color="auto" w:fill="FFFFFF"/>
              <w:spacing w:after="0" w:line="240" w:lineRule="auto"/>
              <w:jc w:val="center"/>
              <w:rPr>
                <w:rFonts w:ascii="Times New Roman" w:eastAsia="Times New Roman" w:hAnsi="Times New Roman" w:cs="Times New Roman"/>
                <w:sz w:val="24"/>
                <w:szCs w:val="24"/>
                <w:shd w:val="clear" w:color="auto" w:fill="FFFFFF"/>
              </w:rPr>
            </w:pPr>
            <w:r w:rsidRPr="008D2E34">
              <w:rPr>
                <w:rFonts w:ascii="Times New Roman" w:eastAsia="Times New Roman" w:hAnsi="Times New Roman" w:cs="Times New Roman"/>
                <w:sz w:val="24"/>
                <w:szCs w:val="24"/>
                <w:shd w:val="clear" w:color="auto" w:fill="FFFFFF"/>
              </w:rPr>
              <w:t>1</w:t>
            </w:r>
          </w:p>
        </w:tc>
        <w:tc>
          <w:tcPr>
            <w:tcW w:w="2740" w:type="pct"/>
            <w:tcBorders>
              <w:top w:val="single" w:sz="4" w:space="0" w:color="000000"/>
              <w:left w:val="single" w:sz="4" w:space="0" w:color="000000"/>
              <w:bottom w:val="single" w:sz="4" w:space="0" w:color="auto"/>
              <w:right w:val="single" w:sz="4" w:space="0" w:color="000000"/>
            </w:tcBorders>
          </w:tcPr>
          <w:p w:rsidR="00227C7F" w:rsidRPr="008D2E34" w:rsidRDefault="00227C7F" w:rsidP="008D2E34">
            <w:pPr>
              <w:shd w:val="clear" w:color="auto" w:fill="FFFFFF"/>
              <w:spacing w:after="0" w:line="240" w:lineRule="auto"/>
              <w:jc w:val="both"/>
              <w:rPr>
                <w:rFonts w:ascii="Times New Roman" w:eastAsia="Times New Roman" w:hAnsi="Times New Roman" w:cs="Times New Roman"/>
                <w:sz w:val="24"/>
                <w:szCs w:val="24"/>
                <w:shd w:val="clear" w:color="auto" w:fill="FFFFFF"/>
              </w:rPr>
            </w:pPr>
            <w:r w:rsidRPr="008D2E34">
              <w:rPr>
                <w:rFonts w:ascii="Times New Roman" w:eastAsia="Times New Roman" w:hAnsi="Times New Roman" w:cs="Times New Roman"/>
                <w:sz w:val="24"/>
                <w:szCs w:val="24"/>
                <w:shd w:val="clear" w:color="auto" w:fill="FFFFFF"/>
              </w:rPr>
              <w:t>Устный счёт. Актуализация знаний состава числа 10.. Запись примера столбиком, обращая внимание, что единицы пишутся под единицами. Проверка вычитания сложением. Решение составных задач.</w:t>
            </w:r>
          </w:p>
        </w:tc>
      </w:tr>
      <w:tr w:rsidR="00227C7F" w:rsidRPr="008D2E34" w:rsidTr="00174D60">
        <w:trPr>
          <w:trHeight w:val="287"/>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pacing w:after="0" w:line="240" w:lineRule="auto"/>
              <w:rPr>
                <w:rFonts w:ascii="Times New Roman" w:eastAsia="Calibri" w:hAnsi="Times New Roman" w:cs="Times New Roman"/>
                <w:sz w:val="24"/>
                <w:szCs w:val="24"/>
              </w:rPr>
            </w:pPr>
          </w:p>
        </w:tc>
        <w:tc>
          <w:tcPr>
            <w:tcW w:w="1362" w:type="pct"/>
            <w:tcBorders>
              <w:left w:val="single" w:sz="4" w:space="0" w:color="000000"/>
              <w:right w:val="single" w:sz="4" w:space="0" w:color="000000"/>
            </w:tcBorders>
          </w:tcPr>
          <w:p w:rsidR="00227C7F" w:rsidRPr="008D2E34" w:rsidRDefault="00227C7F" w:rsidP="008D2E34">
            <w:pPr>
              <w:spacing w:after="0" w:line="240" w:lineRule="auto"/>
              <w:rPr>
                <w:rFonts w:ascii="Times New Roman" w:eastAsia="Calibri" w:hAnsi="Times New Roman" w:cs="Times New Roman"/>
                <w:sz w:val="24"/>
                <w:szCs w:val="24"/>
              </w:rPr>
            </w:pPr>
            <w:r w:rsidRPr="008D2E34">
              <w:rPr>
                <w:rFonts w:ascii="Times New Roman" w:eastAsia="Calibri" w:hAnsi="Times New Roman" w:cs="Times New Roman"/>
                <w:sz w:val="24"/>
                <w:szCs w:val="24"/>
                <w:lang w:eastAsia="en-US"/>
              </w:rPr>
              <w:t>Смысловые сочетания</w:t>
            </w:r>
            <w:r>
              <w:rPr>
                <w:rFonts w:ascii="Times New Roman" w:eastAsia="Calibri" w:hAnsi="Times New Roman" w:cs="Times New Roman"/>
                <w:sz w:val="24"/>
                <w:szCs w:val="24"/>
                <w:lang w:eastAsia="en-US"/>
              </w:rPr>
              <w:t>.</w:t>
            </w:r>
          </w:p>
        </w:tc>
        <w:tc>
          <w:tcPr>
            <w:tcW w:w="591" w:type="pct"/>
            <w:tcBorders>
              <w:left w:val="single" w:sz="4" w:space="0" w:color="000000"/>
              <w:right w:val="single" w:sz="4" w:space="0" w:color="000000"/>
            </w:tcBorders>
          </w:tcPr>
          <w:p w:rsidR="00227C7F" w:rsidRPr="008D2E34" w:rsidRDefault="00227C7F" w:rsidP="008D2E34">
            <w:pPr>
              <w:spacing w:after="0" w:line="240" w:lineRule="auto"/>
              <w:jc w:val="center"/>
              <w:rPr>
                <w:rFonts w:ascii="Times New Roman" w:eastAsia="Calibri" w:hAnsi="Times New Roman" w:cs="Times New Roman"/>
                <w:bCs/>
                <w:sz w:val="24"/>
                <w:szCs w:val="24"/>
              </w:rPr>
            </w:pPr>
            <w:r w:rsidRPr="008D2E34">
              <w:rPr>
                <w:rFonts w:ascii="Times New Roman" w:eastAsia="Calibri" w:hAnsi="Times New Roman" w:cs="Times New Roman"/>
                <w:bCs/>
                <w:sz w:val="24"/>
                <w:szCs w:val="24"/>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8D2E34" w:rsidRDefault="00227C7F" w:rsidP="008D2E34">
            <w:pPr>
              <w:spacing w:after="0" w:line="240" w:lineRule="auto"/>
              <w:jc w:val="both"/>
              <w:rPr>
                <w:rFonts w:ascii="Times New Roman" w:eastAsia="Calibri" w:hAnsi="Times New Roman" w:cs="Times New Roman"/>
                <w:bCs/>
                <w:sz w:val="24"/>
                <w:szCs w:val="24"/>
              </w:rPr>
            </w:pPr>
            <w:r w:rsidRPr="008D2E34">
              <w:rPr>
                <w:rFonts w:ascii="Times New Roman" w:eastAsia="Calibri" w:hAnsi="Times New Roman" w:cs="Times New Roman"/>
                <w:sz w:val="24"/>
                <w:szCs w:val="24"/>
                <w:lang w:eastAsia="en-US"/>
              </w:rPr>
              <w:t>Подбор к существительному прилагательные.</w:t>
            </w:r>
          </w:p>
        </w:tc>
      </w:tr>
      <w:tr w:rsidR="00227C7F" w:rsidRPr="008D2E34" w:rsidTr="00174D60">
        <w:trPr>
          <w:trHeight w:val="1140"/>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pacing w:after="0" w:line="240" w:lineRule="auto"/>
              <w:jc w:val="both"/>
              <w:rPr>
                <w:rFonts w:ascii="Times New Roman" w:eastAsia="Calibri" w:hAnsi="Times New Roman" w:cs="Times New Roman"/>
                <w:sz w:val="24"/>
                <w:szCs w:val="24"/>
              </w:rPr>
            </w:pPr>
          </w:p>
        </w:tc>
        <w:tc>
          <w:tcPr>
            <w:tcW w:w="1362" w:type="pct"/>
            <w:tcBorders>
              <w:left w:val="single" w:sz="4" w:space="0" w:color="000000"/>
              <w:right w:val="single" w:sz="4" w:space="0" w:color="000000"/>
            </w:tcBorders>
          </w:tcPr>
          <w:p w:rsidR="00227C7F" w:rsidRPr="008D2E34" w:rsidRDefault="00227C7F" w:rsidP="008D2E34">
            <w:pPr>
              <w:spacing w:after="0" w:line="240" w:lineRule="auto"/>
              <w:jc w:val="both"/>
              <w:rPr>
                <w:rFonts w:ascii="Times New Roman" w:eastAsia="Calibri" w:hAnsi="Times New Roman" w:cs="Times New Roman"/>
                <w:bCs/>
                <w:sz w:val="24"/>
                <w:szCs w:val="24"/>
              </w:rPr>
            </w:pPr>
            <w:r w:rsidRPr="008D2E34">
              <w:rPr>
                <w:rFonts w:ascii="Times New Roman" w:eastAsia="Calibri" w:hAnsi="Times New Roman" w:cs="Times New Roman"/>
                <w:sz w:val="24"/>
                <w:szCs w:val="24"/>
              </w:rPr>
              <w:t>Переместительное свойство умножения</w:t>
            </w:r>
            <w:r w:rsidRPr="008D2E34">
              <w:rPr>
                <w:rFonts w:ascii="Times New Roman" w:eastAsia="Calibri" w:hAnsi="Times New Roman" w:cs="Times New Roman"/>
                <w:bCs/>
                <w:sz w:val="24"/>
                <w:szCs w:val="24"/>
              </w:rPr>
              <w:t xml:space="preserve">. </w:t>
            </w:r>
          </w:p>
          <w:p w:rsidR="00227C7F" w:rsidRPr="008D2E34" w:rsidRDefault="00227C7F" w:rsidP="008D2E34">
            <w:pPr>
              <w:spacing w:after="0" w:line="240" w:lineRule="auto"/>
              <w:jc w:val="both"/>
              <w:rPr>
                <w:rFonts w:ascii="Times New Roman" w:eastAsia="Calibri" w:hAnsi="Times New Roman" w:cs="Times New Roman"/>
                <w:sz w:val="24"/>
                <w:szCs w:val="24"/>
              </w:rPr>
            </w:pPr>
            <w:r w:rsidRPr="008D2E34">
              <w:rPr>
                <w:rFonts w:ascii="Times New Roman" w:eastAsia="Calibri" w:hAnsi="Times New Roman" w:cs="Times New Roman"/>
                <w:sz w:val="24"/>
                <w:szCs w:val="24"/>
              </w:rPr>
              <w:t>Развитие зрительного внимания и зрительной памяти.</w:t>
            </w:r>
          </w:p>
          <w:p w:rsidR="00227C7F" w:rsidRPr="008D2E34" w:rsidRDefault="00227C7F" w:rsidP="008D2E34">
            <w:pPr>
              <w:spacing w:after="0" w:line="240" w:lineRule="auto"/>
              <w:jc w:val="both"/>
              <w:rPr>
                <w:rFonts w:ascii="Times New Roman" w:eastAsia="Calibri" w:hAnsi="Times New Roman" w:cs="Times New Roman"/>
                <w:sz w:val="24"/>
                <w:szCs w:val="24"/>
              </w:rPr>
            </w:pPr>
          </w:p>
        </w:tc>
        <w:tc>
          <w:tcPr>
            <w:tcW w:w="591" w:type="pct"/>
            <w:tcBorders>
              <w:left w:val="single" w:sz="4" w:space="0" w:color="000000"/>
              <w:right w:val="single" w:sz="4" w:space="0" w:color="000000"/>
            </w:tcBorders>
          </w:tcPr>
          <w:p w:rsidR="00227C7F" w:rsidRPr="008D2E34" w:rsidRDefault="00227C7F" w:rsidP="008D2E34">
            <w:pPr>
              <w:spacing w:after="0" w:line="240" w:lineRule="auto"/>
              <w:jc w:val="center"/>
              <w:rPr>
                <w:rFonts w:ascii="Times New Roman" w:eastAsia="Calibri" w:hAnsi="Times New Roman" w:cs="Times New Roman"/>
                <w:bCs/>
                <w:sz w:val="24"/>
                <w:szCs w:val="24"/>
              </w:rPr>
            </w:pPr>
            <w:r w:rsidRPr="008D2E34">
              <w:rPr>
                <w:rFonts w:ascii="Times New Roman" w:eastAsia="Calibri" w:hAnsi="Times New Roman" w:cs="Times New Roman"/>
                <w:bCs/>
                <w:sz w:val="24"/>
                <w:szCs w:val="24"/>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8D2E34" w:rsidRDefault="00227C7F" w:rsidP="008D2E34">
            <w:pPr>
              <w:spacing w:after="0" w:line="240" w:lineRule="auto"/>
              <w:jc w:val="both"/>
              <w:rPr>
                <w:rFonts w:ascii="Times New Roman" w:eastAsia="Calibri" w:hAnsi="Times New Roman" w:cs="Times New Roman"/>
                <w:bCs/>
                <w:sz w:val="24"/>
                <w:szCs w:val="24"/>
              </w:rPr>
            </w:pPr>
            <w:r w:rsidRPr="008D2E34">
              <w:rPr>
                <w:rFonts w:ascii="Times New Roman" w:eastAsia="Calibri" w:hAnsi="Times New Roman" w:cs="Times New Roman"/>
                <w:bCs/>
                <w:sz w:val="24"/>
                <w:szCs w:val="24"/>
              </w:rPr>
              <w:t>Переместительное свойство поясняется наглядно на рисунках путем сравнения результатов умножения (произведений) при разном порядке сомножителей (подсчет треугольников, кружочков, клеток и т. д. ведется по строкам, а потом по столбцам)</w:t>
            </w:r>
            <w:r w:rsidRPr="008D2E34">
              <w:rPr>
                <w:rFonts w:ascii="Times New Roman" w:eastAsia="Calibri" w:hAnsi="Times New Roman" w:cs="Times New Roman"/>
                <w:bCs/>
                <w:i/>
                <w:sz w:val="24"/>
                <w:szCs w:val="24"/>
              </w:rPr>
              <w:t xml:space="preserve">. </w:t>
            </w:r>
            <w:r w:rsidRPr="008D2E34">
              <w:rPr>
                <w:rFonts w:ascii="Times New Roman" w:eastAsia="Calibri" w:hAnsi="Times New Roman" w:cs="Times New Roman"/>
                <w:bCs/>
                <w:sz w:val="24"/>
                <w:szCs w:val="24"/>
              </w:rPr>
              <w:t>Решение задачи с составлением схематического рисунка с устным комментированием.</w:t>
            </w:r>
          </w:p>
        </w:tc>
      </w:tr>
      <w:tr w:rsidR="00227C7F" w:rsidRPr="008D2E34" w:rsidTr="00174D60">
        <w:trPr>
          <w:trHeight w:val="60"/>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pacing w:after="0" w:line="240" w:lineRule="auto"/>
              <w:jc w:val="both"/>
              <w:rPr>
                <w:rFonts w:ascii="Times New Roman" w:eastAsia="Times New Roman" w:hAnsi="Times New Roman" w:cs="Times New Roman"/>
                <w:sz w:val="24"/>
                <w:szCs w:val="24"/>
              </w:rPr>
            </w:pPr>
          </w:p>
        </w:tc>
        <w:tc>
          <w:tcPr>
            <w:tcW w:w="1362" w:type="pct"/>
            <w:tcBorders>
              <w:left w:val="single" w:sz="4" w:space="0" w:color="000000"/>
              <w:right w:val="single" w:sz="4" w:space="0" w:color="000000"/>
            </w:tcBorders>
          </w:tcPr>
          <w:p w:rsidR="00227C7F" w:rsidRPr="008D2E34" w:rsidRDefault="00227C7F" w:rsidP="008D2E34">
            <w:pPr>
              <w:spacing w:after="0" w:line="240" w:lineRule="auto"/>
              <w:jc w:val="both"/>
              <w:rPr>
                <w:rFonts w:ascii="Times New Roman" w:eastAsia="Times New Roman" w:hAnsi="Times New Roman" w:cs="Times New Roman"/>
                <w:sz w:val="24"/>
                <w:szCs w:val="24"/>
              </w:rPr>
            </w:pPr>
            <w:r w:rsidRPr="008D2E34">
              <w:rPr>
                <w:rFonts w:ascii="Times New Roman" w:eastAsia="Calibri" w:hAnsi="Times New Roman" w:cs="Times New Roman"/>
                <w:sz w:val="24"/>
                <w:szCs w:val="24"/>
                <w:lang w:eastAsia="en-US"/>
              </w:rPr>
              <w:t>Слова-антонимы, слова-синонимы.</w:t>
            </w:r>
          </w:p>
        </w:tc>
        <w:tc>
          <w:tcPr>
            <w:tcW w:w="591" w:type="pct"/>
            <w:tcBorders>
              <w:left w:val="single" w:sz="4" w:space="0" w:color="000000"/>
              <w:right w:val="single" w:sz="4" w:space="0" w:color="000000"/>
            </w:tcBorders>
          </w:tcPr>
          <w:p w:rsidR="00227C7F" w:rsidRPr="008D2E34" w:rsidRDefault="00227C7F" w:rsidP="008D2E34">
            <w:pPr>
              <w:spacing w:after="0" w:line="240" w:lineRule="auto"/>
              <w:jc w:val="center"/>
              <w:rPr>
                <w:rFonts w:ascii="Times New Roman" w:eastAsia="Calibri" w:hAnsi="Times New Roman" w:cs="Times New Roman"/>
                <w:bCs/>
                <w:sz w:val="24"/>
                <w:szCs w:val="24"/>
              </w:rPr>
            </w:pPr>
            <w:r w:rsidRPr="008D2E34">
              <w:rPr>
                <w:rFonts w:ascii="Times New Roman" w:eastAsia="Calibri" w:hAnsi="Times New Roman" w:cs="Times New Roman"/>
                <w:bCs/>
                <w:sz w:val="24"/>
                <w:szCs w:val="24"/>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8D2E34" w:rsidRDefault="00227C7F" w:rsidP="008D2E34">
            <w:pPr>
              <w:autoSpaceDE w:val="0"/>
              <w:autoSpaceDN w:val="0"/>
              <w:spacing w:line="240" w:lineRule="auto"/>
              <w:rPr>
                <w:rFonts w:ascii="Times New Roman" w:eastAsia="Calibri" w:hAnsi="Times New Roman" w:cs="Times New Roman"/>
                <w:sz w:val="24"/>
                <w:szCs w:val="24"/>
                <w:lang w:eastAsia="en-US"/>
              </w:rPr>
            </w:pPr>
            <w:r w:rsidRPr="008D2E34">
              <w:rPr>
                <w:rFonts w:ascii="Times New Roman" w:eastAsia="Calibri" w:hAnsi="Times New Roman" w:cs="Times New Roman"/>
                <w:sz w:val="24"/>
                <w:szCs w:val="24"/>
                <w:lang w:eastAsia="en-US"/>
              </w:rPr>
              <w:t>Работа с карточками, подобрать слова с противоположным значением.</w:t>
            </w:r>
          </w:p>
        </w:tc>
      </w:tr>
      <w:tr w:rsidR="00227C7F" w:rsidRPr="008D2E34" w:rsidTr="00174D60">
        <w:trPr>
          <w:trHeight w:val="832"/>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pacing w:after="0" w:line="240" w:lineRule="auto"/>
              <w:jc w:val="both"/>
              <w:rPr>
                <w:rFonts w:ascii="Times New Roman" w:eastAsia="Calibri" w:hAnsi="Times New Roman" w:cs="Times New Roman"/>
                <w:sz w:val="24"/>
                <w:szCs w:val="24"/>
              </w:rPr>
            </w:pPr>
          </w:p>
        </w:tc>
        <w:tc>
          <w:tcPr>
            <w:tcW w:w="1362" w:type="pct"/>
            <w:tcBorders>
              <w:left w:val="single" w:sz="4" w:space="0" w:color="000000"/>
              <w:right w:val="single" w:sz="4" w:space="0" w:color="000000"/>
            </w:tcBorders>
          </w:tcPr>
          <w:p w:rsidR="00227C7F" w:rsidRPr="00325F42" w:rsidRDefault="00227C7F" w:rsidP="008D2E34">
            <w:pPr>
              <w:spacing w:after="0" w:line="240" w:lineRule="auto"/>
              <w:jc w:val="both"/>
              <w:rPr>
                <w:rFonts w:ascii="Times New Roman" w:eastAsia="Calibri" w:hAnsi="Times New Roman" w:cs="Times New Roman"/>
                <w:sz w:val="24"/>
                <w:szCs w:val="24"/>
              </w:rPr>
            </w:pPr>
            <w:r w:rsidRPr="008D2E34">
              <w:rPr>
                <w:rFonts w:ascii="Times New Roman" w:eastAsia="Calibri" w:hAnsi="Times New Roman" w:cs="Times New Roman"/>
                <w:sz w:val="24"/>
                <w:szCs w:val="24"/>
              </w:rPr>
              <w:t xml:space="preserve">Умножение числа 2 и на 2. Деление на 2. </w:t>
            </w:r>
            <w:r w:rsidR="00325F42" w:rsidRPr="008D2E34">
              <w:rPr>
                <w:rFonts w:ascii="Times New Roman" w:eastAsia="Calibri" w:hAnsi="Times New Roman" w:cs="Times New Roman"/>
                <w:sz w:val="24"/>
                <w:szCs w:val="24"/>
              </w:rPr>
              <w:t>Развитие логического мышления, речевых</w:t>
            </w:r>
            <w:r w:rsidR="00325F42">
              <w:rPr>
                <w:rFonts w:ascii="Times New Roman" w:eastAsia="Calibri" w:hAnsi="Times New Roman" w:cs="Times New Roman"/>
                <w:sz w:val="24"/>
                <w:szCs w:val="24"/>
              </w:rPr>
              <w:t xml:space="preserve"> функций, слухового восприятии.</w:t>
            </w:r>
          </w:p>
        </w:tc>
        <w:tc>
          <w:tcPr>
            <w:tcW w:w="591" w:type="pct"/>
            <w:tcBorders>
              <w:left w:val="single" w:sz="4" w:space="0" w:color="000000"/>
              <w:right w:val="single" w:sz="4" w:space="0" w:color="000000"/>
            </w:tcBorders>
          </w:tcPr>
          <w:p w:rsidR="00227C7F" w:rsidRPr="008D2E34" w:rsidRDefault="00227C7F" w:rsidP="008D2E34">
            <w:pPr>
              <w:spacing w:after="0" w:line="240" w:lineRule="auto"/>
              <w:jc w:val="center"/>
              <w:rPr>
                <w:rFonts w:ascii="Times New Roman" w:eastAsia="Calibri" w:hAnsi="Times New Roman" w:cs="Times New Roman"/>
                <w:bCs/>
                <w:sz w:val="24"/>
                <w:szCs w:val="24"/>
              </w:rPr>
            </w:pPr>
            <w:r w:rsidRPr="008D2E34">
              <w:rPr>
                <w:rFonts w:ascii="Times New Roman" w:eastAsia="Calibri" w:hAnsi="Times New Roman" w:cs="Times New Roman"/>
                <w:bCs/>
                <w:sz w:val="24"/>
                <w:szCs w:val="24"/>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8D2E34" w:rsidRDefault="00227C7F" w:rsidP="00227C7F">
            <w:pPr>
              <w:spacing w:after="0" w:line="240" w:lineRule="auto"/>
              <w:jc w:val="both"/>
              <w:rPr>
                <w:rFonts w:ascii="Times New Roman" w:eastAsia="Calibri" w:hAnsi="Times New Roman" w:cs="Times New Roman"/>
                <w:bCs/>
                <w:sz w:val="24"/>
                <w:szCs w:val="24"/>
              </w:rPr>
            </w:pPr>
            <w:r w:rsidRPr="008D2E34">
              <w:rPr>
                <w:rFonts w:ascii="Times New Roman" w:eastAsia="Calibri" w:hAnsi="Times New Roman" w:cs="Times New Roman"/>
                <w:bCs/>
                <w:sz w:val="24"/>
                <w:szCs w:val="24"/>
              </w:rPr>
              <w:t>Устный счёт. Счет парами. Составление таблицы умножения числа 2, на основе разложения на сумму одинаковых слагаемы.</w:t>
            </w:r>
            <w:r w:rsidRPr="008D2E34">
              <w:rPr>
                <w:rFonts w:ascii="Times New Roman" w:eastAsia="Calibri" w:hAnsi="Times New Roman" w:cs="Times New Roman"/>
                <w:bCs/>
                <w:i/>
                <w:sz w:val="24"/>
                <w:szCs w:val="24"/>
              </w:rPr>
              <w:t xml:space="preserve">. </w:t>
            </w:r>
            <w:r w:rsidRPr="008D2E34">
              <w:rPr>
                <w:rFonts w:ascii="Times New Roman" w:eastAsia="Calibri" w:hAnsi="Times New Roman" w:cs="Times New Roman"/>
                <w:bCs/>
                <w:sz w:val="24"/>
                <w:szCs w:val="24"/>
              </w:rPr>
              <w:t>Чтение и запись таблицы умножения. Игра-соревнование</w:t>
            </w:r>
            <w:r>
              <w:rPr>
                <w:rFonts w:ascii="Times New Roman" w:eastAsia="Calibri" w:hAnsi="Times New Roman" w:cs="Times New Roman"/>
                <w:bCs/>
                <w:sz w:val="24"/>
                <w:szCs w:val="24"/>
              </w:rPr>
              <w:t xml:space="preserve"> </w:t>
            </w:r>
            <w:r w:rsidRPr="008D2E34">
              <w:rPr>
                <w:rFonts w:ascii="Times New Roman" w:eastAsia="Calibri" w:hAnsi="Times New Roman" w:cs="Times New Roman"/>
                <w:bCs/>
                <w:sz w:val="24"/>
                <w:szCs w:val="24"/>
              </w:rPr>
              <w:t>«Кто лучше знает таблицу умножения». Решение примеров на умножение и деление.</w:t>
            </w:r>
          </w:p>
        </w:tc>
      </w:tr>
      <w:tr w:rsidR="00227C7F" w:rsidRPr="008D2E34" w:rsidTr="00174D60">
        <w:trPr>
          <w:trHeight w:val="322"/>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pacing w:after="0" w:line="240" w:lineRule="auto"/>
              <w:jc w:val="both"/>
              <w:rPr>
                <w:rFonts w:ascii="Times New Roman" w:eastAsia="Calibri" w:hAnsi="Times New Roman" w:cs="Times New Roman"/>
                <w:sz w:val="24"/>
                <w:szCs w:val="24"/>
              </w:rPr>
            </w:pPr>
          </w:p>
        </w:tc>
        <w:tc>
          <w:tcPr>
            <w:tcW w:w="1362" w:type="pct"/>
            <w:tcBorders>
              <w:left w:val="single" w:sz="4" w:space="0" w:color="000000"/>
              <w:right w:val="single" w:sz="4" w:space="0" w:color="000000"/>
            </w:tcBorders>
          </w:tcPr>
          <w:p w:rsidR="00227C7F" w:rsidRPr="008D2E34" w:rsidRDefault="00227C7F" w:rsidP="008D2E34">
            <w:pPr>
              <w:spacing w:after="0" w:line="240" w:lineRule="auto"/>
              <w:jc w:val="both"/>
              <w:rPr>
                <w:rFonts w:ascii="Times New Roman" w:eastAsia="Calibri" w:hAnsi="Times New Roman" w:cs="Times New Roman"/>
                <w:sz w:val="24"/>
                <w:szCs w:val="24"/>
              </w:rPr>
            </w:pPr>
            <w:r w:rsidRPr="008D2E34">
              <w:rPr>
                <w:rFonts w:ascii="Times New Roman" w:eastAsia="Calibri" w:hAnsi="Times New Roman" w:cs="Times New Roman"/>
                <w:sz w:val="24"/>
                <w:szCs w:val="24"/>
                <w:lang w:eastAsia="en-US"/>
              </w:rPr>
              <w:t>Слова-антонимы, слова-синонимы.</w:t>
            </w:r>
          </w:p>
        </w:tc>
        <w:tc>
          <w:tcPr>
            <w:tcW w:w="591" w:type="pct"/>
            <w:tcBorders>
              <w:left w:val="single" w:sz="4" w:space="0" w:color="000000"/>
              <w:right w:val="single" w:sz="4" w:space="0" w:color="000000"/>
            </w:tcBorders>
          </w:tcPr>
          <w:p w:rsidR="00227C7F" w:rsidRPr="008D2E34" w:rsidRDefault="00227C7F" w:rsidP="008D2E34">
            <w:pPr>
              <w:spacing w:after="0" w:line="240" w:lineRule="auto"/>
              <w:jc w:val="center"/>
              <w:rPr>
                <w:rFonts w:ascii="Times New Roman" w:eastAsia="Calibri" w:hAnsi="Times New Roman" w:cs="Times New Roman"/>
                <w:bCs/>
                <w:sz w:val="24"/>
                <w:szCs w:val="24"/>
              </w:rPr>
            </w:pPr>
            <w:r w:rsidRPr="008D2E34">
              <w:rPr>
                <w:rFonts w:ascii="Times New Roman" w:eastAsia="Calibri" w:hAnsi="Times New Roman" w:cs="Times New Roman"/>
                <w:bCs/>
                <w:sz w:val="24"/>
                <w:szCs w:val="24"/>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8D2E34" w:rsidRDefault="00227C7F" w:rsidP="008D2E34">
            <w:pPr>
              <w:spacing w:after="0" w:line="240" w:lineRule="auto"/>
              <w:jc w:val="both"/>
              <w:rPr>
                <w:rFonts w:ascii="Times New Roman" w:eastAsia="Calibri" w:hAnsi="Times New Roman" w:cs="Times New Roman"/>
                <w:bCs/>
                <w:sz w:val="24"/>
                <w:szCs w:val="24"/>
              </w:rPr>
            </w:pPr>
            <w:r w:rsidRPr="008D2E34">
              <w:rPr>
                <w:rFonts w:ascii="Times New Roman" w:eastAsia="Calibri" w:hAnsi="Times New Roman" w:cs="Times New Roman"/>
                <w:sz w:val="24"/>
                <w:szCs w:val="24"/>
                <w:lang w:eastAsia="en-US"/>
              </w:rPr>
              <w:t>Работа с карточками, подобрать слова с близким значением.</w:t>
            </w:r>
          </w:p>
        </w:tc>
      </w:tr>
      <w:tr w:rsidR="00227C7F" w:rsidRPr="008D2E34" w:rsidTr="00174D60">
        <w:trPr>
          <w:trHeight w:val="415"/>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pacing w:after="0" w:line="240" w:lineRule="auto"/>
              <w:jc w:val="both"/>
              <w:rPr>
                <w:rFonts w:ascii="Times New Roman" w:eastAsia="Calibri" w:hAnsi="Times New Roman" w:cs="Times New Roman"/>
                <w:sz w:val="24"/>
                <w:szCs w:val="24"/>
              </w:rPr>
            </w:pPr>
          </w:p>
        </w:tc>
        <w:tc>
          <w:tcPr>
            <w:tcW w:w="1362" w:type="pct"/>
            <w:tcBorders>
              <w:left w:val="single" w:sz="4" w:space="0" w:color="000000"/>
              <w:right w:val="single" w:sz="4" w:space="0" w:color="000000"/>
            </w:tcBorders>
          </w:tcPr>
          <w:p w:rsidR="00227C7F" w:rsidRPr="008D2E34" w:rsidRDefault="00227C7F" w:rsidP="008D2E34">
            <w:pPr>
              <w:spacing w:after="0" w:line="240" w:lineRule="auto"/>
              <w:jc w:val="both"/>
              <w:rPr>
                <w:rFonts w:ascii="Times New Roman" w:eastAsia="Calibri" w:hAnsi="Times New Roman" w:cs="Times New Roman"/>
                <w:sz w:val="24"/>
                <w:szCs w:val="24"/>
              </w:rPr>
            </w:pPr>
            <w:r w:rsidRPr="008D2E34">
              <w:rPr>
                <w:rFonts w:ascii="Times New Roman" w:eastAsia="Calibri" w:hAnsi="Times New Roman" w:cs="Times New Roman"/>
                <w:sz w:val="24"/>
                <w:szCs w:val="24"/>
              </w:rPr>
              <w:t xml:space="preserve">Умножение числа 3 и на 3. </w:t>
            </w:r>
            <w:r>
              <w:rPr>
                <w:rFonts w:ascii="Times New Roman" w:eastAsia="Calibri" w:hAnsi="Times New Roman" w:cs="Times New Roman"/>
                <w:sz w:val="24"/>
                <w:szCs w:val="24"/>
              </w:rPr>
              <w:t xml:space="preserve">Деление на 3. </w:t>
            </w:r>
            <w:r w:rsidRPr="008D2E34">
              <w:rPr>
                <w:rFonts w:ascii="Times New Roman" w:eastAsia="Calibri" w:hAnsi="Times New Roman" w:cs="Times New Roman"/>
                <w:sz w:val="24"/>
                <w:szCs w:val="24"/>
              </w:rPr>
              <w:t>Развитие произвольного внимания и контроля.</w:t>
            </w:r>
          </w:p>
          <w:p w:rsidR="00227C7F" w:rsidRPr="008D2E34" w:rsidRDefault="00227C7F" w:rsidP="008D2E34">
            <w:pPr>
              <w:spacing w:after="0" w:line="240" w:lineRule="auto"/>
              <w:jc w:val="both"/>
              <w:rPr>
                <w:rFonts w:ascii="Times New Roman" w:eastAsia="Calibri" w:hAnsi="Times New Roman" w:cs="Times New Roman"/>
                <w:sz w:val="24"/>
                <w:szCs w:val="24"/>
              </w:rPr>
            </w:pPr>
          </w:p>
        </w:tc>
        <w:tc>
          <w:tcPr>
            <w:tcW w:w="591" w:type="pct"/>
            <w:tcBorders>
              <w:left w:val="single" w:sz="4" w:space="0" w:color="000000"/>
              <w:right w:val="single" w:sz="4" w:space="0" w:color="000000"/>
            </w:tcBorders>
          </w:tcPr>
          <w:p w:rsidR="00227C7F" w:rsidRPr="008D2E34" w:rsidRDefault="00227C7F" w:rsidP="008D2E34">
            <w:pPr>
              <w:spacing w:after="0" w:line="240" w:lineRule="auto"/>
              <w:jc w:val="center"/>
              <w:rPr>
                <w:rFonts w:ascii="Times New Roman" w:eastAsia="Calibri" w:hAnsi="Times New Roman" w:cs="Times New Roman"/>
                <w:bCs/>
                <w:sz w:val="24"/>
                <w:szCs w:val="24"/>
              </w:rPr>
            </w:pPr>
            <w:r w:rsidRPr="008D2E34">
              <w:rPr>
                <w:rFonts w:ascii="Times New Roman" w:eastAsia="Calibri" w:hAnsi="Times New Roman" w:cs="Times New Roman"/>
                <w:bCs/>
                <w:sz w:val="24"/>
                <w:szCs w:val="24"/>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8D2E34" w:rsidRDefault="00227C7F" w:rsidP="008D2E34">
            <w:pPr>
              <w:spacing w:after="0" w:line="240" w:lineRule="auto"/>
              <w:jc w:val="both"/>
              <w:rPr>
                <w:rFonts w:ascii="Times New Roman" w:eastAsia="Calibri" w:hAnsi="Times New Roman" w:cs="Times New Roman"/>
                <w:bCs/>
                <w:i/>
                <w:sz w:val="24"/>
                <w:szCs w:val="24"/>
              </w:rPr>
            </w:pPr>
            <w:r w:rsidRPr="008D2E34">
              <w:rPr>
                <w:rFonts w:ascii="Times New Roman" w:eastAsia="Calibri" w:hAnsi="Times New Roman" w:cs="Times New Roman"/>
                <w:bCs/>
                <w:sz w:val="24"/>
                <w:szCs w:val="24"/>
              </w:rPr>
              <w:t xml:space="preserve">Устный счёт. Математический диктант. Составление таблицы умножения на 3, на основе разложения на одинаковые слагаемые. Чтение и запись таблицы. </w:t>
            </w:r>
            <w:r w:rsidRPr="008D2E34">
              <w:rPr>
                <w:rFonts w:ascii="Times New Roman" w:eastAsia="Calibri" w:hAnsi="Times New Roman" w:cs="Times New Roman"/>
                <w:bCs/>
                <w:i/>
                <w:sz w:val="24"/>
                <w:szCs w:val="24"/>
              </w:rPr>
              <w:t>З</w:t>
            </w:r>
            <w:r w:rsidRPr="008D2E34">
              <w:rPr>
                <w:rFonts w:ascii="Times New Roman" w:eastAsia="Calibri" w:hAnsi="Times New Roman" w:cs="Times New Roman"/>
                <w:bCs/>
                <w:sz w:val="24"/>
                <w:szCs w:val="24"/>
              </w:rPr>
              <w:t>апись и вычисление таблицы умножения на слух. Решение примеров. Закрепление знаний таблицы умножения и деления с опорой на тренажёры</w:t>
            </w:r>
            <w:r>
              <w:rPr>
                <w:rFonts w:ascii="Times New Roman" w:eastAsia="Calibri" w:hAnsi="Times New Roman" w:cs="Times New Roman"/>
                <w:bCs/>
                <w:sz w:val="24"/>
                <w:szCs w:val="24"/>
              </w:rPr>
              <w:t>.</w:t>
            </w:r>
          </w:p>
        </w:tc>
      </w:tr>
      <w:tr w:rsidR="00227C7F" w:rsidRPr="008D2E34" w:rsidTr="00174D60">
        <w:trPr>
          <w:trHeight w:val="415"/>
        </w:trPr>
        <w:tc>
          <w:tcPr>
            <w:tcW w:w="307" w:type="pct"/>
            <w:tcBorders>
              <w:left w:val="single" w:sz="4" w:space="0" w:color="000000"/>
              <w:right w:val="single" w:sz="4" w:space="0" w:color="000000"/>
            </w:tcBorders>
          </w:tcPr>
          <w:p w:rsidR="00227C7F" w:rsidRPr="00F073D2" w:rsidRDefault="00227C7F" w:rsidP="00F073D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tc>
        <w:tc>
          <w:tcPr>
            <w:tcW w:w="1362" w:type="pct"/>
            <w:tcBorders>
              <w:left w:val="single" w:sz="4" w:space="0" w:color="000000"/>
              <w:right w:val="single" w:sz="4" w:space="0" w:color="auto"/>
            </w:tcBorders>
          </w:tcPr>
          <w:p w:rsidR="00227C7F" w:rsidRPr="008D2E34" w:rsidRDefault="00227C7F" w:rsidP="008D2E34">
            <w:pPr>
              <w:spacing w:after="0" w:line="240" w:lineRule="auto"/>
              <w:rPr>
                <w:rFonts w:ascii="Times New Roman" w:eastAsia="Calibri" w:hAnsi="Times New Roman" w:cs="Times New Roman"/>
                <w:sz w:val="24"/>
                <w:szCs w:val="24"/>
              </w:rPr>
            </w:pPr>
            <w:r w:rsidRPr="008D2E34">
              <w:rPr>
                <w:rFonts w:ascii="Times New Roman" w:eastAsia="Calibri" w:hAnsi="Times New Roman" w:cs="Times New Roman"/>
                <w:sz w:val="24"/>
                <w:szCs w:val="24"/>
              </w:rPr>
              <w:t xml:space="preserve">Диагностика </w:t>
            </w:r>
          </w:p>
        </w:tc>
        <w:tc>
          <w:tcPr>
            <w:tcW w:w="591" w:type="pct"/>
            <w:tcBorders>
              <w:left w:val="single" w:sz="4" w:space="0" w:color="auto"/>
              <w:right w:val="single" w:sz="4" w:space="0" w:color="000000"/>
            </w:tcBorders>
          </w:tcPr>
          <w:p w:rsidR="00227C7F" w:rsidRPr="008D2E34" w:rsidRDefault="00227C7F" w:rsidP="008D2E34">
            <w:pPr>
              <w:spacing w:after="0" w:line="240" w:lineRule="auto"/>
              <w:jc w:val="center"/>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2</w:t>
            </w:r>
          </w:p>
        </w:tc>
        <w:tc>
          <w:tcPr>
            <w:tcW w:w="2740" w:type="pct"/>
            <w:tcBorders>
              <w:top w:val="single" w:sz="4" w:space="0" w:color="000000"/>
              <w:left w:val="single" w:sz="4" w:space="0" w:color="000000"/>
              <w:bottom w:val="single" w:sz="4" w:space="0" w:color="000000"/>
              <w:right w:val="single" w:sz="4" w:space="0" w:color="000000"/>
            </w:tcBorders>
          </w:tcPr>
          <w:p w:rsidR="00227C7F" w:rsidRPr="008D2E34" w:rsidRDefault="00227C7F" w:rsidP="008D2E34">
            <w:pPr>
              <w:spacing w:after="0" w:line="240" w:lineRule="auto"/>
              <w:jc w:val="both"/>
              <w:rPr>
                <w:rFonts w:ascii="Times New Roman" w:eastAsia="Calibri" w:hAnsi="Times New Roman" w:cs="Times New Roman"/>
                <w:sz w:val="24"/>
                <w:szCs w:val="24"/>
                <w:shd w:val="clear" w:color="auto" w:fill="FFFFFF"/>
              </w:rPr>
            </w:pPr>
          </w:p>
        </w:tc>
      </w:tr>
      <w:tr w:rsidR="00227C7F" w:rsidRPr="008D2E34" w:rsidTr="00F073D2">
        <w:trPr>
          <w:trHeight w:val="415"/>
        </w:trPr>
        <w:tc>
          <w:tcPr>
            <w:tcW w:w="5000" w:type="pct"/>
            <w:gridSpan w:val="4"/>
            <w:tcBorders>
              <w:left w:val="single" w:sz="4" w:space="0" w:color="000000"/>
              <w:right w:val="single" w:sz="4" w:space="0" w:color="000000"/>
            </w:tcBorders>
          </w:tcPr>
          <w:p w:rsidR="00227C7F" w:rsidRPr="008D2E34" w:rsidRDefault="00325F42" w:rsidP="008D2E34">
            <w:pPr>
              <w:spacing w:after="0" w:line="240" w:lineRule="auto"/>
              <w:jc w:val="both"/>
              <w:rPr>
                <w:rFonts w:ascii="Times New Roman" w:eastAsia="Calibri" w:hAnsi="Times New Roman" w:cs="Times New Roman"/>
                <w:sz w:val="24"/>
                <w:szCs w:val="24"/>
                <w:shd w:val="clear" w:color="auto" w:fill="FFFFFF"/>
              </w:rPr>
            </w:pPr>
            <w:r>
              <w:rPr>
                <w:rFonts w:ascii="Times New Roman" w:eastAsia="Calibri" w:hAnsi="Times New Roman" w:cs="Times New Roman"/>
                <w:b/>
                <w:sz w:val="24"/>
                <w:szCs w:val="24"/>
              </w:rPr>
              <w:t>Итого – 35</w:t>
            </w:r>
            <w:r w:rsidR="00227C7F" w:rsidRPr="00F073D2">
              <w:rPr>
                <w:rFonts w:ascii="Times New Roman" w:eastAsia="Calibri" w:hAnsi="Times New Roman" w:cs="Times New Roman"/>
                <w:b/>
                <w:sz w:val="24"/>
                <w:szCs w:val="24"/>
              </w:rPr>
              <w:t xml:space="preserve"> часов </w:t>
            </w:r>
          </w:p>
        </w:tc>
      </w:tr>
    </w:tbl>
    <w:p w:rsidR="00DE7428" w:rsidRPr="00F073D2" w:rsidRDefault="00DE7428" w:rsidP="007706DB">
      <w:pPr>
        <w:spacing w:after="0" w:line="240" w:lineRule="auto"/>
        <w:rPr>
          <w:rFonts w:ascii="Times New Roman" w:hAnsi="Times New Roman" w:cs="Times New Roman"/>
          <w:b/>
        </w:rPr>
      </w:pPr>
    </w:p>
    <w:p w:rsidR="00DE7428" w:rsidRPr="009D6519" w:rsidRDefault="00DE7428" w:rsidP="007706DB">
      <w:pPr>
        <w:spacing w:after="0" w:line="240" w:lineRule="auto"/>
        <w:rPr>
          <w:rFonts w:ascii="Times New Roman" w:hAnsi="Times New Roman" w:cs="Times New Roman"/>
          <w:b/>
        </w:rPr>
      </w:pPr>
    </w:p>
    <w:p w:rsidR="00DE7428" w:rsidRDefault="00DE7428" w:rsidP="00DE7428">
      <w:pPr>
        <w:spacing w:after="0" w:line="360" w:lineRule="auto"/>
        <w:ind w:firstLine="709"/>
        <w:jc w:val="both"/>
        <w:rPr>
          <w:rFonts w:ascii="Times New Roman" w:eastAsia="Times New Roman" w:hAnsi="Times New Roman" w:cs="Times New Roman"/>
          <w:sz w:val="24"/>
          <w:szCs w:val="24"/>
        </w:rPr>
      </w:pPr>
      <w:r w:rsidRPr="00F32F9F">
        <w:rPr>
          <w:rFonts w:ascii="Times New Roman" w:eastAsia="Times New Roman" w:hAnsi="Times New Roman" w:cs="Times New Roman"/>
          <w:sz w:val="24"/>
          <w:szCs w:val="24"/>
        </w:rPr>
        <w:t>В конце 2-го класса обучающийся:</w:t>
      </w:r>
    </w:p>
    <w:p w:rsidR="00DE7428" w:rsidRPr="00F32F9F" w:rsidRDefault="00DE7428" w:rsidP="00DE7428">
      <w:pPr>
        <w:spacing w:after="0" w:line="360" w:lineRule="auto"/>
        <w:jc w:val="both"/>
        <w:rPr>
          <w:rFonts w:ascii="Times New Roman" w:eastAsia="Times New Roman" w:hAnsi="Times New Roman" w:cs="Times New Roman"/>
          <w:sz w:val="24"/>
          <w:szCs w:val="24"/>
        </w:rPr>
      </w:pPr>
      <w:r w:rsidRPr="00F32F9F">
        <w:rPr>
          <w:rFonts w:ascii="Times New Roman" w:eastAsia="Calibri" w:hAnsi="Times New Roman" w:cs="Times New Roman"/>
          <w:sz w:val="24"/>
          <w:szCs w:val="24"/>
        </w:rPr>
        <w:t>- называет натуральные числа от 20 до 100 в прямом и в обратном порядке, следующее (предыдущее) при счете число;</w:t>
      </w:r>
    </w:p>
    <w:p w:rsidR="00DE7428" w:rsidRPr="00F32F9F" w:rsidRDefault="00DE7428" w:rsidP="00DE7428">
      <w:pPr>
        <w:spacing w:after="0" w:line="360" w:lineRule="auto"/>
        <w:jc w:val="both"/>
        <w:rPr>
          <w:rFonts w:ascii="Times New Roman" w:eastAsia="Calibri" w:hAnsi="Times New Roman" w:cs="Times New Roman"/>
          <w:sz w:val="24"/>
          <w:szCs w:val="24"/>
        </w:rPr>
      </w:pPr>
      <w:r w:rsidRPr="00F32F9F">
        <w:rPr>
          <w:rFonts w:ascii="Times New Roman" w:eastAsia="Times New Roman" w:hAnsi="Times New Roman" w:cs="Times New Roman"/>
          <w:b/>
          <w:sz w:val="24"/>
          <w:szCs w:val="24"/>
        </w:rPr>
        <w:t xml:space="preserve">- </w:t>
      </w:r>
      <w:r w:rsidRPr="00F32F9F">
        <w:rPr>
          <w:rFonts w:ascii="Times New Roman" w:eastAsia="Calibri" w:hAnsi="Times New Roman" w:cs="Times New Roman"/>
          <w:sz w:val="24"/>
          <w:szCs w:val="24"/>
        </w:rPr>
        <w:t>читает и записывает все числа в пределах 100, считает десятками до 100;</w:t>
      </w:r>
    </w:p>
    <w:p w:rsidR="00DE7428" w:rsidRPr="00F32F9F" w:rsidRDefault="00DE7428" w:rsidP="00DE7428">
      <w:pPr>
        <w:spacing w:after="0" w:line="360" w:lineRule="auto"/>
        <w:jc w:val="both"/>
        <w:rPr>
          <w:rFonts w:ascii="Times New Roman" w:eastAsia="Calibri" w:hAnsi="Times New Roman" w:cs="Times New Roman"/>
          <w:sz w:val="24"/>
          <w:szCs w:val="24"/>
        </w:rPr>
      </w:pPr>
      <w:r w:rsidRPr="00F32F9F">
        <w:rPr>
          <w:rFonts w:ascii="Times New Roman" w:eastAsia="Calibri" w:hAnsi="Times New Roman" w:cs="Times New Roman"/>
          <w:sz w:val="24"/>
          <w:szCs w:val="24"/>
        </w:rPr>
        <w:t>- воспроизводит и применяет переместительное свойство сложения и умножения;</w:t>
      </w:r>
    </w:p>
    <w:p w:rsidR="00DE7428" w:rsidRPr="00F32F9F" w:rsidRDefault="00DE7428" w:rsidP="00DE7428">
      <w:pPr>
        <w:spacing w:after="0" w:line="360" w:lineRule="auto"/>
        <w:jc w:val="both"/>
        <w:rPr>
          <w:rFonts w:ascii="Times New Roman" w:eastAsia="Calibri" w:hAnsi="Times New Roman" w:cs="Times New Roman"/>
          <w:sz w:val="24"/>
          <w:szCs w:val="24"/>
        </w:rPr>
      </w:pPr>
      <w:r w:rsidRPr="00F32F9F">
        <w:rPr>
          <w:rFonts w:ascii="Times New Roman" w:eastAsia="Calibri" w:hAnsi="Times New Roman" w:cs="Times New Roman"/>
          <w:sz w:val="24"/>
          <w:szCs w:val="24"/>
        </w:rPr>
        <w:t>- выполняет умножение и деление на 2 и 3, понимает связь между умножением и делением;</w:t>
      </w:r>
    </w:p>
    <w:p w:rsidR="00DE7428" w:rsidRDefault="00DE7428" w:rsidP="00DE7428">
      <w:pPr>
        <w:spacing w:after="0" w:line="360" w:lineRule="auto"/>
        <w:jc w:val="both"/>
        <w:rPr>
          <w:rFonts w:ascii="Times New Roman" w:eastAsia="Calibri" w:hAnsi="Times New Roman" w:cs="Times New Roman"/>
          <w:sz w:val="24"/>
          <w:szCs w:val="24"/>
        </w:rPr>
      </w:pPr>
      <w:r w:rsidRPr="00F32F9F">
        <w:rPr>
          <w:rFonts w:ascii="Times New Roman" w:eastAsia="Calibri" w:hAnsi="Times New Roman" w:cs="Times New Roman"/>
          <w:sz w:val="24"/>
          <w:szCs w:val="24"/>
        </w:rPr>
        <w:t>- разбивает составную задачу на простые и использует две формы записи решения (по действиям и в виде одного выражения);</w:t>
      </w:r>
    </w:p>
    <w:p w:rsidR="00DD2CFE" w:rsidRPr="00DD2CFE" w:rsidRDefault="00DD2CFE" w:rsidP="00DD2CFE">
      <w:pPr>
        <w:spacing w:after="0" w:line="360" w:lineRule="auto"/>
        <w:jc w:val="both"/>
        <w:rPr>
          <w:rFonts w:ascii="Times New Roman" w:eastAsia="Calibri" w:hAnsi="Times New Roman" w:cs="Times New Roman"/>
          <w:sz w:val="24"/>
          <w:szCs w:val="24"/>
        </w:rPr>
      </w:pPr>
      <w:r w:rsidRPr="00DD2CFE">
        <w:rPr>
          <w:rFonts w:ascii="Times New Roman" w:eastAsia="Calibri" w:hAnsi="Times New Roman" w:cs="Times New Roman"/>
          <w:sz w:val="24"/>
          <w:szCs w:val="24"/>
        </w:rPr>
        <w:t>- распределять слова на группы: общие и частные;</w:t>
      </w:r>
    </w:p>
    <w:p w:rsidR="00DD2CFE" w:rsidRPr="00DD2CFE" w:rsidRDefault="00DD2CFE" w:rsidP="00DD2CFE">
      <w:pPr>
        <w:spacing w:after="0" w:line="360" w:lineRule="auto"/>
        <w:jc w:val="both"/>
        <w:rPr>
          <w:rFonts w:ascii="Times New Roman" w:eastAsia="Calibri" w:hAnsi="Times New Roman" w:cs="Times New Roman"/>
          <w:sz w:val="24"/>
          <w:szCs w:val="24"/>
        </w:rPr>
      </w:pPr>
      <w:r w:rsidRPr="00DD2CFE">
        <w:rPr>
          <w:rFonts w:ascii="Times New Roman" w:eastAsia="Calibri" w:hAnsi="Times New Roman" w:cs="Times New Roman"/>
          <w:sz w:val="24"/>
          <w:szCs w:val="24"/>
        </w:rPr>
        <w:t>-распределять слова на группы: общие, промежуточные, частные;</w:t>
      </w:r>
    </w:p>
    <w:p w:rsidR="00DD2CFE" w:rsidRPr="00DD2CFE" w:rsidRDefault="00DD2CFE" w:rsidP="00DD2CFE">
      <w:pPr>
        <w:spacing w:after="0" w:line="360" w:lineRule="auto"/>
        <w:jc w:val="both"/>
        <w:rPr>
          <w:rFonts w:ascii="Times New Roman" w:eastAsia="Calibri" w:hAnsi="Times New Roman" w:cs="Times New Roman"/>
          <w:sz w:val="24"/>
          <w:szCs w:val="24"/>
        </w:rPr>
      </w:pPr>
      <w:r w:rsidRPr="00DD2CFE">
        <w:rPr>
          <w:rFonts w:ascii="Times New Roman" w:eastAsia="Calibri" w:hAnsi="Times New Roman" w:cs="Times New Roman"/>
          <w:sz w:val="24"/>
          <w:szCs w:val="24"/>
        </w:rPr>
        <w:lastRenderedPageBreak/>
        <w:t>- производить операцию обобщения и группировать слова по лексическому значению;</w:t>
      </w:r>
    </w:p>
    <w:p w:rsidR="00DD2CFE" w:rsidRPr="00DD2CFE" w:rsidRDefault="00DD2CFE" w:rsidP="00DD2CFE">
      <w:pPr>
        <w:spacing w:after="0" w:line="360" w:lineRule="auto"/>
        <w:jc w:val="both"/>
        <w:rPr>
          <w:rFonts w:ascii="Times New Roman" w:eastAsia="Calibri" w:hAnsi="Times New Roman" w:cs="Times New Roman"/>
          <w:sz w:val="24"/>
          <w:szCs w:val="24"/>
        </w:rPr>
      </w:pPr>
      <w:r w:rsidRPr="00DD2CFE">
        <w:rPr>
          <w:rFonts w:ascii="Times New Roman" w:eastAsia="Calibri" w:hAnsi="Times New Roman" w:cs="Times New Roman"/>
          <w:sz w:val="24"/>
          <w:szCs w:val="24"/>
        </w:rPr>
        <w:t>-определять взаимосвязь понятий часть и целое;</w:t>
      </w:r>
    </w:p>
    <w:p w:rsidR="00DD2CFE" w:rsidRPr="00DD2CFE" w:rsidRDefault="00DD2CFE" w:rsidP="00DD2CFE">
      <w:pPr>
        <w:spacing w:after="0" w:line="360" w:lineRule="auto"/>
        <w:jc w:val="both"/>
        <w:rPr>
          <w:rFonts w:ascii="Times New Roman" w:eastAsia="Calibri" w:hAnsi="Times New Roman" w:cs="Times New Roman"/>
          <w:sz w:val="24"/>
          <w:szCs w:val="24"/>
        </w:rPr>
      </w:pPr>
      <w:r w:rsidRPr="00DD2CFE">
        <w:rPr>
          <w:rFonts w:ascii="Times New Roman" w:eastAsia="Calibri" w:hAnsi="Times New Roman" w:cs="Times New Roman"/>
          <w:sz w:val="24"/>
          <w:szCs w:val="24"/>
        </w:rPr>
        <w:t>-называть пр</w:t>
      </w:r>
      <w:r>
        <w:rPr>
          <w:rFonts w:ascii="Times New Roman" w:eastAsia="Calibri" w:hAnsi="Times New Roman" w:cs="Times New Roman"/>
          <w:sz w:val="24"/>
          <w:szCs w:val="24"/>
        </w:rPr>
        <w:t xml:space="preserve">ичину и следствие происшедшего, </w:t>
      </w:r>
      <w:r w:rsidRPr="00DD2CFE">
        <w:rPr>
          <w:rFonts w:ascii="Times New Roman" w:eastAsia="Calibri" w:hAnsi="Times New Roman" w:cs="Times New Roman"/>
          <w:sz w:val="24"/>
          <w:szCs w:val="24"/>
        </w:rPr>
        <w:t>выстраивать временные цепочки;</w:t>
      </w:r>
    </w:p>
    <w:p w:rsidR="00DD2CFE" w:rsidRPr="00DD2CFE" w:rsidRDefault="00DD2CFE" w:rsidP="00DD2CFE">
      <w:pPr>
        <w:spacing w:after="0" w:line="360" w:lineRule="auto"/>
        <w:jc w:val="both"/>
        <w:rPr>
          <w:rFonts w:ascii="Times New Roman" w:eastAsia="Calibri" w:hAnsi="Times New Roman" w:cs="Times New Roman"/>
          <w:sz w:val="24"/>
          <w:szCs w:val="24"/>
        </w:rPr>
      </w:pPr>
      <w:r w:rsidRPr="00DD2CFE">
        <w:rPr>
          <w:rFonts w:ascii="Times New Roman" w:eastAsia="Calibri" w:hAnsi="Times New Roman" w:cs="Times New Roman"/>
          <w:sz w:val="24"/>
          <w:szCs w:val="24"/>
        </w:rPr>
        <w:t xml:space="preserve">- </w:t>
      </w:r>
      <w:r>
        <w:rPr>
          <w:rFonts w:ascii="Times New Roman" w:eastAsia="Calibri" w:hAnsi="Times New Roman" w:cs="Times New Roman"/>
          <w:sz w:val="24"/>
          <w:szCs w:val="24"/>
        </w:rPr>
        <w:t>выделять существенные признаки</w:t>
      </w:r>
      <w:r w:rsidRPr="00DD2CFE">
        <w:rPr>
          <w:rFonts w:ascii="Times New Roman" w:eastAsia="Calibri" w:hAnsi="Times New Roman" w:cs="Times New Roman"/>
          <w:sz w:val="24"/>
          <w:szCs w:val="24"/>
        </w:rPr>
        <w:t>;</w:t>
      </w:r>
    </w:p>
    <w:p w:rsidR="00DD2CFE" w:rsidRPr="00DD2CFE" w:rsidRDefault="00DD2CFE" w:rsidP="00DD2CFE">
      <w:pPr>
        <w:spacing w:after="0" w:line="360" w:lineRule="auto"/>
        <w:jc w:val="both"/>
        <w:rPr>
          <w:rFonts w:ascii="Times New Roman" w:eastAsia="Calibri" w:hAnsi="Times New Roman" w:cs="Times New Roman"/>
          <w:sz w:val="24"/>
          <w:szCs w:val="24"/>
        </w:rPr>
      </w:pPr>
      <w:r w:rsidRPr="00DD2CFE">
        <w:rPr>
          <w:rFonts w:ascii="Times New Roman" w:eastAsia="Calibri" w:hAnsi="Times New Roman" w:cs="Times New Roman"/>
          <w:sz w:val="24"/>
          <w:szCs w:val="24"/>
        </w:rPr>
        <w:t>-определ</w:t>
      </w:r>
      <w:r>
        <w:rPr>
          <w:rFonts w:ascii="Times New Roman" w:eastAsia="Calibri" w:hAnsi="Times New Roman" w:cs="Times New Roman"/>
          <w:sz w:val="24"/>
          <w:szCs w:val="24"/>
        </w:rPr>
        <w:t xml:space="preserve">ять значение многозначных слов, </w:t>
      </w:r>
      <w:r w:rsidRPr="00DD2CFE">
        <w:rPr>
          <w:rFonts w:ascii="Times New Roman" w:eastAsia="Calibri" w:hAnsi="Times New Roman" w:cs="Times New Roman"/>
          <w:sz w:val="24"/>
          <w:szCs w:val="24"/>
        </w:rPr>
        <w:t>подбирать несколько значений к многозначным слова</w:t>
      </w:r>
      <w:r>
        <w:rPr>
          <w:rFonts w:ascii="Times New Roman" w:eastAsia="Calibri" w:hAnsi="Times New Roman" w:cs="Times New Roman"/>
          <w:sz w:val="24"/>
          <w:szCs w:val="24"/>
        </w:rPr>
        <w:t>м</w:t>
      </w:r>
      <w:r w:rsidRPr="00DD2CFE">
        <w:rPr>
          <w:rFonts w:ascii="Times New Roman" w:eastAsia="Calibri" w:hAnsi="Times New Roman" w:cs="Times New Roman"/>
          <w:sz w:val="24"/>
          <w:szCs w:val="24"/>
        </w:rPr>
        <w:t>;</w:t>
      </w:r>
    </w:p>
    <w:p w:rsidR="00DD2CFE" w:rsidRPr="00F32F9F" w:rsidRDefault="00DD2CFE" w:rsidP="00DE7428">
      <w:pPr>
        <w:spacing w:after="0" w:line="360" w:lineRule="auto"/>
        <w:jc w:val="both"/>
        <w:rPr>
          <w:rFonts w:ascii="Times New Roman" w:eastAsia="Calibri" w:hAnsi="Times New Roman" w:cs="Times New Roman"/>
          <w:sz w:val="24"/>
          <w:szCs w:val="24"/>
        </w:rPr>
      </w:pPr>
      <w:r w:rsidRPr="00DD2CFE">
        <w:rPr>
          <w:rFonts w:ascii="Times New Roman" w:eastAsia="Calibri" w:hAnsi="Times New Roman" w:cs="Times New Roman"/>
          <w:sz w:val="24"/>
          <w:szCs w:val="24"/>
        </w:rPr>
        <w:t>-подбирать слова-антонимы, слова-синонимы.</w:t>
      </w:r>
    </w:p>
    <w:p w:rsidR="00DE7428" w:rsidRPr="00F32F9F" w:rsidRDefault="00DE7428" w:rsidP="00C135ED">
      <w:pPr>
        <w:spacing w:after="0" w:line="360" w:lineRule="auto"/>
        <w:contextualSpacing/>
        <w:jc w:val="both"/>
        <w:rPr>
          <w:rFonts w:ascii="Times New Roman" w:eastAsia="Times New Roman" w:hAnsi="Times New Roman" w:cs="Times New Roman"/>
          <w:sz w:val="24"/>
          <w:szCs w:val="24"/>
        </w:rPr>
      </w:pPr>
      <w:r w:rsidRPr="00F32F9F">
        <w:rPr>
          <w:rFonts w:ascii="Times New Roman" w:eastAsia="Times New Roman" w:hAnsi="Times New Roman" w:cs="Times New Roman"/>
          <w:b/>
          <w:sz w:val="24"/>
          <w:szCs w:val="24"/>
        </w:rPr>
        <w:t xml:space="preserve">Сформированные познавательные универсальные учебные действия </w:t>
      </w:r>
      <w:r w:rsidRPr="00F32F9F">
        <w:rPr>
          <w:rFonts w:ascii="Times New Roman" w:eastAsia="Times New Roman" w:hAnsi="Times New Roman" w:cs="Times New Roman"/>
          <w:sz w:val="24"/>
          <w:szCs w:val="24"/>
        </w:rPr>
        <w:t>проявляются в:</w:t>
      </w:r>
    </w:p>
    <w:p w:rsidR="00DE7428" w:rsidRPr="00083631" w:rsidRDefault="00DE7428" w:rsidP="00DE7428">
      <w:pPr>
        <w:numPr>
          <w:ilvl w:val="0"/>
          <w:numId w:val="15"/>
        </w:numPr>
        <w:spacing w:after="0" w:line="360" w:lineRule="auto"/>
        <w:ind w:left="714" w:hanging="357"/>
        <w:contextualSpacing/>
        <w:jc w:val="both"/>
        <w:rPr>
          <w:rFonts w:ascii="Times New Roman" w:eastAsia="Calibri" w:hAnsi="Times New Roman" w:cs="Times New Roman"/>
          <w:sz w:val="24"/>
          <w:szCs w:val="24"/>
        </w:rPr>
      </w:pPr>
      <w:r w:rsidRPr="00F32F9F">
        <w:rPr>
          <w:rFonts w:ascii="Times New Roman" w:eastAsia="Calibri" w:hAnsi="Times New Roman" w:cs="Times New Roman"/>
          <w:sz w:val="24"/>
          <w:szCs w:val="24"/>
        </w:rPr>
        <w:t>возможности самостоятельно прочитать и понять текст задания;</w:t>
      </w:r>
    </w:p>
    <w:p w:rsidR="00DE7428" w:rsidRPr="00F32F9F" w:rsidRDefault="00DE7428" w:rsidP="00DE7428">
      <w:pPr>
        <w:widowControl w:val="0"/>
        <w:numPr>
          <w:ilvl w:val="0"/>
          <w:numId w:val="15"/>
        </w:numPr>
        <w:suppressAutoHyphens/>
        <w:spacing w:after="0" w:line="360" w:lineRule="auto"/>
        <w:contextualSpacing/>
        <w:jc w:val="both"/>
        <w:rPr>
          <w:rFonts w:ascii="Times New Roman" w:eastAsia="Calibri" w:hAnsi="Times New Roman" w:cs="Times New Roman"/>
          <w:sz w:val="24"/>
          <w:szCs w:val="24"/>
        </w:rPr>
      </w:pPr>
      <w:r w:rsidRPr="00F32F9F">
        <w:rPr>
          <w:rFonts w:ascii="Times New Roman" w:eastAsia="Calibri" w:hAnsi="Times New Roman" w:cs="Times New Roman"/>
          <w:sz w:val="24"/>
          <w:szCs w:val="24"/>
          <w:shd w:val="clear" w:color="auto" w:fill="FFFFFB"/>
        </w:rPr>
        <w:t xml:space="preserve">осуществлять логические действия сравнения, анализа, синтеза, обобщения, классификации; </w:t>
      </w:r>
    </w:p>
    <w:p w:rsidR="00DE7428" w:rsidRPr="00677B92" w:rsidRDefault="00DE7428" w:rsidP="00DE7428">
      <w:pPr>
        <w:pStyle w:val="a5"/>
        <w:numPr>
          <w:ilvl w:val="0"/>
          <w:numId w:val="17"/>
        </w:numPr>
        <w:spacing w:after="0" w:line="360" w:lineRule="auto"/>
        <w:rPr>
          <w:rFonts w:ascii="Times New Roman" w:eastAsia="Calibri" w:hAnsi="Times New Roman" w:cs="Times New Roman"/>
          <w:sz w:val="24"/>
          <w:szCs w:val="24"/>
        </w:rPr>
      </w:pPr>
      <w:r w:rsidRPr="00677B92">
        <w:rPr>
          <w:rFonts w:ascii="Times New Roman" w:eastAsia="Calibri" w:hAnsi="Times New Roman" w:cs="Times New Roman"/>
          <w:sz w:val="24"/>
          <w:szCs w:val="24"/>
        </w:rPr>
        <w:t>удержании правильного способа деятельности на всем протяжении решения задачи;</w:t>
      </w:r>
    </w:p>
    <w:p w:rsidR="00DE7428" w:rsidRPr="00677B92" w:rsidRDefault="00DE7428" w:rsidP="00DE7428">
      <w:pPr>
        <w:pStyle w:val="a5"/>
        <w:numPr>
          <w:ilvl w:val="0"/>
          <w:numId w:val="17"/>
        </w:numPr>
        <w:spacing w:after="0" w:line="360" w:lineRule="auto"/>
        <w:rPr>
          <w:rFonts w:ascii="Times New Roman" w:eastAsia="Calibri" w:hAnsi="Times New Roman" w:cs="Times New Roman"/>
          <w:sz w:val="24"/>
          <w:szCs w:val="24"/>
        </w:rPr>
      </w:pPr>
      <w:r w:rsidRPr="00677B92">
        <w:rPr>
          <w:rFonts w:ascii="Times New Roman" w:eastAsia="Calibri" w:hAnsi="Times New Roman" w:cs="Times New Roman"/>
          <w:sz w:val="24"/>
          <w:szCs w:val="24"/>
        </w:rPr>
        <w:t>умении сравнивать математические объекты, выделять признаки сходства и различия;</w:t>
      </w:r>
    </w:p>
    <w:p w:rsidR="00DE7428" w:rsidRPr="00677B92" w:rsidRDefault="00DE7428" w:rsidP="00DE7428">
      <w:pPr>
        <w:pStyle w:val="a5"/>
        <w:numPr>
          <w:ilvl w:val="0"/>
          <w:numId w:val="17"/>
        </w:numPr>
        <w:spacing w:after="0" w:line="360" w:lineRule="auto"/>
        <w:rPr>
          <w:rFonts w:ascii="Times New Roman" w:eastAsia="Calibri" w:hAnsi="Times New Roman" w:cs="Times New Roman"/>
          <w:sz w:val="24"/>
          <w:szCs w:val="24"/>
        </w:rPr>
      </w:pPr>
      <w:r w:rsidRPr="00677B92">
        <w:rPr>
          <w:rFonts w:ascii="Times New Roman" w:eastAsia="Calibri" w:hAnsi="Times New Roman" w:cs="Times New Roman"/>
          <w:sz w:val="24"/>
          <w:szCs w:val="24"/>
        </w:rPr>
        <w:t>умении устанавливать логическую зависимость и делать простые умозаключения</w:t>
      </w:r>
      <w:r>
        <w:rPr>
          <w:rFonts w:ascii="Times New Roman" w:eastAsia="Calibri" w:hAnsi="Times New Roman" w:cs="Times New Roman"/>
          <w:sz w:val="24"/>
          <w:szCs w:val="24"/>
        </w:rPr>
        <w:t>.</w:t>
      </w:r>
    </w:p>
    <w:p w:rsidR="00DE7428" w:rsidRPr="00C135ED" w:rsidRDefault="00DE7428" w:rsidP="00C135ED">
      <w:pPr>
        <w:spacing w:after="0" w:line="360" w:lineRule="auto"/>
        <w:jc w:val="both"/>
        <w:rPr>
          <w:rFonts w:ascii="Times New Roman" w:eastAsia="Calibri" w:hAnsi="Times New Roman" w:cs="Times New Roman"/>
          <w:sz w:val="24"/>
          <w:szCs w:val="24"/>
        </w:rPr>
      </w:pPr>
      <w:r w:rsidRPr="00C135ED">
        <w:rPr>
          <w:rFonts w:ascii="Times New Roman" w:eastAsia="Calibri" w:hAnsi="Times New Roman" w:cs="Times New Roman"/>
          <w:b/>
          <w:sz w:val="24"/>
          <w:szCs w:val="24"/>
        </w:rPr>
        <w:t xml:space="preserve">Сформированные регулятивные универсальные учебные действия </w:t>
      </w:r>
      <w:r w:rsidRPr="00C135ED">
        <w:rPr>
          <w:rFonts w:ascii="Times New Roman" w:eastAsia="Calibri" w:hAnsi="Times New Roman" w:cs="Times New Roman"/>
          <w:sz w:val="24"/>
          <w:szCs w:val="24"/>
        </w:rPr>
        <w:t>проявляются в:</w:t>
      </w:r>
    </w:p>
    <w:p w:rsidR="00DE7428" w:rsidRPr="00B9654F" w:rsidRDefault="00DE7428" w:rsidP="00DE7428">
      <w:pPr>
        <w:pStyle w:val="a5"/>
        <w:numPr>
          <w:ilvl w:val="0"/>
          <w:numId w:val="17"/>
        </w:numPr>
        <w:spacing w:after="0" w:line="360" w:lineRule="auto"/>
        <w:jc w:val="both"/>
        <w:rPr>
          <w:rFonts w:ascii="Times New Roman" w:eastAsia="Calibri" w:hAnsi="Times New Roman" w:cs="Times New Roman"/>
          <w:sz w:val="24"/>
          <w:szCs w:val="24"/>
        </w:rPr>
      </w:pPr>
      <w:r w:rsidRPr="00B9654F">
        <w:rPr>
          <w:rFonts w:ascii="Times New Roman" w:eastAsia="Calibri" w:hAnsi="Times New Roman" w:cs="Times New Roman"/>
          <w:sz w:val="24"/>
          <w:szCs w:val="24"/>
        </w:rPr>
        <w:t xml:space="preserve"> способности выполнять учебные задания вопреки нежеланию, утомлению;</w:t>
      </w:r>
    </w:p>
    <w:p w:rsidR="00DE7428" w:rsidRPr="00B9654F" w:rsidRDefault="00DE7428" w:rsidP="00DE7428">
      <w:pPr>
        <w:pStyle w:val="a5"/>
        <w:numPr>
          <w:ilvl w:val="0"/>
          <w:numId w:val="17"/>
        </w:numPr>
        <w:spacing w:after="0" w:line="360" w:lineRule="auto"/>
        <w:jc w:val="both"/>
        <w:rPr>
          <w:rFonts w:ascii="Times New Roman" w:eastAsia="Calibri" w:hAnsi="Times New Roman" w:cs="Times New Roman"/>
          <w:sz w:val="24"/>
          <w:szCs w:val="24"/>
        </w:rPr>
      </w:pPr>
      <w:r w:rsidRPr="00B9654F">
        <w:rPr>
          <w:rFonts w:ascii="Times New Roman" w:eastAsia="Calibri" w:hAnsi="Times New Roman" w:cs="Times New Roman"/>
          <w:sz w:val="24"/>
          <w:szCs w:val="24"/>
        </w:rPr>
        <w:t xml:space="preserve">способности выполнять инструкции и требования учителя, соблюдать основные требования к организации учебной деятельности; </w:t>
      </w:r>
    </w:p>
    <w:p w:rsidR="00DE7428" w:rsidRPr="00B9654F" w:rsidRDefault="00DE7428" w:rsidP="00DE7428">
      <w:pPr>
        <w:pStyle w:val="a5"/>
        <w:numPr>
          <w:ilvl w:val="0"/>
          <w:numId w:val="17"/>
        </w:numPr>
        <w:spacing w:after="0" w:line="360" w:lineRule="auto"/>
        <w:jc w:val="both"/>
        <w:rPr>
          <w:rFonts w:ascii="Times New Roman" w:eastAsia="Calibri" w:hAnsi="Times New Roman" w:cs="Times New Roman"/>
          <w:sz w:val="24"/>
          <w:szCs w:val="24"/>
        </w:rPr>
      </w:pPr>
      <w:r w:rsidRPr="00B9654F">
        <w:rPr>
          <w:rFonts w:ascii="Times New Roman" w:eastAsia="Calibri" w:hAnsi="Times New Roman" w:cs="Times New Roman"/>
          <w:sz w:val="24"/>
          <w:szCs w:val="24"/>
        </w:rPr>
        <w:t>способности планировать свои действия в соответствии с поставленной задачей и условием ее реализации, оречевлять алгоритм решения математических заданий и соотносить свои действия с алгоритмом;</w:t>
      </w:r>
    </w:p>
    <w:p w:rsidR="00DE7428" w:rsidRPr="00B9654F" w:rsidRDefault="00DE7428" w:rsidP="00DE7428">
      <w:pPr>
        <w:pStyle w:val="a5"/>
        <w:numPr>
          <w:ilvl w:val="0"/>
          <w:numId w:val="17"/>
        </w:numPr>
        <w:spacing w:after="0" w:line="360" w:lineRule="auto"/>
        <w:jc w:val="both"/>
        <w:rPr>
          <w:rFonts w:ascii="Times New Roman" w:eastAsia="Calibri" w:hAnsi="Times New Roman" w:cs="Times New Roman"/>
          <w:sz w:val="24"/>
          <w:szCs w:val="24"/>
        </w:rPr>
      </w:pPr>
      <w:r w:rsidRPr="00B9654F">
        <w:rPr>
          <w:rFonts w:ascii="Times New Roman" w:eastAsia="Calibri" w:hAnsi="Times New Roman" w:cs="Times New Roman"/>
          <w:sz w:val="24"/>
          <w:szCs w:val="24"/>
        </w:rPr>
        <w:t>способности исправлять допущенные ошибки, соотносить полученный результат с образцом и замечать несоответствия под руководством учителя и самостоятельно.</w:t>
      </w:r>
    </w:p>
    <w:p w:rsidR="00DE7428" w:rsidRPr="00C135ED" w:rsidRDefault="00DE7428" w:rsidP="00C135ED">
      <w:pPr>
        <w:spacing w:after="0" w:line="360" w:lineRule="auto"/>
        <w:jc w:val="both"/>
        <w:rPr>
          <w:rFonts w:ascii="Times New Roman" w:eastAsia="Calibri" w:hAnsi="Times New Roman" w:cs="Times New Roman"/>
          <w:sz w:val="24"/>
          <w:szCs w:val="24"/>
        </w:rPr>
      </w:pPr>
      <w:r w:rsidRPr="00C135ED">
        <w:rPr>
          <w:rFonts w:ascii="Times New Roman" w:eastAsia="Calibri" w:hAnsi="Times New Roman" w:cs="Times New Roman"/>
          <w:b/>
          <w:sz w:val="24"/>
          <w:szCs w:val="24"/>
        </w:rPr>
        <w:t xml:space="preserve">Сформированные коммуникативные универсальные учебные действия </w:t>
      </w:r>
      <w:r w:rsidRPr="00C135ED">
        <w:rPr>
          <w:rFonts w:ascii="Times New Roman" w:eastAsia="Calibri" w:hAnsi="Times New Roman" w:cs="Times New Roman"/>
          <w:sz w:val="24"/>
          <w:szCs w:val="24"/>
        </w:rPr>
        <w:t>проявляются в:</w:t>
      </w:r>
    </w:p>
    <w:p w:rsidR="00DE7428" w:rsidRPr="00B9654F" w:rsidRDefault="00DE7428" w:rsidP="00DE7428">
      <w:pPr>
        <w:pStyle w:val="a5"/>
        <w:numPr>
          <w:ilvl w:val="0"/>
          <w:numId w:val="17"/>
        </w:numPr>
        <w:spacing w:after="0" w:line="360" w:lineRule="auto"/>
        <w:jc w:val="both"/>
        <w:rPr>
          <w:rFonts w:ascii="Times New Roman" w:eastAsia="Calibri" w:hAnsi="Times New Roman" w:cs="Times New Roman"/>
          <w:sz w:val="24"/>
          <w:szCs w:val="24"/>
        </w:rPr>
      </w:pPr>
      <w:r w:rsidRPr="00B9654F">
        <w:rPr>
          <w:rFonts w:ascii="Times New Roman" w:eastAsia="Calibri" w:hAnsi="Times New Roman" w:cs="Times New Roman"/>
          <w:sz w:val="24"/>
          <w:szCs w:val="24"/>
        </w:rPr>
        <w:t xml:space="preserve"> готовности слушать собеседника, вступать в диалог по учебной проблеме и поддерживать его; </w:t>
      </w:r>
    </w:p>
    <w:p w:rsidR="00DE7428" w:rsidRPr="00B9654F" w:rsidRDefault="00DE7428" w:rsidP="00DE7428">
      <w:pPr>
        <w:pStyle w:val="a5"/>
        <w:numPr>
          <w:ilvl w:val="0"/>
          <w:numId w:val="17"/>
        </w:numPr>
        <w:spacing w:after="0" w:line="360" w:lineRule="auto"/>
        <w:jc w:val="both"/>
        <w:rPr>
          <w:rFonts w:ascii="Times New Roman" w:eastAsia="Calibri" w:hAnsi="Times New Roman" w:cs="Times New Roman"/>
          <w:sz w:val="24"/>
          <w:szCs w:val="24"/>
        </w:rPr>
      </w:pPr>
      <w:r w:rsidRPr="00B9654F">
        <w:rPr>
          <w:rFonts w:ascii="Times New Roman" w:eastAsia="Calibri" w:hAnsi="Times New Roman" w:cs="Times New Roman"/>
          <w:sz w:val="24"/>
          <w:szCs w:val="24"/>
        </w:rPr>
        <w:t xml:space="preserve"> адекватном использовании речевых средств для решения коммуникативных и познавательных задач; </w:t>
      </w:r>
    </w:p>
    <w:p w:rsidR="00DE7428" w:rsidRPr="00DE7428" w:rsidRDefault="00DE7428" w:rsidP="00DE7428">
      <w:pPr>
        <w:pStyle w:val="a5"/>
        <w:numPr>
          <w:ilvl w:val="0"/>
          <w:numId w:val="17"/>
        </w:numPr>
        <w:spacing w:after="0" w:line="360" w:lineRule="auto"/>
        <w:jc w:val="both"/>
        <w:rPr>
          <w:rFonts w:ascii="Times New Roman" w:eastAsia="Calibri" w:hAnsi="Times New Roman" w:cs="Times New Roman"/>
          <w:sz w:val="24"/>
          <w:szCs w:val="24"/>
        </w:rPr>
      </w:pPr>
      <w:r w:rsidRPr="00B9654F">
        <w:rPr>
          <w:rFonts w:ascii="Times New Roman" w:eastAsia="Calibri" w:hAnsi="Times New Roman" w:cs="Times New Roman"/>
          <w:sz w:val="24"/>
          <w:szCs w:val="24"/>
        </w:rPr>
        <w:t>овладении умением работать в паре, в подгруппе.</w:t>
      </w:r>
    </w:p>
    <w:p w:rsidR="00DE7428" w:rsidRPr="00F32F9F" w:rsidRDefault="00DE7428" w:rsidP="00C135ED">
      <w:pPr>
        <w:spacing w:after="0" w:line="360" w:lineRule="auto"/>
        <w:contextualSpacing/>
        <w:jc w:val="both"/>
        <w:rPr>
          <w:rFonts w:ascii="Times New Roman" w:eastAsia="Times New Roman" w:hAnsi="Times New Roman" w:cs="Times New Roman"/>
          <w:sz w:val="24"/>
          <w:szCs w:val="24"/>
        </w:rPr>
      </w:pPr>
      <w:r w:rsidRPr="00F32F9F">
        <w:rPr>
          <w:rFonts w:ascii="Times New Roman" w:eastAsia="Times New Roman" w:hAnsi="Times New Roman" w:cs="Times New Roman"/>
          <w:b/>
          <w:sz w:val="24"/>
          <w:szCs w:val="24"/>
        </w:rPr>
        <w:t xml:space="preserve">Сформированные личностные универсальные учебные действия </w:t>
      </w:r>
      <w:r w:rsidRPr="00F32F9F">
        <w:rPr>
          <w:rFonts w:ascii="Times New Roman" w:eastAsia="Times New Roman" w:hAnsi="Times New Roman" w:cs="Times New Roman"/>
          <w:sz w:val="24"/>
          <w:szCs w:val="24"/>
        </w:rPr>
        <w:t>проявляются в:</w:t>
      </w:r>
    </w:p>
    <w:p w:rsidR="00DE7428" w:rsidRPr="00C34C4B" w:rsidRDefault="00DE7428" w:rsidP="00DE7428">
      <w:pPr>
        <w:numPr>
          <w:ilvl w:val="0"/>
          <w:numId w:val="16"/>
        </w:numPr>
        <w:spacing w:after="0" w:line="360" w:lineRule="auto"/>
        <w:contextualSpacing/>
        <w:jc w:val="both"/>
        <w:rPr>
          <w:rFonts w:ascii="Times New Roman" w:eastAsia="Calibri" w:hAnsi="Times New Roman" w:cs="Times New Roman"/>
          <w:sz w:val="24"/>
          <w:szCs w:val="24"/>
        </w:rPr>
      </w:pPr>
      <w:r w:rsidRPr="00F32F9F">
        <w:rPr>
          <w:rFonts w:ascii="Times New Roman" w:eastAsia="Calibri" w:hAnsi="Times New Roman" w:cs="Times New Roman"/>
          <w:sz w:val="24"/>
          <w:szCs w:val="24"/>
        </w:rPr>
        <w:t>способности адекватно понимать причины успеха/неуспеха в уч</w:t>
      </w:r>
      <w:r>
        <w:rPr>
          <w:rFonts w:ascii="Times New Roman" w:eastAsia="Calibri" w:hAnsi="Times New Roman" w:cs="Times New Roman"/>
          <w:sz w:val="24"/>
          <w:szCs w:val="24"/>
        </w:rPr>
        <w:t>ебной деятельности.</w:t>
      </w:r>
    </w:p>
    <w:p w:rsidR="00DE7428" w:rsidRDefault="00DE7428" w:rsidP="00DE7428">
      <w:pPr>
        <w:spacing w:after="0" w:line="240" w:lineRule="auto"/>
        <w:ind w:left="720"/>
        <w:contextualSpacing/>
        <w:jc w:val="both"/>
        <w:rPr>
          <w:rFonts w:ascii="Times New Roman" w:hAnsi="Times New Roman" w:cs="Times New Roman"/>
          <w:b/>
        </w:rPr>
      </w:pPr>
    </w:p>
    <w:p w:rsidR="00C135ED" w:rsidRDefault="00C135ED" w:rsidP="00DE7428">
      <w:pPr>
        <w:spacing w:after="0" w:line="240" w:lineRule="auto"/>
        <w:ind w:left="720"/>
        <w:contextualSpacing/>
        <w:jc w:val="both"/>
        <w:rPr>
          <w:rFonts w:ascii="Times New Roman" w:hAnsi="Times New Roman" w:cs="Times New Roman"/>
          <w:b/>
        </w:rPr>
      </w:pPr>
    </w:p>
    <w:p w:rsidR="00DE7428" w:rsidRPr="0022489B" w:rsidRDefault="00DE7428" w:rsidP="0022489B">
      <w:pPr>
        <w:spacing w:after="0" w:line="360" w:lineRule="auto"/>
        <w:ind w:firstLine="709"/>
        <w:jc w:val="center"/>
        <w:rPr>
          <w:rFonts w:ascii="Times New Roman" w:hAnsi="Times New Roman" w:cs="Times New Roman"/>
          <w:b/>
          <w:sz w:val="28"/>
          <w:szCs w:val="28"/>
        </w:rPr>
      </w:pPr>
      <w:r w:rsidRPr="0022489B">
        <w:rPr>
          <w:rFonts w:ascii="Times New Roman" w:hAnsi="Times New Roman" w:cs="Times New Roman"/>
          <w:b/>
          <w:sz w:val="24"/>
          <w:szCs w:val="24"/>
        </w:rPr>
        <w:t>3 класс</w:t>
      </w:r>
      <w:r w:rsidRPr="00135424">
        <w:rPr>
          <w:rFonts w:ascii="Times New Roman" w:hAnsi="Times New Roman" w:cs="Times New Roman"/>
          <w:color w:val="000000"/>
          <w:sz w:val="24"/>
          <w:szCs w:val="24"/>
        </w:rPr>
        <w:br/>
      </w:r>
      <w:r w:rsidRPr="00135424">
        <w:rPr>
          <w:rFonts w:ascii="Times New Roman" w:hAnsi="Times New Roman" w:cs="Times New Roman"/>
          <w:b/>
          <w:bCs/>
          <w:color w:val="000000"/>
          <w:sz w:val="24"/>
          <w:szCs w:val="24"/>
        </w:rPr>
        <w:t>Содержание коррекционного курса</w:t>
      </w:r>
    </w:p>
    <w:p w:rsidR="00DE7428" w:rsidRPr="00280DA5" w:rsidRDefault="00DE7428" w:rsidP="0022489B">
      <w:pPr>
        <w:tabs>
          <w:tab w:val="left" w:pos="284"/>
        </w:tabs>
        <w:autoSpaceDE w:val="0"/>
        <w:autoSpaceDN w:val="0"/>
        <w:adjustRightInd w:val="0"/>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Развитие памяти, внимания, мышления является важной базовой составляющей психической деятельности, на основе которой формируются</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такие важные учебные навыки, как, письмо, чтение и счет.</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Программа включает разделы, каждый из которых представляет собой</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самостоятельную часть в развитии обще</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учебных навыков по предметам и</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соответствуют элементам программного материала.</w:t>
      </w:r>
      <w:r w:rsidRPr="00135424">
        <w:rPr>
          <w:rFonts w:ascii="Times New Roman" w:eastAsia="Times New Roman" w:hAnsi="Times New Roman" w:cs="Times New Roman"/>
          <w:color w:val="000000"/>
          <w:sz w:val="24"/>
          <w:szCs w:val="24"/>
        </w:rPr>
        <w:br/>
      </w:r>
      <w:r w:rsidRPr="00135424">
        <w:rPr>
          <w:rFonts w:ascii="Times New Roman" w:eastAsia="Times New Roman" w:hAnsi="Times New Roman" w:cs="Times New Roman"/>
          <w:color w:val="000000"/>
          <w:sz w:val="24"/>
          <w:szCs w:val="24"/>
        </w:rPr>
        <w:lastRenderedPageBreak/>
        <w:t>1.</w:t>
      </w:r>
      <w:r w:rsidR="00332EFC">
        <w:rPr>
          <w:rFonts w:ascii="Times New Roman" w:eastAsia="Times New Roman" w:hAnsi="Times New Roman" w:cs="Times New Roman"/>
          <w:iCs/>
          <w:color w:val="000000"/>
          <w:sz w:val="24"/>
          <w:szCs w:val="24"/>
        </w:rPr>
        <w:t xml:space="preserve"> Протокол обследования (приложение 1</w:t>
      </w:r>
      <w:r w:rsidRPr="00135424">
        <w:rPr>
          <w:rFonts w:ascii="Times New Roman" w:eastAsia="Times New Roman" w:hAnsi="Times New Roman" w:cs="Times New Roman"/>
          <w:iCs/>
          <w:color w:val="000000"/>
          <w:sz w:val="24"/>
          <w:szCs w:val="24"/>
        </w:rPr>
        <w:t>)</w:t>
      </w:r>
      <w:r w:rsidR="00AB00DF">
        <w:rPr>
          <w:rFonts w:ascii="Times New Roman" w:eastAsia="Times New Roman" w:hAnsi="Times New Roman" w:cs="Times New Roman"/>
          <w:iCs/>
          <w:color w:val="000000"/>
          <w:sz w:val="24"/>
          <w:szCs w:val="24"/>
        </w:rPr>
        <w:t>.</w:t>
      </w:r>
      <w:r w:rsidRPr="00135424">
        <w:rPr>
          <w:rFonts w:ascii="Times New Roman" w:eastAsia="Times New Roman" w:hAnsi="Times New Roman" w:cs="Times New Roman"/>
          <w:color w:val="000000"/>
          <w:sz w:val="24"/>
          <w:szCs w:val="24"/>
        </w:rPr>
        <w:br/>
        <w:t xml:space="preserve">2. </w:t>
      </w:r>
      <w:r w:rsidRPr="00135424">
        <w:rPr>
          <w:rFonts w:ascii="Times New Roman" w:eastAsia="Times New Roman" w:hAnsi="Times New Roman" w:cs="Times New Roman"/>
          <w:iCs/>
          <w:color w:val="000000"/>
          <w:sz w:val="24"/>
          <w:szCs w:val="24"/>
        </w:rPr>
        <w:t xml:space="preserve">Развитие графических навыков. </w:t>
      </w:r>
      <w:r w:rsidRPr="00135424">
        <w:rPr>
          <w:rFonts w:ascii="Times New Roman" w:eastAsia="Times New Roman" w:hAnsi="Times New Roman" w:cs="Times New Roman"/>
          <w:color w:val="000000"/>
          <w:sz w:val="24"/>
          <w:szCs w:val="24"/>
        </w:rPr>
        <w:t>Ведется работа по коррекции почерка посредством развития каллиграфических навыков и мелкой моторики.</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Данный модуль направлен на развитие учебных навыков через коррегирование</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зрительной памяти, внимания, формирование пространственных пред</w:t>
      </w:r>
      <w:r>
        <w:rPr>
          <w:rFonts w:ascii="Times New Roman" w:eastAsia="Times New Roman" w:hAnsi="Times New Roman" w:cs="Times New Roman"/>
          <w:color w:val="000000"/>
          <w:sz w:val="24"/>
          <w:szCs w:val="24"/>
        </w:rPr>
        <w:t>ставлений и графических умений.</w:t>
      </w:r>
      <w:r>
        <w:rPr>
          <w:rFonts w:ascii="Times New Roman" w:eastAsia="Times New Roman" w:hAnsi="Times New Roman" w:cs="Times New Roman"/>
          <w:color w:val="000000"/>
          <w:sz w:val="24"/>
          <w:szCs w:val="24"/>
        </w:rPr>
        <w:br/>
        <w:t>3</w:t>
      </w:r>
      <w:r w:rsidRPr="00135424">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iCs/>
          <w:color w:val="000000"/>
          <w:sz w:val="24"/>
          <w:szCs w:val="24"/>
        </w:rPr>
        <w:t>Развитие памяти, внимания, мышления посредством изучения</w:t>
      </w:r>
      <w:r>
        <w:rPr>
          <w:rFonts w:ascii="Times New Roman" w:eastAsia="Times New Roman" w:hAnsi="Times New Roman" w:cs="Times New Roman"/>
          <w:iCs/>
          <w:color w:val="000000"/>
          <w:sz w:val="24"/>
          <w:szCs w:val="24"/>
        </w:rPr>
        <w:t xml:space="preserve"> </w:t>
      </w:r>
      <w:r w:rsidRPr="00135424">
        <w:rPr>
          <w:rFonts w:ascii="Times New Roman" w:eastAsia="Times New Roman" w:hAnsi="Times New Roman" w:cs="Times New Roman"/>
          <w:iCs/>
          <w:color w:val="000000"/>
          <w:sz w:val="24"/>
          <w:szCs w:val="24"/>
        </w:rPr>
        <w:t>программного материала по математике</w:t>
      </w:r>
      <w:r w:rsidRPr="00135424">
        <w:rPr>
          <w:rFonts w:ascii="Times New Roman" w:eastAsia="Times New Roman" w:hAnsi="Times New Roman" w:cs="Times New Roman"/>
          <w:color w:val="000000"/>
          <w:sz w:val="24"/>
          <w:szCs w:val="24"/>
        </w:rPr>
        <w:t>.</w:t>
      </w:r>
      <w:r w:rsidRPr="00135424">
        <w:rPr>
          <w:rFonts w:ascii="Times New Roman" w:eastAsia="Times New Roman" w:hAnsi="Times New Roman" w:cs="Times New Roman"/>
          <w:color w:val="000000"/>
          <w:sz w:val="24"/>
          <w:szCs w:val="24"/>
        </w:rPr>
        <w:br/>
      </w:r>
      <w:r w:rsidRPr="00CD03B3">
        <w:rPr>
          <w:rFonts w:ascii="Times New Roman" w:eastAsia="Times New Roman" w:hAnsi="Times New Roman" w:cs="Times New Roman"/>
          <w:sz w:val="24"/>
          <w:szCs w:val="24"/>
        </w:rPr>
        <w:t>Счёт предметов. Чтение и запись чисел от нуля до 1000. Представление трехзначных чисел в виде суммы разрядных слагаемых. Сравнение и упорядочение чисел, знаки сравнения.</w:t>
      </w:r>
      <w:r>
        <w:rPr>
          <w:rFonts w:ascii="Times New Roman" w:eastAsia="Times New Roman" w:hAnsi="Times New Roman" w:cs="Times New Roman"/>
          <w:sz w:val="24"/>
          <w:szCs w:val="24"/>
        </w:rPr>
        <w:t xml:space="preserve"> </w:t>
      </w:r>
      <w:r w:rsidRPr="00CD03B3">
        <w:rPr>
          <w:rFonts w:ascii="Times New Roman" w:eastAsia="Times New Roman" w:hAnsi="Times New Roman" w:cs="Times New Roman"/>
          <w:spacing w:val="2"/>
          <w:sz w:val="24"/>
          <w:szCs w:val="24"/>
        </w:rPr>
        <w:t xml:space="preserve">Доля величины </w:t>
      </w:r>
      <w:r w:rsidRPr="00CD03B3">
        <w:rPr>
          <w:rFonts w:ascii="Times New Roman" w:eastAsia="Times New Roman" w:hAnsi="Times New Roman" w:cs="Times New Roman"/>
          <w:sz w:val="24"/>
          <w:szCs w:val="24"/>
        </w:rPr>
        <w:t>(половина, треть, четверть, десятая, сотая, тысячная).</w:t>
      </w:r>
      <w:r>
        <w:rPr>
          <w:rFonts w:ascii="Times New Roman" w:eastAsia="Times New Roman" w:hAnsi="Times New Roman" w:cs="Times New Roman"/>
          <w:sz w:val="24"/>
          <w:szCs w:val="24"/>
        </w:rPr>
        <w:t xml:space="preserve"> </w:t>
      </w:r>
      <w:r w:rsidRPr="00CD03B3">
        <w:rPr>
          <w:rFonts w:ascii="Times New Roman" w:eastAsia="Times New Roman" w:hAnsi="Times New Roman" w:cs="Times New Roman"/>
          <w:spacing w:val="2"/>
          <w:sz w:val="24"/>
          <w:szCs w:val="24"/>
        </w:rPr>
        <w:t xml:space="preserve">Сложение, вычитание, умножение и деление. Названия </w:t>
      </w:r>
      <w:r w:rsidRPr="00CD03B3">
        <w:rPr>
          <w:rFonts w:ascii="Times New Roman" w:eastAsia="Times New Roman" w:hAnsi="Times New Roman" w:cs="Times New Roman"/>
          <w:sz w:val="24"/>
          <w:szCs w:val="24"/>
        </w:rPr>
        <w:t>компонентов арифметических действий, знаки действий. Таблица сложения. Таблица умножения. Связь между сложени</w:t>
      </w:r>
      <w:r w:rsidRPr="00CD03B3">
        <w:rPr>
          <w:rFonts w:ascii="Times New Roman" w:eastAsia="Times New Roman" w:hAnsi="Times New Roman" w:cs="Times New Roman"/>
          <w:spacing w:val="2"/>
          <w:sz w:val="24"/>
          <w:szCs w:val="24"/>
        </w:rPr>
        <w:t xml:space="preserve">ем, вычитанием, умножением и делением. Нахождение неизвестного компонента арифметического действия. Деление </w:t>
      </w:r>
      <w:r w:rsidRPr="00CD03B3">
        <w:rPr>
          <w:rFonts w:ascii="Times New Roman" w:eastAsia="Times New Roman" w:hAnsi="Times New Roman" w:cs="Times New Roman"/>
          <w:sz w:val="24"/>
          <w:szCs w:val="24"/>
        </w:rPr>
        <w:t>с остатком.</w:t>
      </w:r>
    </w:p>
    <w:p w:rsidR="00DE7428" w:rsidRPr="00CD03B3" w:rsidRDefault="00DE7428" w:rsidP="00DE7428">
      <w:pPr>
        <w:tabs>
          <w:tab w:val="left" w:pos="284"/>
        </w:tabs>
        <w:autoSpaceDE w:val="0"/>
        <w:autoSpaceDN w:val="0"/>
        <w:adjustRightInd w:val="0"/>
        <w:spacing w:after="0" w:line="36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 xml:space="preserve">Числовое выражение. Установление порядка выполнения действий в числовых выражениях со скобками и без скобок. Нахождение значения числового выражения. Использование </w:t>
      </w:r>
      <w:r w:rsidRPr="00CD03B3">
        <w:rPr>
          <w:rFonts w:ascii="Times New Roman" w:eastAsia="Times New Roman" w:hAnsi="Times New Roman" w:cs="Times New Roman"/>
          <w:spacing w:val="2"/>
          <w:sz w:val="24"/>
          <w:szCs w:val="24"/>
        </w:rPr>
        <w:t>свойств арифметических действий в вычислениях (переста</w:t>
      </w:r>
      <w:r w:rsidRPr="00CD03B3">
        <w:rPr>
          <w:rFonts w:ascii="Times New Roman" w:eastAsia="Times New Roman" w:hAnsi="Times New Roman" w:cs="Times New Roman"/>
          <w:sz w:val="24"/>
          <w:szCs w:val="24"/>
        </w:rPr>
        <w:t>новка и группировка слагаемых в сумме, множителей в произведении; умножение суммы на число).</w:t>
      </w:r>
      <w:r>
        <w:rPr>
          <w:rFonts w:ascii="Times New Roman" w:eastAsia="Times New Roman" w:hAnsi="Times New Roman" w:cs="Times New Roman"/>
          <w:sz w:val="24"/>
          <w:szCs w:val="24"/>
        </w:rPr>
        <w:t xml:space="preserve"> </w:t>
      </w:r>
      <w:r w:rsidRPr="00CD03B3">
        <w:rPr>
          <w:rFonts w:ascii="Times New Roman" w:eastAsia="Times New Roman" w:hAnsi="Times New Roman" w:cs="Times New Roman"/>
          <w:sz w:val="24"/>
          <w:szCs w:val="24"/>
        </w:rPr>
        <w:t xml:space="preserve">Алгоритмы письменного сложения, вычитания, умножения и деления трехзначных чисел. </w:t>
      </w:r>
    </w:p>
    <w:p w:rsidR="00DE7428" w:rsidRDefault="00DE7428" w:rsidP="00DE7428">
      <w:pPr>
        <w:tabs>
          <w:tab w:val="left" w:pos="284"/>
        </w:tabs>
        <w:autoSpaceDE w:val="0"/>
        <w:autoSpaceDN w:val="0"/>
        <w:adjustRightInd w:val="0"/>
        <w:spacing w:after="0" w:line="360" w:lineRule="auto"/>
        <w:jc w:val="both"/>
        <w:rPr>
          <w:rFonts w:ascii="Times New Roman" w:eastAsia="Times New Roman" w:hAnsi="Times New Roman" w:cs="Times New Roman"/>
          <w:spacing w:val="2"/>
          <w:sz w:val="24"/>
          <w:szCs w:val="24"/>
        </w:rPr>
      </w:pPr>
      <w:r w:rsidRPr="00CD03B3">
        <w:rPr>
          <w:rFonts w:ascii="Times New Roman" w:eastAsia="Times New Roman" w:hAnsi="Times New Roman" w:cs="Times New Roman"/>
          <w:spacing w:val="2"/>
          <w:sz w:val="24"/>
          <w:szCs w:val="24"/>
        </w:rPr>
        <w:t xml:space="preserve">Способы проверки правильности вычислений (алгоритм, </w:t>
      </w:r>
      <w:r w:rsidRPr="00CD03B3">
        <w:rPr>
          <w:rFonts w:ascii="Times New Roman" w:eastAsia="Times New Roman" w:hAnsi="Times New Roman" w:cs="Times New Roman"/>
          <w:sz w:val="24"/>
          <w:szCs w:val="24"/>
        </w:rPr>
        <w:t>обратное действие).</w:t>
      </w:r>
      <w:r>
        <w:rPr>
          <w:rFonts w:ascii="Times New Roman" w:eastAsia="Times New Roman" w:hAnsi="Times New Roman" w:cs="Times New Roman"/>
          <w:sz w:val="24"/>
          <w:szCs w:val="24"/>
        </w:rPr>
        <w:t xml:space="preserve"> </w:t>
      </w:r>
      <w:r w:rsidRPr="00CD03B3">
        <w:rPr>
          <w:rFonts w:ascii="Times New Roman" w:eastAsia="Times New Roman" w:hAnsi="Times New Roman" w:cs="Times New Roman"/>
          <w:spacing w:val="-2"/>
          <w:sz w:val="24"/>
          <w:szCs w:val="24"/>
        </w:rPr>
        <w:t>Решение текстовых задач арифметическим способом. Зада</w:t>
      </w:r>
      <w:r w:rsidRPr="00CD03B3">
        <w:rPr>
          <w:rFonts w:ascii="Times New Roman" w:eastAsia="Times New Roman" w:hAnsi="Times New Roman" w:cs="Times New Roman"/>
          <w:sz w:val="24"/>
          <w:szCs w:val="24"/>
        </w:rPr>
        <w:t>чи, содержащие отношения «больше (меньше) на…», «больше (меньше) в…». Зависимости между величинами, характеризу</w:t>
      </w:r>
      <w:r w:rsidRPr="00CD03B3">
        <w:rPr>
          <w:rFonts w:ascii="Times New Roman" w:eastAsia="Times New Roman" w:hAnsi="Times New Roman" w:cs="Times New Roman"/>
          <w:spacing w:val="2"/>
          <w:sz w:val="24"/>
          <w:szCs w:val="24"/>
        </w:rPr>
        <w:t>ющими процесс купли</w:t>
      </w:r>
      <w:r w:rsidRPr="00CD03B3">
        <w:rPr>
          <w:rFonts w:ascii="Times New Roman" w:eastAsia="Times New Roman" w:hAnsi="Times New Roman" w:cs="Times New Roman"/>
          <w:spacing w:val="2"/>
          <w:sz w:val="24"/>
          <w:szCs w:val="24"/>
        </w:rPr>
        <w:noBreakHyphen/>
        <w:t>продажи и</w:t>
      </w:r>
      <w:r w:rsidRPr="00CD03B3">
        <w:rPr>
          <w:rFonts w:ascii="Times New Roman" w:eastAsia="Times New Roman" w:hAnsi="Times New Roman" w:cs="Times New Roman"/>
          <w:spacing w:val="2"/>
          <w:sz w:val="24"/>
          <w:szCs w:val="24"/>
        </w:rPr>
        <w:t> </w:t>
      </w:r>
      <w:r w:rsidRPr="00CD03B3">
        <w:rPr>
          <w:rFonts w:ascii="Times New Roman" w:eastAsia="Times New Roman" w:hAnsi="Times New Roman" w:cs="Times New Roman"/>
          <w:spacing w:val="2"/>
          <w:sz w:val="24"/>
          <w:szCs w:val="24"/>
        </w:rPr>
        <w:t xml:space="preserve">др. </w:t>
      </w:r>
      <w:r w:rsidRPr="00CD03B3">
        <w:rPr>
          <w:rFonts w:ascii="Times New Roman" w:eastAsia="Times New Roman" w:hAnsi="Times New Roman" w:cs="Times New Roman"/>
          <w:sz w:val="24"/>
          <w:szCs w:val="24"/>
        </w:rPr>
        <w:t>Количество товара, его цена и стоимость и</w:t>
      </w:r>
      <w:r w:rsidRPr="00CD03B3">
        <w:rPr>
          <w:rFonts w:ascii="Times New Roman" w:eastAsia="Times New Roman" w:hAnsi="Times New Roman" w:cs="Times New Roman"/>
          <w:sz w:val="24"/>
          <w:szCs w:val="24"/>
        </w:rPr>
        <w:t> </w:t>
      </w:r>
      <w:r w:rsidRPr="00CD03B3">
        <w:rPr>
          <w:rFonts w:ascii="Times New Roman" w:eastAsia="Times New Roman" w:hAnsi="Times New Roman" w:cs="Times New Roman"/>
          <w:sz w:val="24"/>
          <w:szCs w:val="24"/>
        </w:rPr>
        <w:t xml:space="preserve">др. </w:t>
      </w:r>
      <w:r w:rsidRPr="00CD03B3">
        <w:rPr>
          <w:rFonts w:ascii="Times New Roman" w:eastAsia="Times New Roman" w:hAnsi="Times New Roman" w:cs="Times New Roman"/>
          <w:spacing w:val="2"/>
          <w:sz w:val="24"/>
          <w:szCs w:val="24"/>
        </w:rPr>
        <w:t xml:space="preserve">Планирование хода решения задачи. Представление текста </w:t>
      </w:r>
      <w:r w:rsidRPr="00CD03B3">
        <w:rPr>
          <w:rFonts w:ascii="Times New Roman" w:eastAsia="Times New Roman" w:hAnsi="Times New Roman" w:cs="Times New Roman"/>
          <w:sz w:val="24"/>
          <w:szCs w:val="24"/>
        </w:rPr>
        <w:t>задачи (схема, таблица и другие модели).</w:t>
      </w:r>
      <w:r>
        <w:rPr>
          <w:rFonts w:ascii="Times New Roman" w:eastAsia="Times New Roman" w:hAnsi="Times New Roman" w:cs="Times New Roman"/>
          <w:sz w:val="24"/>
          <w:szCs w:val="24"/>
        </w:rPr>
        <w:t xml:space="preserve"> </w:t>
      </w:r>
      <w:r w:rsidRPr="00CD03B3">
        <w:rPr>
          <w:rFonts w:ascii="Times New Roman" w:eastAsia="Times New Roman" w:hAnsi="Times New Roman" w:cs="Times New Roman"/>
          <w:sz w:val="24"/>
          <w:szCs w:val="24"/>
        </w:rPr>
        <w:t>Задачи на нахождение доли целого и целого по его доле.</w:t>
      </w:r>
      <w:r>
        <w:rPr>
          <w:rFonts w:ascii="Times New Roman" w:eastAsia="Times New Roman" w:hAnsi="Times New Roman" w:cs="Times New Roman"/>
          <w:sz w:val="24"/>
          <w:szCs w:val="24"/>
        </w:rPr>
        <w:t xml:space="preserve"> </w:t>
      </w:r>
      <w:r w:rsidRPr="00CD03B3">
        <w:rPr>
          <w:rFonts w:ascii="Times New Roman" w:eastAsia="Times New Roman" w:hAnsi="Times New Roman" w:cs="Times New Roman"/>
          <w:spacing w:val="2"/>
          <w:sz w:val="24"/>
          <w:szCs w:val="24"/>
        </w:rPr>
        <w:t xml:space="preserve">Взаимное расположение предметов в пространстве и на плоскости (выше—ниже, слева—справа, сверху—снизу, ближе—дальше, между и пр.). Распознавание и изображение </w:t>
      </w:r>
      <w:r w:rsidRPr="00CD03B3">
        <w:rPr>
          <w:rFonts w:ascii="Times New Roman" w:eastAsia="Times New Roman" w:hAnsi="Times New Roman" w:cs="Times New Roman"/>
          <w:sz w:val="24"/>
          <w:szCs w:val="24"/>
        </w:rPr>
        <w:t>геометрических фигур: многоугольник, треугольник, прямоуголь</w:t>
      </w:r>
      <w:r w:rsidRPr="00CD03B3">
        <w:rPr>
          <w:rFonts w:ascii="Times New Roman" w:eastAsia="Times New Roman" w:hAnsi="Times New Roman" w:cs="Times New Roman"/>
          <w:spacing w:val="2"/>
          <w:sz w:val="24"/>
          <w:szCs w:val="24"/>
        </w:rPr>
        <w:t xml:space="preserve">ник, квадрат, окружность, круг. Геометрические формы в окружающем мире. </w:t>
      </w:r>
    </w:p>
    <w:p w:rsidR="00DD2CFE" w:rsidRPr="004F734A" w:rsidRDefault="00DD2CFE" w:rsidP="004F734A">
      <w:pPr>
        <w:autoSpaceDE w:val="0"/>
        <w:autoSpaceDN w:val="0"/>
        <w:adjustRightInd w:val="0"/>
        <w:spacing w:after="0" w:line="360" w:lineRule="auto"/>
        <w:ind w:firstLine="709"/>
        <w:jc w:val="both"/>
        <w:rPr>
          <w:rFonts w:ascii="Times New Roman" w:eastAsia="Calibri" w:hAnsi="Times New Roman" w:cs="Times New Roman"/>
          <w:bCs/>
          <w:sz w:val="24"/>
          <w:szCs w:val="24"/>
          <w:lang w:eastAsia="en-US"/>
        </w:rPr>
      </w:pPr>
      <w:r>
        <w:rPr>
          <w:rFonts w:ascii="Times New Roman" w:eastAsia="Times New Roman" w:hAnsi="Times New Roman" w:cs="Times New Roman"/>
          <w:spacing w:val="2"/>
          <w:sz w:val="24"/>
          <w:szCs w:val="24"/>
        </w:rPr>
        <w:t>4.</w:t>
      </w:r>
      <w:r w:rsidRPr="00DD2CFE">
        <w:rPr>
          <w:rFonts w:ascii="Times New Roman" w:hAnsi="Times New Roman"/>
          <w:color w:val="000000"/>
          <w:sz w:val="24"/>
          <w:szCs w:val="24"/>
        </w:rPr>
        <w:t xml:space="preserve"> </w:t>
      </w:r>
      <w:r>
        <w:rPr>
          <w:rFonts w:ascii="Times New Roman" w:hAnsi="Times New Roman"/>
          <w:color w:val="000000"/>
          <w:sz w:val="24"/>
          <w:szCs w:val="24"/>
        </w:rPr>
        <w:t>Развитие речемыслительной деятельности</w:t>
      </w:r>
      <w:r w:rsidR="004F734A">
        <w:rPr>
          <w:rFonts w:ascii="Times New Roman" w:hAnsi="Times New Roman"/>
          <w:color w:val="000000"/>
          <w:sz w:val="24"/>
          <w:szCs w:val="24"/>
        </w:rPr>
        <w:t xml:space="preserve">. </w:t>
      </w:r>
      <w:r w:rsidR="004F734A" w:rsidRPr="004F734A">
        <w:rPr>
          <w:rFonts w:ascii="Times New Roman" w:eastAsia="Calibri" w:hAnsi="Times New Roman" w:cs="Times New Roman"/>
          <w:bCs/>
          <w:sz w:val="24"/>
          <w:szCs w:val="24"/>
          <w:lang w:eastAsia="en-US"/>
        </w:rPr>
        <w:t xml:space="preserve">Основное внимание в 3 класса уделено обучению таким важным мыслительным умениям, как понимание смысловой стороны языка, значений текстов, осознание семантических связей между словами и словосочетаниями, использование смыслового сцепления частей текста для восстановления и прогнозирования его содержания, выделение существенного (главных мыслей, общего смыла). </w:t>
      </w:r>
    </w:p>
    <w:p w:rsidR="00DE7428" w:rsidRPr="00DE7428" w:rsidRDefault="00DE7428" w:rsidP="00F80B46">
      <w:pPr>
        <w:spacing w:after="0" w:line="240" w:lineRule="auto"/>
        <w:ind w:firstLine="709"/>
        <w:jc w:val="center"/>
        <w:rPr>
          <w:rFonts w:ascii="Times New Roman" w:hAnsi="Times New Roman" w:cs="Times New Roman"/>
        </w:rPr>
      </w:pPr>
    </w:p>
    <w:p w:rsidR="00C135ED" w:rsidRDefault="00C135ED" w:rsidP="00C135ED">
      <w:pPr>
        <w:spacing w:after="0" w:line="240" w:lineRule="auto"/>
        <w:ind w:firstLine="709"/>
        <w:jc w:val="center"/>
        <w:rPr>
          <w:rFonts w:ascii="Times New Roman" w:hAnsi="Times New Roman" w:cs="Times New Roman"/>
          <w:b/>
        </w:rPr>
      </w:pPr>
      <w:r w:rsidRPr="00393EA6">
        <w:rPr>
          <w:rFonts w:ascii="Times New Roman" w:hAnsi="Times New Roman" w:cs="Times New Roman"/>
          <w:b/>
        </w:rPr>
        <w:t xml:space="preserve">Примерное тематическое планирование </w:t>
      </w:r>
      <w:r>
        <w:rPr>
          <w:rFonts w:ascii="Times New Roman" w:hAnsi="Times New Roman" w:cs="Times New Roman"/>
          <w:b/>
        </w:rPr>
        <w:t>3 класс</w:t>
      </w:r>
    </w:p>
    <w:p w:rsidR="00C135ED" w:rsidRPr="00ED60C7" w:rsidRDefault="00C135ED" w:rsidP="00ED60C7">
      <w:pPr>
        <w:spacing w:after="0" w:line="240" w:lineRule="auto"/>
        <w:ind w:firstLine="709"/>
        <w:jc w:val="center"/>
        <w:rPr>
          <w:rFonts w:ascii="Times New Roman" w:hAnsi="Times New Roman" w:cs="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3365"/>
        <w:gridCol w:w="1159"/>
        <w:gridCol w:w="5380"/>
      </w:tblGrid>
      <w:tr w:rsidR="00A04A5D" w:rsidRPr="00ED60C7" w:rsidTr="00174D60">
        <w:tc>
          <w:tcPr>
            <w:tcW w:w="1101" w:type="dxa"/>
          </w:tcPr>
          <w:p w:rsidR="00A04A5D" w:rsidRPr="00ED60C7" w:rsidRDefault="00A04A5D" w:rsidP="00ED60C7">
            <w:pPr>
              <w:tabs>
                <w:tab w:val="left" w:pos="284"/>
              </w:tabs>
              <w:spacing w:after="0" w:line="240" w:lineRule="auto"/>
              <w:jc w:val="center"/>
              <w:rPr>
                <w:rFonts w:ascii="Times New Roman" w:eastAsia="Times New Roman" w:hAnsi="Times New Roman" w:cs="Times New Roman"/>
                <w:b/>
              </w:rPr>
            </w:pPr>
            <w:r w:rsidRPr="00ED60C7">
              <w:rPr>
                <w:rFonts w:ascii="Times New Roman" w:eastAsia="Times New Roman" w:hAnsi="Times New Roman" w:cs="Times New Roman"/>
                <w:b/>
              </w:rPr>
              <w:t>№</w:t>
            </w:r>
          </w:p>
        </w:tc>
        <w:tc>
          <w:tcPr>
            <w:tcW w:w="4384" w:type="dxa"/>
            <w:hideMark/>
          </w:tcPr>
          <w:p w:rsidR="00A04A5D" w:rsidRPr="00ED60C7" w:rsidRDefault="00A04A5D" w:rsidP="00ED60C7">
            <w:pPr>
              <w:tabs>
                <w:tab w:val="left" w:pos="284"/>
              </w:tabs>
              <w:spacing w:after="0" w:line="240" w:lineRule="auto"/>
              <w:jc w:val="center"/>
              <w:rPr>
                <w:rFonts w:ascii="Times New Roman" w:eastAsia="Times New Roman" w:hAnsi="Times New Roman" w:cs="Times New Roman"/>
                <w:b/>
              </w:rPr>
            </w:pPr>
            <w:r w:rsidRPr="00ED60C7">
              <w:rPr>
                <w:rFonts w:ascii="Times New Roman" w:eastAsia="Times New Roman" w:hAnsi="Times New Roman" w:cs="Times New Roman"/>
                <w:b/>
              </w:rPr>
              <w:t>Тема</w:t>
            </w:r>
          </w:p>
        </w:tc>
        <w:tc>
          <w:tcPr>
            <w:tcW w:w="1520" w:type="dxa"/>
          </w:tcPr>
          <w:p w:rsidR="00A04A5D" w:rsidRPr="00ED60C7" w:rsidRDefault="00A04A5D" w:rsidP="00ED60C7">
            <w:pPr>
              <w:tabs>
                <w:tab w:val="left" w:pos="284"/>
              </w:tabs>
              <w:spacing w:after="0" w:line="240" w:lineRule="auto"/>
              <w:jc w:val="center"/>
              <w:rPr>
                <w:rFonts w:ascii="Times New Roman" w:eastAsia="Times New Roman" w:hAnsi="Times New Roman" w:cs="Times New Roman"/>
                <w:b/>
              </w:rPr>
            </w:pPr>
            <w:r w:rsidRPr="00ED60C7">
              <w:rPr>
                <w:rFonts w:ascii="Times New Roman" w:eastAsia="Times New Roman" w:hAnsi="Times New Roman" w:cs="Times New Roman"/>
                <w:b/>
              </w:rPr>
              <w:t>Кол-во часов</w:t>
            </w:r>
          </w:p>
        </w:tc>
        <w:tc>
          <w:tcPr>
            <w:tcW w:w="7781" w:type="dxa"/>
            <w:hideMark/>
          </w:tcPr>
          <w:p w:rsidR="00A04A5D" w:rsidRPr="00ED60C7" w:rsidRDefault="00A04A5D" w:rsidP="00ED60C7">
            <w:pPr>
              <w:tabs>
                <w:tab w:val="left" w:pos="284"/>
              </w:tabs>
              <w:spacing w:after="0" w:line="240" w:lineRule="auto"/>
              <w:jc w:val="center"/>
              <w:rPr>
                <w:rFonts w:ascii="Times New Roman" w:eastAsia="Times New Roman" w:hAnsi="Times New Roman" w:cs="Times New Roman"/>
                <w:b/>
              </w:rPr>
            </w:pPr>
            <w:r w:rsidRPr="00ED60C7">
              <w:rPr>
                <w:rFonts w:ascii="Times New Roman" w:eastAsia="Times New Roman" w:hAnsi="Times New Roman" w:cs="Times New Roman"/>
                <w:b/>
              </w:rPr>
              <w:t>Примерное содержание занятий и основные виды деятельности обучающихся</w:t>
            </w:r>
          </w:p>
        </w:tc>
      </w:tr>
      <w:tr w:rsidR="00A04A5D" w:rsidRPr="00C135ED" w:rsidTr="00174D60">
        <w:tc>
          <w:tcPr>
            <w:tcW w:w="1101" w:type="dxa"/>
          </w:tcPr>
          <w:p w:rsidR="00A04A5D" w:rsidRPr="00ED60C7" w:rsidRDefault="00A04A5D" w:rsidP="00ED60C7">
            <w:pPr>
              <w:pStyle w:val="a5"/>
              <w:numPr>
                <w:ilvl w:val="0"/>
                <w:numId w:val="42"/>
              </w:numPr>
              <w:tabs>
                <w:tab w:val="left" w:pos="284"/>
              </w:tabs>
              <w:spacing w:after="0" w:line="240" w:lineRule="auto"/>
              <w:jc w:val="center"/>
              <w:rPr>
                <w:rFonts w:ascii="Times New Roman" w:eastAsia="Times New Roman" w:hAnsi="Times New Roman" w:cs="Times New Roman"/>
                <w:sz w:val="24"/>
                <w:szCs w:val="24"/>
              </w:rPr>
            </w:pPr>
          </w:p>
        </w:tc>
        <w:tc>
          <w:tcPr>
            <w:tcW w:w="4384" w:type="dxa"/>
            <w:hideMark/>
          </w:tcPr>
          <w:p w:rsidR="00A04A5D" w:rsidRPr="00ED60C7" w:rsidRDefault="00A04A5D" w:rsidP="008A7112">
            <w:pPr>
              <w:tabs>
                <w:tab w:val="left" w:pos="284"/>
              </w:tabs>
              <w:spacing w:after="0" w:line="240" w:lineRule="auto"/>
              <w:jc w:val="both"/>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 xml:space="preserve">Диагностика </w:t>
            </w:r>
          </w:p>
        </w:tc>
        <w:tc>
          <w:tcPr>
            <w:tcW w:w="1520" w:type="dxa"/>
          </w:tcPr>
          <w:p w:rsidR="00A04A5D" w:rsidRPr="00ED60C7" w:rsidRDefault="008A7112" w:rsidP="00ED60C7">
            <w:pPr>
              <w:tabs>
                <w:tab w:val="left" w:pos="284"/>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781" w:type="dxa"/>
            <w:hideMark/>
          </w:tcPr>
          <w:p w:rsidR="00A04A5D" w:rsidRPr="00ED60C7" w:rsidRDefault="00A04A5D" w:rsidP="00ED60C7">
            <w:pPr>
              <w:tabs>
                <w:tab w:val="left" w:pos="284"/>
              </w:tabs>
              <w:spacing w:after="0" w:line="240" w:lineRule="auto"/>
              <w:jc w:val="both"/>
              <w:rPr>
                <w:rFonts w:ascii="Times New Roman" w:eastAsia="Times New Roman" w:hAnsi="Times New Roman" w:cs="Times New Roman"/>
                <w:sz w:val="24"/>
                <w:szCs w:val="24"/>
              </w:rPr>
            </w:pPr>
          </w:p>
        </w:tc>
      </w:tr>
      <w:tr w:rsidR="00C211CC" w:rsidRPr="00C135ED" w:rsidTr="00174D60">
        <w:trPr>
          <w:trHeight w:val="791"/>
        </w:trPr>
        <w:tc>
          <w:tcPr>
            <w:tcW w:w="1101" w:type="dxa"/>
          </w:tcPr>
          <w:p w:rsidR="00C211CC" w:rsidRPr="00ED60C7" w:rsidRDefault="00C211CC"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C211CC" w:rsidRPr="00ED60C7" w:rsidRDefault="00C211CC" w:rsidP="00ED60C7">
            <w:pPr>
              <w:tabs>
                <w:tab w:val="left" w:pos="284"/>
              </w:tabs>
              <w:spacing w:after="0" w:line="240" w:lineRule="auto"/>
              <w:jc w:val="both"/>
              <w:rPr>
                <w:rFonts w:ascii="Times New Roman" w:eastAsia="Times New Roman" w:hAnsi="Times New Roman" w:cs="Times New Roman"/>
                <w:sz w:val="24"/>
                <w:szCs w:val="24"/>
              </w:rPr>
            </w:pPr>
            <w:r w:rsidRPr="00ED60C7">
              <w:rPr>
                <w:rFonts w:ascii="Times New Roman" w:eastAsia="Calibri" w:hAnsi="Times New Roman" w:cs="Times New Roman"/>
                <w:sz w:val="24"/>
                <w:szCs w:val="24"/>
              </w:rPr>
              <w:t>Нумерация чисел. Устные и письменные приёмы сложения и вычитания.</w:t>
            </w:r>
          </w:p>
        </w:tc>
        <w:tc>
          <w:tcPr>
            <w:tcW w:w="1520" w:type="dxa"/>
          </w:tcPr>
          <w:p w:rsidR="00C211CC" w:rsidRPr="00ED60C7" w:rsidRDefault="00C211CC" w:rsidP="00ED60C7">
            <w:pPr>
              <w:tabs>
                <w:tab w:val="left" w:pos="284"/>
              </w:tabs>
              <w:spacing w:after="0" w:line="240" w:lineRule="auto"/>
              <w:jc w:val="center"/>
              <w:rPr>
                <w:rFonts w:ascii="Times New Roman" w:eastAsia="Calibri" w:hAnsi="Times New Roman" w:cs="Times New Roman"/>
                <w:sz w:val="24"/>
                <w:szCs w:val="24"/>
              </w:rPr>
            </w:pPr>
            <w:r w:rsidRPr="00ED60C7">
              <w:rPr>
                <w:rFonts w:ascii="Times New Roman" w:eastAsia="Calibri" w:hAnsi="Times New Roman" w:cs="Times New Roman"/>
                <w:sz w:val="24"/>
                <w:szCs w:val="24"/>
              </w:rPr>
              <w:t>1</w:t>
            </w:r>
          </w:p>
        </w:tc>
        <w:tc>
          <w:tcPr>
            <w:tcW w:w="7781" w:type="dxa"/>
          </w:tcPr>
          <w:p w:rsidR="00C211CC" w:rsidRPr="00ED60C7" w:rsidRDefault="00C211CC" w:rsidP="00ED60C7">
            <w:pPr>
              <w:tabs>
                <w:tab w:val="left" w:pos="284"/>
              </w:tabs>
              <w:spacing w:after="0" w:line="240" w:lineRule="auto"/>
              <w:jc w:val="both"/>
              <w:rPr>
                <w:rFonts w:ascii="Times New Roman" w:eastAsia="Calibri" w:hAnsi="Times New Roman" w:cs="Times New Roman"/>
                <w:sz w:val="24"/>
                <w:szCs w:val="24"/>
              </w:rPr>
            </w:pPr>
            <w:r w:rsidRPr="00ED60C7">
              <w:rPr>
                <w:rFonts w:ascii="Times New Roman" w:eastAsia="Calibri" w:hAnsi="Times New Roman" w:cs="Times New Roman"/>
                <w:sz w:val="24"/>
                <w:szCs w:val="24"/>
              </w:rPr>
              <w:t>Устный счет. Расположи числа в порядке увеличения/уменьшения. Восстанови алгоритм письменного сложения (вычитания). Распределение геометрических фигур по группам.</w:t>
            </w:r>
          </w:p>
        </w:tc>
      </w:tr>
      <w:tr w:rsidR="00C211CC" w:rsidRPr="00C135ED" w:rsidTr="00174D60">
        <w:trPr>
          <w:trHeight w:val="368"/>
        </w:trPr>
        <w:tc>
          <w:tcPr>
            <w:tcW w:w="1101" w:type="dxa"/>
          </w:tcPr>
          <w:p w:rsidR="00C211CC" w:rsidRPr="00ED60C7" w:rsidRDefault="00C211CC"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C211CC" w:rsidRPr="00ED60C7" w:rsidRDefault="008A7112" w:rsidP="00AA4D90">
            <w:pPr>
              <w:widowControl w:val="0"/>
              <w:tabs>
                <w:tab w:val="left" w:pos="284"/>
              </w:tabs>
              <w:suppressAutoHyphens/>
              <w:autoSpaceDE w:val="0"/>
              <w:snapToGrid w:val="0"/>
              <w:spacing w:after="0" w:line="240" w:lineRule="auto"/>
              <w:contextualSpacing/>
              <w:jc w:val="both"/>
              <w:rPr>
                <w:rFonts w:ascii="Times New Roman" w:eastAsia="Calibri" w:hAnsi="Times New Roman" w:cs="Times New Roman"/>
                <w:sz w:val="24"/>
                <w:szCs w:val="24"/>
              </w:rPr>
            </w:pPr>
            <w:r w:rsidRPr="00ED60C7">
              <w:rPr>
                <w:rFonts w:ascii="Times New Roman" w:eastAsia="Calibri" w:hAnsi="Times New Roman" w:cs="Times New Roman"/>
                <w:sz w:val="24"/>
                <w:szCs w:val="24"/>
                <w:lang w:eastAsia="en-US"/>
              </w:rPr>
              <w:t>Понятия общие и частные (повторение).</w:t>
            </w:r>
            <w:r>
              <w:rPr>
                <w:rFonts w:ascii="Times New Roman" w:eastAsia="Calibri" w:hAnsi="Times New Roman" w:cs="Times New Roman"/>
                <w:sz w:val="24"/>
                <w:szCs w:val="24"/>
                <w:lang w:eastAsia="en-US"/>
              </w:rPr>
              <w:t xml:space="preserve"> </w:t>
            </w:r>
            <w:r w:rsidR="00C211CC" w:rsidRPr="00ED60C7">
              <w:rPr>
                <w:rFonts w:ascii="Times New Roman" w:eastAsia="Calibri" w:hAnsi="Times New Roman" w:cs="Times New Roman"/>
                <w:sz w:val="24"/>
                <w:szCs w:val="24"/>
              </w:rPr>
              <w:t>Отношения понятий: часть – целое</w:t>
            </w:r>
          </w:p>
          <w:p w:rsidR="00C211CC" w:rsidRPr="00ED60C7" w:rsidRDefault="00C211CC" w:rsidP="00AA4D90">
            <w:pPr>
              <w:widowControl w:val="0"/>
              <w:tabs>
                <w:tab w:val="left" w:pos="284"/>
              </w:tabs>
              <w:suppressAutoHyphens/>
              <w:autoSpaceDE w:val="0"/>
              <w:snapToGrid w:val="0"/>
              <w:spacing w:after="0" w:line="240" w:lineRule="auto"/>
              <w:contextualSpacing/>
              <w:jc w:val="both"/>
              <w:rPr>
                <w:rFonts w:ascii="Times New Roman" w:eastAsia="Calibri" w:hAnsi="Times New Roman" w:cs="Times New Roman"/>
                <w:sz w:val="24"/>
                <w:szCs w:val="24"/>
              </w:rPr>
            </w:pPr>
            <w:r w:rsidRPr="00ED60C7">
              <w:rPr>
                <w:rFonts w:ascii="Times New Roman" w:eastAsia="Calibri" w:hAnsi="Times New Roman" w:cs="Times New Roman"/>
                <w:sz w:val="24"/>
                <w:szCs w:val="24"/>
              </w:rPr>
              <w:t>(повторение).</w:t>
            </w:r>
          </w:p>
        </w:tc>
        <w:tc>
          <w:tcPr>
            <w:tcW w:w="1520" w:type="dxa"/>
          </w:tcPr>
          <w:p w:rsidR="00C211CC" w:rsidRPr="00ED60C7" w:rsidRDefault="00C211CC" w:rsidP="00AA4D90">
            <w:pPr>
              <w:tabs>
                <w:tab w:val="left" w:pos="284"/>
              </w:tabs>
              <w:spacing w:after="0" w:line="240" w:lineRule="auto"/>
              <w:jc w:val="center"/>
              <w:rPr>
                <w:rFonts w:ascii="Times New Roman" w:eastAsia="Calibri" w:hAnsi="Times New Roman" w:cs="Times New Roman"/>
                <w:sz w:val="24"/>
                <w:szCs w:val="24"/>
              </w:rPr>
            </w:pPr>
            <w:r w:rsidRPr="00ED60C7">
              <w:rPr>
                <w:rFonts w:ascii="Times New Roman" w:eastAsia="Calibri" w:hAnsi="Times New Roman" w:cs="Times New Roman"/>
                <w:sz w:val="24"/>
                <w:szCs w:val="24"/>
              </w:rPr>
              <w:t>1</w:t>
            </w:r>
          </w:p>
        </w:tc>
        <w:tc>
          <w:tcPr>
            <w:tcW w:w="7781" w:type="dxa"/>
          </w:tcPr>
          <w:p w:rsidR="00C211CC" w:rsidRPr="00ED60C7" w:rsidRDefault="008A7112" w:rsidP="00AA4D90">
            <w:pPr>
              <w:tabs>
                <w:tab w:val="left" w:pos="284"/>
              </w:tabs>
              <w:spacing w:after="0" w:line="240" w:lineRule="auto"/>
              <w:jc w:val="both"/>
              <w:rPr>
                <w:rFonts w:ascii="Times New Roman" w:eastAsia="Calibri" w:hAnsi="Times New Roman" w:cs="Times New Roman"/>
                <w:sz w:val="24"/>
                <w:szCs w:val="24"/>
              </w:rPr>
            </w:pPr>
            <w:r w:rsidRPr="00ED60C7">
              <w:rPr>
                <w:rFonts w:ascii="Times New Roman" w:eastAsia="Calibri" w:hAnsi="Times New Roman" w:cs="Times New Roman"/>
                <w:sz w:val="24"/>
                <w:szCs w:val="24"/>
                <w:lang w:eastAsia="en-US"/>
              </w:rPr>
              <w:t>Подбор общего понятия к частным</w:t>
            </w:r>
            <w:r>
              <w:rPr>
                <w:rFonts w:ascii="Times New Roman" w:eastAsia="Calibri" w:hAnsi="Times New Roman" w:cs="Times New Roman"/>
                <w:sz w:val="24"/>
                <w:szCs w:val="24"/>
                <w:lang w:eastAsia="en-US"/>
              </w:rPr>
              <w:t>.</w:t>
            </w:r>
            <w:r w:rsidRPr="00ED60C7">
              <w:rPr>
                <w:rFonts w:ascii="Times New Roman" w:eastAsia="Calibri" w:hAnsi="Times New Roman" w:cs="Times New Roman"/>
                <w:sz w:val="24"/>
                <w:szCs w:val="24"/>
                <w:lang w:eastAsia="en-US"/>
              </w:rPr>
              <w:t xml:space="preserve"> Подбор конкретных понятий к общему (повторение).</w:t>
            </w:r>
            <w:r>
              <w:rPr>
                <w:rFonts w:ascii="Times New Roman" w:eastAsia="Calibri" w:hAnsi="Times New Roman" w:cs="Times New Roman"/>
                <w:sz w:val="24"/>
                <w:szCs w:val="24"/>
                <w:lang w:eastAsia="en-US"/>
              </w:rPr>
              <w:t xml:space="preserve"> </w:t>
            </w:r>
            <w:r w:rsidR="00C211CC" w:rsidRPr="00ED60C7">
              <w:rPr>
                <w:rFonts w:ascii="Times New Roman" w:eastAsia="Calibri" w:hAnsi="Times New Roman" w:cs="Times New Roman"/>
                <w:sz w:val="24"/>
                <w:szCs w:val="24"/>
                <w:lang w:eastAsia="en-US"/>
              </w:rPr>
              <w:t>Повторение: среди множества слов найти те, отношения между которыми  обозначаются как часть-целое (на расширенном лексическом материале).</w:t>
            </w:r>
          </w:p>
        </w:tc>
      </w:tr>
      <w:tr w:rsidR="00C211CC" w:rsidRPr="00C135ED" w:rsidTr="00174D60">
        <w:tc>
          <w:tcPr>
            <w:tcW w:w="1101" w:type="dxa"/>
          </w:tcPr>
          <w:p w:rsidR="00C211CC" w:rsidRPr="00ED60C7" w:rsidRDefault="00C211CC"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C211CC" w:rsidRPr="00ED60C7" w:rsidRDefault="00C211CC" w:rsidP="00ED60C7">
            <w:pPr>
              <w:tabs>
                <w:tab w:val="left" w:pos="284"/>
              </w:tabs>
              <w:spacing w:after="0" w:line="240" w:lineRule="auto"/>
              <w:jc w:val="both"/>
              <w:rPr>
                <w:rFonts w:ascii="Times New Roman" w:eastAsia="Times New Roman" w:hAnsi="Times New Roman" w:cs="Times New Roman"/>
                <w:sz w:val="24"/>
                <w:szCs w:val="24"/>
              </w:rPr>
            </w:pPr>
            <w:r w:rsidRPr="00ED60C7">
              <w:rPr>
                <w:rFonts w:ascii="Times New Roman" w:eastAsia="Calibri" w:hAnsi="Times New Roman" w:cs="Times New Roman"/>
                <w:sz w:val="24"/>
                <w:szCs w:val="24"/>
              </w:rPr>
              <w:t>Выражения с переменной. Развитие зрительного внимания и зрительной памяти.</w:t>
            </w:r>
          </w:p>
        </w:tc>
        <w:tc>
          <w:tcPr>
            <w:tcW w:w="1520" w:type="dxa"/>
          </w:tcPr>
          <w:p w:rsidR="00C211CC" w:rsidRPr="00ED60C7" w:rsidRDefault="00C211CC" w:rsidP="00ED60C7">
            <w:pPr>
              <w:tabs>
                <w:tab w:val="left" w:pos="284"/>
              </w:tabs>
              <w:spacing w:after="0" w:line="240" w:lineRule="auto"/>
              <w:jc w:val="center"/>
              <w:rPr>
                <w:rFonts w:ascii="Times New Roman" w:eastAsia="Calibri" w:hAnsi="Times New Roman" w:cs="Times New Roman"/>
                <w:sz w:val="24"/>
                <w:szCs w:val="24"/>
              </w:rPr>
            </w:pPr>
            <w:r w:rsidRPr="00ED60C7">
              <w:rPr>
                <w:rFonts w:ascii="Times New Roman" w:eastAsia="Calibri" w:hAnsi="Times New Roman" w:cs="Times New Roman"/>
                <w:sz w:val="24"/>
                <w:szCs w:val="24"/>
              </w:rPr>
              <w:t>1</w:t>
            </w:r>
          </w:p>
        </w:tc>
        <w:tc>
          <w:tcPr>
            <w:tcW w:w="7781" w:type="dxa"/>
          </w:tcPr>
          <w:p w:rsidR="00C211CC" w:rsidRPr="00ED60C7" w:rsidRDefault="00C211CC" w:rsidP="00ED60C7">
            <w:pPr>
              <w:tabs>
                <w:tab w:val="left" w:pos="284"/>
              </w:tabs>
              <w:spacing w:after="0" w:line="240" w:lineRule="auto"/>
              <w:jc w:val="both"/>
              <w:rPr>
                <w:rFonts w:ascii="Times New Roman" w:eastAsia="Calibri" w:hAnsi="Times New Roman" w:cs="Times New Roman"/>
                <w:sz w:val="24"/>
                <w:szCs w:val="24"/>
              </w:rPr>
            </w:pPr>
            <w:r w:rsidRPr="00ED60C7">
              <w:rPr>
                <w:rFonts w:ascii="Times New Roman" w:eastAsia="Calibri" w:hAnsi="Times New Roman" w:cs="Times New Roman"/>
                <w:sz w:val="24"/>
                <w:szCs w:val="24"/>
              </w:rPr>
              <w:t>Устный счет. «Цепочка». Исключение лишней математической записи среди представленных. Заполнение таблицы: найди значение выражений а+9, а-7. Решение примеров столбиком. Решение задачи на нахождение суммы по готовой краткой записи.</w:t>
            </w:r>
          </w:p>
        </w:tc>
      </w:tr>
      <w:tr w:rsidR="00C211CC" w:rsidRPr="00C135ED" w:rsidTr="00174D60">
        <w:trPr>
          <w:trHeight w:val="364"/>
        </w:trPr>
        <w:tc>
          <w:tcPr>
            <w:tcW w:w="1101" w:type="dxa"/>
          </w:tcPr>
          <w:p w:rsidR="00C211CC" w:rsidRPr="00ED60C7" w:rsidRDefault="00C211CC" w:rsidP="00ED60C7">
            <w:pPr>
              <w:pStyle w:val="a5"/>
              <w:widowControl w:val="0"/>
              <w:numPr>
                <w:ilvl w:val="0"/>
                <w:numId w:val="42"/>
              </w:numPr>
              <w:tabs>
                <w:tab w:val="left" w:pos="284"/>
              </w:tabs>
              <w:suppressAutoHyphens/>
              <w:autoSpaceDE w:val="0"/>
              <w:snapToGrid w:val="0"/>
              <w:spacing w:after="0" w:line="240" w:lineRule="auto"/>
              <w:jc w:val="both"/>
              <w:rPr>
                <w:rFonts w:ascii="Times New Roman" w:eastAsia="Calibri" w:hAnsi="Times New Roman" w:cs="Times New Roman"/>
                <w:sz w:val="24"/>
                <w:szCs w:val="24"/>
              </w:rPr>
            </w:pPr>
          </w:p>
        </w:tc>
        <w:tc>
          <w:tcPr>
            <w:tcW w:w="4384" w:type="dxa"/>
          </w:tcPr>
          <w:p w:rsidR="00C211CC" w:rsidRPr="00ED60C7" w:rsidRDefault="00C211CC" w:rsidP="00AA4D90">
            <w:pPr>
              <w:tabs>
                <w:tab w:val="left" w:pos="274"/>
                <w:tab w:val="left" w:pos="360"/>
                <w:tab w:val="left" w:pos="6466"/>
              </w:tabs>
              <w:spacing w:line="240" w:lineRule="auto"/>
              <w:rPr>
                <w:rFonts w:ascii="Times New Roman" w:hAnsi="Times New Roman" w:cs="Times New Roman"/>
                <w:sz w:val="24"/>
                <w:szCs w:val="24"/>
              </w:rPr>
            </w:pPr>
            <w:r w:rsidRPr="00ED60C7">
              <w:rPr>
                <w:rFonts w:ascii="Times New Roman" w:hAnsi="Times New Roman" w:cs="Times New Roman"/>
                <w:sz w:val="24"/>
                <w:szCs w:val="24"/>
              </w:rPr>
              <w:t>Отношения  рядоположности между понятиями (повторение)</w:t>
            </w:r>
          </w:p>
        </w:tc>
        <w:tc>
          <w:tcPr>
            <w:tcW w:w="1520" w:type="dxa"/>
          </w:tcPr>
          <w:p w:rsidR="00C211CC" w:rsidRPr="00ED60C7" w:rsidRDefault="00C211CC" w:rsidP="00AA4D90">
            <w:pPr>
              <w:tabs>
                <w:tab w:val="left" w:pos="274"/>
                <w:tab w:val="left" w:pos="6466"/>
              </w:tabs>
              <w:spacing w:line="240" w:lineRule="auto"/>
              <w:jc w:val="center"/>
              <w:rPr>
                <w:rFonts w:ascii="Times New Roman" w:hAnsi="Times New Roman" w:cs="Times New Roman"/>
                <w:sz w:val="24"/>
                <w:szCs w:val="24"/>
              </w:rPr>
            </w:pPr>
            <w:r w:rsidRPr="00ED60C7">
              <w:rPr>
                <w:rFonts w:ascii="Times New Roman" w:hAnsi="Times New Roman" w:cs="Times New Roman"/>
                <w:sz w:val="24"/>
                <w:szCs w:val="24"/>
              </w:rPr>
              <w:t>1</w:t>
            </w:r>
          </w:p>
        </w:tc>
        <w:tc>
          <w:tcPr>
            <w:tcW w:w="7781" w:type="dxa"/>
          </w:tcPr>
          <w:p w:rsidR="00C211CC" w:rsidRPr="00ED60C7" w:rsidRDefault="00C211CC" w:rsidP="00AA4D90">
            <w:pPr>
              <w:tabs>
                <w:tab w:val="left" w:pos="274"/>
                <w:tab w:val="left" w:pos="6466"/>
              </w:tabs>
              <w:spacing w:line="240" w:lineRule="auto"/>
              <w:rPr>
                <w:rFonts w:ascii="Times New Roman" w:hAnsi="Times New Roman" w:cs="Times New Roman"/>
                <w:sz w:val="24"/>
                <w:szCs w:val="24"/>
              </w:rPr>
            </w:pPr>
            <w:r w:rsidRPr="00ED60C7">
              <w:rPr>
                <w:rFonts w:ascii="Times New Roman" w:hAnsi="Times New Roman" w:cs="Times New Roman"/>
                <w:sz w:val="24"/>
                <w:szCs w:val="24"/>
              </w:rPr>
              <w:t>Повторение: выбрать среди слов те, которые находятся в отношениях рядоположности, подобрать к ним обобщение.</w:t>
            </w:r>
          </w:p>
        </w:tc>
      </w:tr>
      <w:tr w:rsidR="00C211CC" w:rsidRPr="00C135ED" w:rsidTr="00174D60">
        <w:tc>
          <w:tcPr>
            <w:tcW w:w="1101" w:type="dxa"/>
          </w:tcPr>
          <w:p w:rsidR="00C211CC" w:rsidRPr="00ED60C7" w:rsidRDefault="00C211CC"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C211CC" w:rsidRPr="00ED60C7" w:rsidRDefault="00C211CC" w:rsidP="00ED60C7">
            <w:pPr>
              <w:tabs>
                <w:tab w:val="left" w:pos="284"/>
              </w:tabs>
              <w:spacing w:after="0" w:line="240" w:lineRule="auto"/>
              <w:jc w:val="both"/>
              <w:rPr>
                <w:rFonts w:ascii="Times New Roman" w:eastAsia="Times New Roman" w:hAnsi="Times New Roman" w:cs="Times New Roman"/>
                <w:sz w:val="24"/>
                <w:szCs w:val="24"/>
              </w:rPr>
            </w:pPr>
            <w:r w:rsidRPr="00ED60C7">
              <w:rPr>
                <w:rFonts w:ascii="Times New Roman" w:eastAsia="Calibri" w:hAnsi="Times New Roman" w:cs="Times New Roman"/>
                <w:sz w:val="24"/>
                <w:szCs w:val="24"/>
              </w:rPr>
              <w:t>Связь умножения и сложения. Развитие внимания, памяти, мыслительных операций.</w:t>
            </w:r>
          </w:p>
        </w:tc>
        <w:tc>
          <w:tcPr>
            <w:tcW w:w="1520" w:type="dxa"/>
          </w:tcPr>
          <w:p w:rsidR="00C211CC" w:rsidRPr="00ED60C7" w:rsidRDefault="00C211CC" w:rsidP="00ED60C7">
            <w:pPr>
              <w:tabs>
                <w:tab w:val="left" w:pos="284"/>
              </w:tabs>
              <w:spacing w:after="0" w:line="240" w:lineRule="auto"/>
              <w:jc w:val="center"/>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1</w:t>
            </w:r>
          </w:p>
        </w:tc>
        <w:tc>
          <w:tcPr>
            <w:tcW w:w="7781" w:type="dxa"/>
          </w:tcPr>
          <w:p w:rsidR="00C211CC" w:rsidRPr="00ED60C7" w:rsidRDefault="00C211CC" w:rsidP="00ED60C7">
            <w:pPr>
              <w:tabs>
                <w:tab w:val="left" w:pos="284"/>
              </w:tabs>
              <w:spacing w:after="0" w:line="240" w:lineRule="auto"/>
              <w:jc w:val="both"/>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Устный счёт. «Веселые задачки». Соотнесение записей сумм одинаковых слагаемых и произведений. Игра «Да, нет».</w:t>
            </w:r>
          </w:p>
        </w:tc>
      </w:tr>
      <w:tr w:rsidR="00C211CC" w:rsidRPr="00C135ED" w:rsidTr="00174D60">
        <w:tc>
          <w:tcPr>
            <w:tcW w:w="1101" w:type="dxa"/>
          </w:tcPr>
          <w:p w:rsidR="00C211CC" w:rsidRPr="00ED60C7" w:rsidRDefault="00C211CC"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C211CC" w:rsidRPr="00ED60C7" w:rsidRDefault="00C211CC" w:rsidP="00C211CC">
            <w:pPr>
              <w:tabs>
                <w:tab w:val="left" w:pos="222"/>
                <w:tab w:val="left" w:pos="274"/>
                <w:tab w:val="left" w:pos="6466"/>
              </w:tabs>
              <w:spacing w:line="240" w:lineRule="auto"/>
              <w:jc w:val="both"/>
              <w:rPr>
                <w:rFonts w:ascii="Times New Roman" w:hAnsi="Times New Roman" w:cs="Times New Roman"/>
                <w:sz w:val="24"/>
                <w:szCs w:val="24"/>
              </w:rPr>
            </w:pPr>
            <w:r w:rsidRPr="00ED60C7">
              <w:rPr>
                <w:rFonts w:ascii="Times New Roman" w:hAnsi="Times New Roman" w:cs="Times New Roman"/>
                <w:sz w:val="24"/>
                <w:szCs w:val="24"/>
              </w:rPr>
              <w:t>Причинно-следственные отношения между понятиями</w:t>
            </w:r>
            <w:r>
              <w:rPr>
                <w:rFonts w:ascii="Times New Roman" w:hAnsi="Times New Roman" w:cs="Times New Roman"/>
                <w:sz w:val="24"/>
                <w:szCs w:val="24"/>
              </w:rPr>
              <w:t xml:space="preserve"> </w:t>
            </w:r>
            <w:r w:rsidRPr="00ED60C7">
              <w:rPr>
                <w:rFonts w:ascii="Times New Roman" w:hAnsi="Times New Roman" w:cs="Times New Roman"/>
                <w:sz w:val="24"/>
                <w:szCs w:val="24"/>
              </w:rPr>
              <w:t>(повторение)</w:t>
            </w:r>
          </w:p>
        </w:tc>
        <w:tc>
          <w:tcPr>
            <w:tcW w:w="1520" w:type="dxa"/>
          </w:tcPr>
          <w:p w:rsidR="00C211CC" w:rsidRPr="00ED60C7" w:rsidRDefault="00C211CC" w:rsidP="00ED60C7">
            <w:pPr>
              <w:tabs>
                <w:tab w:val="left" w:pos="274"/>
                <w:tab w:val="left" w:pos="6466"/>
              </w:tabs>
              <w:spacing w:line="240" w:lineRule="auto"/>
              <w:jc w:val="center"/>
              <w:rPr>
                <w:rFonts w:ascii="Times New Roman" w:hAnsi="Times New Roman" w:cs="Times New Roman"/>
                <w:sz w:val="24"/>
                <w:szCs w:val="24"/>
              </w:rPr>
            </w:pPr>
            <w:r w:rsidRPr="00ED60C7">
              <w:rPr>
                <w:rFonts w:ascii="Times New Roman" w:hAnsi="Times New Roman" w:cs="Times New Roman"/>
                <w:sz w:val="24"/>
                <w:szCs w:val="24"/>
              </w:rPr>
              <w:t>1</w:t>
            </w:r>
          </w:p>
        </w:tc>
        <w:tc>
          <w:tcPr>
            <w:tcW w:w="7781" w:type="dxa"/>
          </w:tcPr>
          <w:p w:rsidR="00C211CC" w:rsidRPr="00ED60C7" w:rsidRDefault="00C211CC" w:rsidP="00ED60C7">
            <w:pPr>
              <w:spacing w:line="240" w:lineRule="auto"/>
              <w:rPr>
                <w:rFonts w:ascii="Times New Roman" w:hAnsi="Times New Roman" w:cs="Times New Roman"/>
                <w:sz w:val="24"/>
                <w:szCs w:val="24"/>
              </w:rPr>
            </w:pPr>
            <w:r w:rsidRPr="00ED60C7">
              <w:rPr>
                <w:rFonts w:ascii="Times New Roman" w:hAnsi="Times New Roman" w:cs="Times New Roman"/>
                <w:sz w:val="24"/>
                <w:szCs w:val="24"/>
              </w:rPr>
              <w:t>Повторение: выбрать пары понятий, находящихся в причинно-следственных отношениях. Определить, что причина, а что следствие.</w:t>
            </w:r>
          </w:p>
        </w:tc>
      </w:tr>
      <w:tr w:rsidR="00C211CC" w:rsidRPr="00C135ED" w:rsidTr="00174D60">
        <w:tc>
          <w:tcPr>
            <w:tcW w:w="1101" w:type="dxa"/>
          </w:tcPr>
          <w:p w:rsidR="00C211CC" w:rsidRPr="00ED60C7" w:rsidRDefault="00C211CC"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C211CC" w:rsidRPr="00ED60C7" w:rsidRDefault="00C211CC" w:rsidP="00ED60C7">
            <w:pPr>
              <w:tabs>
                <w:tab w:val="left" w:pos="284"/>
              </w:tabs>
              <w:spacing w:after="0" w:line="240" w:lineRule="auto"/>
              <w:jc w:val="both"/>
              <w:rPr>
                <w:rFonts w:ascii="Times New Roman" w:eastAsia="Calibri" w:hAnsi="Times New Roman" w:cs="Times New Roman"/>
                <w:sz w:val="24"/>
                <w:szCs w:val="24"/>
              </w:rPr>
            </w:pPr>
            <w:r w:rsidRPr="00ED60C7">
              <w:rPr>
                <w:rFonts w:ascii="Times New Roman" w:eastAsia="Calibri" w:hAnsi="Times New Roman" w:cs="Times New Roman"/>
                <w:sz w:val="24"/>
                <w:szCs w:val="24"/>
              </w:rPr>
              <w:t>Чётные и нечётные числа. Развитие зрительного внимания и зрительной памяти.</w:t>
            </w:r>
          </w:p>
        </w:tc>
        <w:tc>
          <w:tcPr>
            <w:tcW w:w="1520" w:type="dxa"/>
          </w:tcPr>
          <w:p w:rsidR="00C211CC" w:rsidRPr="00ED60C7" w:rsidRDefault="00C211CC" w:rsidP="00ED60C7">
            <w:pPr>
              <w:tabs>
                <w:tab w:val="left" w:pos="284"/>
              </w:tabs>
              <w:spacing w:after="0" w:line="240" w:lineRule="auto"/>
              <w:jc w:val="center"/>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1</w:t>
            </w:r>
          </w:p>
        </w:tc>
        <w:tc>
          <w:tcPr>
            <w:tcW w:w="7781" w:type="dxa"/>
          </w:tcPr>
          <w:p w:rsidR="00C211CC" w:rsidRPr="00ED60C7" w:rsidRDefault="00C211CC" w:rsidP="00ED60C7">
            <w:pPr>
              <w:tabs>
                <w:tab w:val="left" w:pos="284"/>
              </w:tabs>
              <w:spacing w:after="0" w:line="240" w:lineRule="auto"/>
              <w:jc w:val="both"/>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Игра «Постой улицу». У каждого обучающегося домик с номером. Необходимо разместить домик на соответствующую улицу в нужном порядке. Работа на карточках. Обозначить предложенные числа цветом четные- красным, нечетные- зеленым или обведи в кружок только четные числа. Решение примеров на умножение и деление с самопроверкой.</w:t>
            </w:r>
          </w:p>
        </w:tc>
      </w:tr>
      <w:tr w:rsidR="00C211CC" w:rsidRPr="00C135ED" w:rsidTr="00BB7FE9">
        <w:tc>
          <w:tcPr>
            <w:tcW w:w="1101" w:type="dxa"/>
          </w:tcPr>
          <w:p w:rsidR="00C211CC" w:rsidRPr="00ED60C7" w:rsidRDefault="00C211CC"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C211CC" w:rsidRPr="00ED60C7" w:rsidRDefault="00C211CC" w:rsidP="008A7112">
            <w:pPr>
              <w:autoSpaceDE w:val="0"/>
              <w:autoSpaceDN w:val="0"/>
              <w:spacing w:line="240" w:lineRule="auto"/>
              <w:rPr>
                <w:rFonts w:ascii="Times New Roman" w:hAnsi="Times New Roman" w:cs="Times New Roman"/>
                <w:sz w:val="24"/>
                <w:szCs w:val="24"/>
              </w:rPr>
            </w:pPr>
            <w:r w:rsidRPr="00ED60C7">
              <w:rPr>
                <w:rFonts w:ascii="Times New Roman" w:hAnsi="Times New Roman" w:cs="Times New Roman"/>
                <w:sz w:val="24"/>
                <w:szCs w:val="24"/>
              </w:rPr>
              <w:t>Отношения последовательности между понятиями: временные</w:t>
            </w:r>
            <w:r>
              <w:rPr>
                <w:rFonts w:ascii="Times New Roman" w:hAnsi="Times New Roman" w:cs="Times New Roman"/>
                <w:sz w:val="24"/>
                <w:szCs w:val="24"/>
              </w:rPr>
              <w:t xml:space="preserve"> </w:t>
            </w:r>
            <w:r w:rsidRPr="00ED60C7">
              <w:rPr>
                <w:rFonts w:ascii="Times New Roman" w:hAnsi="Times New Roman" w:cs="Times New Roman"/>
                <w:sz w:val="24"/>
                <w:szCs w:val="24"/>
              </w:rPr>
              <w:t>(повторение).</w:t>
            </w:r>
          </w:p>
        </w:tc>
        <w:tc>
          <w:tcPr>
            <w:tcW w:w="1520" w:type="dxa"/>
          </w:tcPr>
          <w:p w:rsidR="00C211CC" w:rsidRPr="00ED60C7" w:rsidRDefault="00C211CC" w:rsidP="00BB7FE9">
            <w:pPr>
              <w:autoSpaceDE w:val="0"/>
              <w:autoSpaceDN w:val="0"/>
              <w:spacing w:line="240" w:lineRule="auto"/>
              <w:jc w:val="center"/>
              <w:rPr>
                <w:rFonts w:ascii="Times New Roman" w:hAnsi="Times New Roman" w:cs="Times New Roman"/>
                <w:sz w:val="24"/>
                <w:szCs w:val="24"/>
              </w:rPr>
            </w:pPr>
            <w:r w:rsidRPr="00ED60C7">
              <w:rPr>
                <w:rFonts w:ascii="Times New Roman" w:hAnsi="Times New Roman" w:cs="Times New Roman"/>
                <w:sz w:val="24"/>
                <w:szCs w:val="24"/>
              </w:rPr>
              <w:t>1</w:t>
            </w:r>
          </w:p>
        </w:tc>
        <w:tc>
          <w:tcPr>
            <w:tcW w:w="7781" w:type="dxa"/>
          </w:tcPr>
          <w:p w:rsidR="00C211CC" w:rsidRPr="00ED60C7" w:rsidRDefault="00C211CC" w:rsidP="00ED60C7">
            <w:pPr>
              <w:spacing w:line="240" w:lineRule="auto"/>
              <w:rPr>
                <w:rFonts w:ascii="Times New Roman" w:hAnsi="Times New Roman" w:cs="Times New Roman"/>
                <w:sz w:val="24"/>
                <w:szCs w:val="24"/>
              </w:rPr>
            </w:pPr>
            <w:r w:rsidRPr="00ED60C7">
              <w:rPr>
                <w:rFonts w:ascii="Times New Roman" w:hAnsi="Times New Roman" w:cs="Times New Roman"/>
                <w:sz w:val="24"/>
                <w:szCs w:val="24"/>
              </w:rPr>
              <w:t>Повторение: подобрать к понятию те, которые находятся с ним в отношениях последовательности (на расширенном лексическом материале).</w:t>
            </w:r>
          </w:p>
        </w:tc>
      </w:tr>
      <w:tr w:rsidR="00C211CC" w:rsidRPr="00C135ED" w:rsidTr="00174D60">
        <w:tc>
          <w:tcPr>
            <w:tcW w:w="1101" w:type="dxa"/>
          </w:tcPr>
          <w:p w:rsidR="00C211CC" w:rsidRPr="00ED60C7" w:rsidRDefault="00C211CC"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C211CC" w:rsidRPr="00ED60C7" w:rsidRDefault="00C211CC" w:rsidP="00ED60C7">
            <w:pPr>
              <w:tabs>
                <w:tab w:val="left" w:pos="284"/>
              </w:tabs>
              <w:spacing w:after="0" w:line="240" w:lineRule="auto"/>
              <w:jc w:val="both"/>
              <w:rPr>
                <w:rFonts w:ascii="Times New Roman" w:eastAsia="Calibri" w:hAnsi="Times New Roman" w:cs="Times New Roman"/>
                <w:sz w:val="24"/>
                <w:szCs w:val="24"/>
              </w:rPr>
            </w:pPr>
            <w:r w:rsidRPr="00ED60C7">
              <w:rPr>
                <w:rFonts w:ascii="Times New Roman" w:eastAsia="Calibri" w:hAnsi="Times New Roman" w:cs="Times New Roman"/>
                <w:sz w:val="24"/>
                <w:szCs w:val="24"/>
              </w:rPr>
              <w:t>Таблица умножения и деления с числом 3.</w:t>
            </w:r>
            <w:r w:rsidR="008A7112" w:rsidRPr="00ED60C7">
              <w:rPr>
                <w:rFonts w:ascii="Times New Roman" w:eastAsia="Calibri" w:hAnsi="Times New Roman" w:cs="Times New Roman"/>
                <w:sz w:val="24"/>
                <w:szCs w:val="24"/>
              </w:rPr>
              <w:t xml:space="preserve"> Таблица умножения и деления с числом 4. Таблица умножения и деления с числом 5.</w:t>
            </w:r>
          </w:p>
        </w:tc>
        <w:tc>
          <w:tcPr>
            <w:tcW w:w="1520" w:type="dxa"/>
          </w:tcPr>
          <w:p w:rsidR="00C211CC" w:rsidRPr="00ED60C7" w:rsidRDefault="00C211CC" w:rsidP="00ED60C7">
            <w:pPr>
              <w:tabs>
                <w:tab w:val="left" w:pos="284"/>
              </w:tabs>
              <w:spacing w:after="0" w:line="240" w:lineRule="auto"/>
              <w:jc w:val="center"/>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1</w:t>
            </w:r>
          </w:p>
        </w:tc>
        <w:tc>
          <w:tcPr>
            <w:tcW w:w="7781" w:type="dxa"/>
          </w:tcPr>
          <w:p w:rsidR="00C211CC" w:rsidRPr="00ED60C7" w:rsidRDefault="008A7112" w:rsidP="008A7112">
            <w:pPr>
              <w:tabs>
                <w:tab w:val="left" w:pos="284"/>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Устный счёт. </w:t>
            </w:r>
            <w:r w:rsidR="00C211CC" w:rsidRPr="00ED60C7">
              <w:rPr>
                <w:rFonts w:ascii="Times New Roman" w:eastAsia="Times New Roman" w:hAnsi="Times New Roman" w:cs="Times New Roman"/>
                <w:sz w:val="24"/>
                <w:szCs w:val="24"/>
              </w:rPr>
              <w:t>Вос</w:t>
            </w:r>
            <w:r>
              <w:rPr>
                <w:rFonts w:ascii="Times New Roman" w:eastAsia="Times New Roman" w:hAnsi="Times New Roman" w:cs="Times New Roman"/>
                <w:sz w:val="24"/>
                <w:szCs w:val="24"/>
              </w:rPr>
              <w:t>становить таблицу умножения</w:t>
            </w:r>
            <w:r w:rsidR="00C211CC" w:rsidRPr="00ED60C7">
              <w:rPr>
                <w:rFonts w:ascii="Times New Roman" w:eastAsia="Times New Roman" w:hAnsi="Times New Roman" w:cs="Times New Roman"/>
                <w:sz w:val="24"/>
                <w:szCs w:val="24"/>
              </w:rPr>
              <w:t>. Решение примеров на знание таблицы умножения.</w:t>
            </w:r>
            <w:r w:rsidRPr="00ED60C7">
              <w:rPr>
                <w:rFonts w:ascii="Times New Roman" w:eastAsia="Times New Roman" w:hAnsi="Times New Roman" w:cs="Times New Roman"/>
                <w:sz w:val="24"/>
                <w:szCs w:val="24"/>
              </w:rPr>
              <w:t xml:space="preserve"> Решение задачи с величинами, сос</w:t>
            </w:r>
            <w:r>
              <w:rPr>
                <w:rFonts w:ascii="Times New Roman" w:eastAsia="Times New Roman" w:hAnsi="Times New Roman" w:cs="Times New Roman"/>
                <w:sz w:val="24"/>
                <w:szCs w:val="24"/>
              </w:rPr>
              <w:t>тавление задач обратной данной.</w:t>
            </w:r>
            <w:r w:rsidR="00037DBC">
              <w:rPr>
                <w:rFonts w:ascii="Times New Roman" w:eastAsia="Times New Roman" w:hAnsi="Times New Roman" w:cs="Times New Roman"/>
                <w:sz w:val="24"/>
                <w:szCs w:val="24"/>
              </w:rPr>
              <w:t xml:space="preserve"> </w:t>
            </w:r>
            <w:r w:rsidRPr="00ED60C7">
              <w:rPr>
                <w:rFonts w:ascii="Times New Roman" w:eastAsia="Times New Roman" w:hAnsi="Times New Roman" w:cs="Times New Roman"/>
                <w:sz w:val="24"/>
                <w:szCs w:val="24"/>
              </w:rPr>
              <w:t>Решение уравнений с взаимопроверкой. Решение примеров по цепочке с комментированием.</w:t>
            </w:r>
          </w:p>
        </w:tc>
      </w:tr>
      <w:tr w:rsidR="00C211CC" w:rsidRPr="00C135ED" w:rsidTr="00A77C46">
        <w:tc>
          <w:tcPr>
            <w:tcW w:w="1101" w:type="dxa"/>
          </w:tcPr>
          <w:p w:rsidR="00C211CC" w:rsidRPr="00ED60C7" w:rsidRDefault="00C211CC"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C211CC" w:rsidRPr="00ED60C7" w:rsidRDefault="00C211CC" w:rsidP="00C211CC">
            <w:pPr>
              <w:tabs>
                <w:tab w:val="left" w:pos="274"/>
                <w:tab w:val="left" w:pos="6466"/>
              </w:tabs>
              <w:spacing w:line="240" w:lineRule="auto"/>
              <w:jc w:val="both"/>
              <w:rPr>
                <w:rFonts w:ascii="Times New Roman" w:hAnsi="Times New Roman" w:cs="Times New Roman"/>
                <w:sz w:val="24"/>
                <w:szCs w:val="24"/>
              </w:rPr>
            </w:pPr>
            <w:r w:rsidRPr="00ED60C7">
              <w:rPr>
                <w:rFonts w:ascii="Times New Roman" w:hAnsi="Times New Roman" w:cs="Times New Roman"/>
                <w:sz w:val="24"/>
                <w:szCs w:val="24"/>
              </w:rPr>
              <w:t>Функциональные отношения между понятиями</w:t>
            </w:r>
            <w:r>
              <w:rPr>
                <w:rFonts w:ascii="Times New Roman" w:hAnsi="Times New Roman" w:cs="Times New Roman"/>
                <w:sz w:val="24"/>
                <w:szCs w:val="24"/>
              </w:rPr>
              <w:t xml:space="preserve"> </w:t>
            </w:r>
            <w:r w:rsidRPr="00ED60C7">
              <w:rPr>
                <w:rFonts w:ascii="Times New Roman" w:hAnsi="Times New Roman" w:cs="Times New Roman"/>
                <w:sz w:val="24"/>
                <w:szCs w:val="24"/>
              </w:rPr>
              <w:t>(повторение).</w:t>
            </w:r>
          </w:p>
        </w:tc>
        <w:tc>
          <w:tcPr>
            <w:tcW w:w="1520" w:type="dxa"/>
            <w:vAlign w:val="center"/>
          </w:tcPr>
          <w:p w:rsidR="00C211CC" w:rsidRPr="00ED60C7" w:rsidRDefault="00C211CC" w:rsidP="00ED60C7">
            <w:pPr>
              <w:autoSpaceDE w:val="0"/>
              <w:autoSpaceDN w:val="0"/>
              <w:spacing w:line="240" w:lineRule="auto"/>
              <w:jc w:val="center"/>
              <w:rPr>
                <w:rFonts w:ascii="Times New Roman" w:hAnsi="Times New Roman" w:cs="Times New Roman"/>
                <w:sz w:val="24"/>
                <w:szCs w:val="24"/>
              </w:rPr>
            </w:pPr>
            <w:r w:rsidRPr="00ED60C7">
              <w:rPr>
                <w:rFonts w:ascii="Times New Roman" w:hAnsi="Times New Roman" w:cs="Times New Roman"/>
                <w:sz w:val="24"/>
                <w:szCs w:val="24"/>
              </w:rPr>
              <w:t>1</w:t>
            </w:r>
          </w:p>
        </w:tc>
        <w:tc>
          <w:tcPr>
            <w:tcW w:w="7781" w:type="dxa"/>
          </w:tcPr>
          <w:p w:rsidR="00C211CC" w:rsidRPr="00ED60C7" w:rsidRDefault="00C211CC" w:rsidP="00ED60C7">
            <w:pPr>
              <w:spacing w:line="240" w:lineRule="auto"/>
              <w:rPr>
                <w:rFonts w:ascii="Times New Roman" w:hAnsi="Times New Roman" w:cs="Times New Roman"/>
                <w:sz w:val="24"/>
                <w:szCs w:val="24"/>
              </w:rPr>
            </w:pPr>
            <w:r w:rsidRPr="00ED60C7">
              <w:rPr>
                <w:rFonts w:ascii="Times New Roman" w:hAnsi="Times New Roman" w:cs="Times New Roman"/>
                <w:sz w:val="24"/>
                <w:szCs w:val="24"/>
              </w:rPr>
              <w:t>Повторение: подобрать слова, отражающие функциональное назначение, качество или свойство данного предмета.</w:t>
            </w:r>
          </w:p>
        </w:tc>
      </w:tr>
      <w:tr w:rsidR="008A7112" w:rsidRPr="00C135ED" w:rsidTr="00AA4D90">
        <w:tc>
          <w:tcPr>
            <w:tcW w:w="1101" w:type="dxa"/>
          </w:tcPr>
          <w:p w:rsidR="008A7112" w:rsidRPr="00ED60C7" w:rsidRDefault="008A7112"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8A7112" w:rsidRPr="00ED60C7" w:rsidRDefault="008A7112" w:rsidP="00AA4D90">
            <w:pPr>
              <w:tabs>
                <w:tab w:val="left" w:pos="284"/>
              </w:tabs>
              <w:spacing w:after="0" w:line="240" w:lineRule="auto"/>
              <w:jc w:val="both"/>
              <w:rPr>
                <w:rFonts w:ascii="Times New Roman" w:eastAsia="Calibri" w:hAnsi="Times New Roman" w:cs="Times New Roman"/>
                <w:sz w:val="24"/>
                <w:szCs w:val="24"/>
              </w:rPr>
            </w:pPr>
            <w:r w:rsidRPr="00ED60C7">
              <w:rPr>
                <w:rFonts w:ascii="Times New Roman" w:eastAsia="Calibri" w:hAnsi="Times New Roman" w:cs="Times New Roman"/>
                <w:sz w:val="24"/>
                <w:szCs w:val="24"/>
              </w:rPr>
              <w:t>Задачи на увеличение числа в несколько раз. Развитие произвольного внимания и контроля.</w:t>
            </w:r>
          </w:p>
        </w:tc>
        <w:tc>
          <w:tcPr>
            <w:tcW w:w="1520" w:type="dxa"/>
          </w:tcPr>
          <w:p w:rsidR="008A7112" w:rsidRPr="00ED60C7" w:rsidRDefault="008A7112" w:rsidP="00AA4D90">
            <w:pPr>
              <w:tabs>
                <w:tab w:val="left" w:pos="284"/>
              </w:tabs>
              <w:spacing w:after="0" w:line="240" w:lineRule="auto"/>
              <w:jc w:val="center"/>
              <w:rPr>
                <w:rFonts w:ascii="Times New Roman" w:eastAsia="Calibri" w:hAnsi="Times New Roman" w:cs="Times New Roman"/>
                <w:sz w:val="24"/>
                <w:szCs w:val="24"/>
              </w:rPr>
            </w:pPr>
            <w:r w:rsidRPr="00ED60C7">
              <w:rPr>
                <w:rFonts w:ascii="Times New Roman" w:eastAsia="Calibri" w:hAnsi="Times New Roman" w:cs="Times New Roman"/>
                <w:sz w:val="24"/>
                <w:szCs w:val="24"/>
              </w:rPr>
              <w:t>1</w:t>
            </w:r>
          </w:p>
        </w:tc>
        <w:tc>
          <w:tcPr>
            <w:tcW w:w="7781" w:type="dxa"/>
          </w:tcPr>
          <w:p w:rsidR="008A7112" w:rsidRPr="00ED60C7" w:rsidRDefault="008A7112" w:rsidP="00AA4D90">
            <w:pPr>
              <w:tabs>
                <w:tab w:val="left" w:pos="284"/>
              </w:tabs>
              <w:spacing w:after="0" w:line="240" w:lineRule="auto"/>
              <w:jc w:val="both"/>
              <w:rPr>
                <w:rFonts w:ascii="Times New Roman" w:eastAsia="Calibri" w:hAnsi="Times New Roman" w:cs="Times New Roman"/>
                <w:sz w:val="24"/>
                <w:szCs w:val="24"/>
              </w:rPr>
            </w:pPr>
            <w:r w:rsidRPr="00ED60C7">
              <w:rPr>
                <w:rFonts w:ascii="Times New Roman" w:eastAsia="Calibri" w:hAnsi="Times New Roman" w:cs="Times New Roman"/>
                <w:sz w:val="24"/>
                <w:szCs w:val="24"/>
              </w:rPr>
              <w:t>Устный счет. Игра «Залатай дыры». По типу примеров с окошками.</w:t>
            </w:r>
          </w:p>
          <w:p w:rsidR="008A7112" w:rsidRPr="00ED60C7" w:rsidRDefault="008A7112" w:rsidP="00AA4D90">
            <w:pPr>
              <w:tabs>
                <w:tab w:val="left" w:pos="284"/>
              </w:tabs>
              <w:spacing w:after="0" w:line="240" w:lineRule="auto"/>
              <w:jc w:val="both"/>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Упражнения с геометрическим материалом по устной инструкции педагога. Соединить выражение и схематический рисунок.</w:t>
            </w:r>
          </w:p>
        </w:tc>
      </w:tr>
      <w:tr w:rsidR="008A7112" w:rsidRPr="00C135ED" w:rsidTr="00A77C46">
        <w:trPr>
          <w:trHeight w:val="381"/>
        </w:trPr>
        <w:tc>
          <w:tcPr>
            <w:tcW w:w="1101" w:type="dxa"/>
          </w:tcPr>
          <w:p w:rsidR="008A7112" w:rsidRPr="00ED60C7" w:rsidRDefault="008A7112"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8A7112" w:rsidRPr="00ED60C7" w:rsidRDefault="008A7112" w:rsidP="00C211CC">
            <w:pPr>
              <w:tabs>
                <w:tab w:val="left" w:pos="274"/>
                <w:tab w:val="left" w:pos="6466"/>
              </w:tabs>
              <w:spacing w:line="240" w:lineRule="auto"/>
              <w:jc w:val="both"/>
              <w:rPr>
                <w:rFonts w:ascii="Times New Roman" w:hAnsi="Times New Roman" w:cs="Times New Roman"/>
                <w:sz w:val="24"/>
                <w:szCs w:val="24"/>
              </w:rPr>
            </w:pPr>
            <w:r w:rsidRPr="00ED60C7">
              <w:rPr>
                <w:rFonts w:ascii="Times New Roman" w:hAnsi="Times New Roman" w:cs="Times New Roman"/>
                <w:sz w:val="24"/>
                <w:szCs w:val="24"/>
              </w:rPr>
              <w:t>Многозначные слова и выражения</w:t>
            </w:r>
            <w:r>
              <w:rPr>
                <w:rFonts w:ascii="Times New Roman" w:hAnsi="Times New Roman" w:cs="Times New Roman"/>
                <w:sz w:val="24"/>
                <w:szCs w:val="24"/>
              </w:rPr>
              <w:t xml:space="preserve"> </w:t>
            </w:r>
            <w:r w:rsidRPr="00ED60C7">
              <w:rPr>
                <w:rFonts w:ascii="Times New Roman" w:hAnsi="Times New Roman" w:cs="Times New Roman"/>
                <w:sz w:val="24"/>
                <w:szCs w:val="24"/>
              </w:rPr>
              <w:t>(повторение)</w:t>
            </w:r>
          </w:p>
        </w:tc>
        <w:tc>
          <w:tcPr>
            <w:tcW w:w="1520" w:type="dxa"/>
            <w:vAlign w:val="center"/>
          </w:tcPr>
          <w:p w:rsidR="008A7112" w:rsidRPr="00ED60C7" w:rsidRDefault="008A7112" w:rsidP="00ED60C7">
            <w:pPr>
              <w:autoSpaceDE w:val="0"/>
              <w:autoSpaceDN w:val="0"/>
              <w:spacing w:line="240" w:lineRule="auto"/>
              <w:jc w:val="center"/>
              <w:rPr>
                <w:rFonts w:ascii="Times New Roman" w:hAnsi="Times New Roman" w:cs="Times New Roman"/>
                <w:sz w:val="24"/>
                <w:szCs w:val="24"/>
              </w:rPr>
            </w:pPr>
            <w:r w:rsidRPr="00ED60C7">
              <w:rPr>
                <w:rFonts w:ascii="Times New Roman" w:hAnsi="Times New Roman" w:cs="Times New Roman"/>
                <w:sz w:val="24"/>
                <w:szCs w:val="24"/>
              </w:rPr>
              <w:t>1</w:t>
            </w:r>
          </w:p>
        </w:tc>
        <w:tc>
          <w:tcPr>
            <w:tcW w:w="7781" w:type="dxa"/>
          </w:tcPr>
          <w:p w:rsidR="008A7112" w:rsidRPr="00ED60C7" w:rsidRDefault="008A7112" w:rsidP="00ED60C7">
            <w:pPr>
              <w:spacing w:line="240" w:lineRule="auto"/>
              <w:rPr>
                <w:rFonts w:ascii="Times New Roman" w:hAnsi="Times New Roman" w:cs="Times New Roman"/>
                <w:sz w:val="24"/>
                <w:szCs w:val="24"/>
              </w:rPr>
            </w:pPr>
            <w:r w:rsidRPr="00ED60C7">
              <w:rPr>
                <w:rFonts w:ascii="Times New Roman" w:hAnsi="Times New Roman" w:cs="Times New Roman"/>
                <w:sz w:val="24"/>
                <w:szCs w:val="24"/>
              </w:rPr>
              <w:t>Повторение: объяснить значение выражений со словами омонимами, подобрать слова, их заменяющие, но имеющие   такое же значение (на расширенном лексическом материале).</w:t>
            </w:r>
          </w:p>
        </w:tc>
      </w:tr>
      <w:tr w:rsidR="008A7112" w:rsidRPr="00C135ED" w:rsidTr="00174D60">
        <w:trPr>
          <w:trHeight w:val="575"/>
        </w:trPr>
        <w:tc>
          <w:tcPr>
            <w:tcW w:w="1101" w:type="dxa"/>
          </w:tcPr>
          <w:p w:rsidR="008A7112" w:rsidRPr="00ED60C7" w:rsidRDefault="008A7112"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8A7112" w:rsidRPr="00ED60C7" w:rsidRDefault="008A7112" w:rsidP="00ED60C7">
            <w:pPr>
              <w:tabs>
                <w:tab w:val="left" w:pos="284"/>
              </w:tabs>
              <w:spacing w:after="0" w:line="240" w:lineRule="auto"/>
              <w:jc w:val="both"/>
              <w:rPr>
                <w:rFonts w:ascii="Times New Roman" w:eastAsia="Calibri" w:hAnsi="Times New Roman" w:cs="Times New Roman"/>
                <w:sz w:val="24"/>
                <w:szCs w:val="24"/>
              </w:rPr>
            </w:pPr>
            <w:r w:rsidRPr="00ED60C7">
              <w:rPr>
                <w:rFonts w:ascii="Times New Roman" w:eastAsia="Calibri" w:hAnsi="Times New Roman" w:cs="Times New Roman"/>
                <w:sz w:val="24"/>
                <w:szCs w:val="24"/>
              </w:rPr>
              <w:t>Таблица умножения и деления с числом 6. Таблица умножения и деления с числом 7.</w:t>
            </w:r>
          </w:p>
        </w:tc>
        <w:tc>
          <w:tcPr>
            <w:tcW w:w="1520" w:type="dxa"/>
          </w:tcPr>
          <w:p w:rsidR="008A7112" w:rsidRPr="00ED60C7" w:rsidRDefault="008A7112" w:rsidP="00ED60C7">
            <w:pPr>
              <w:tabs>
                <w:tab w:val="left" w:pos="284"/>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7781" w:type="dxa"/>
          </w:tcPr>
          <w:p w:rsidR="008A7112" w:rsidRPr="00ED60C7" w:rsidRDefault="008A7112" w:rsidP="00ED60C7">
            <w:pPr>
              <w:tabs>
                <w:tab w:val="left" w:pos="284"/>
              </w:tabs>
              <w:spacing w:after="0" w:line="240" w:lineRule="auto"/>
              <w:jc w:val="both"/>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Соедини выражение с его значением. Решение примеров. Решение составной задачи на нахождение произведения и остатка по совместно составленной краткой записи.</w:t>
            </w:r>
          </w:p>
        </w:tc>
      </w:tr>
      <w:tr w:rsidR="008A7112" w:rsidRPr="00C135ED" w:rsidTr="00174D60">
        <w:trPr>
          <w:trHeight w:val="575"/>
        </w:trPr>
        <w:tc>
          <w:tcPr>
            <w:tcW w:w="1101" w:type="dxa"/>
          </w:tcPr>
          <w:p w:rsidR="008A7112" w:rsidRPr="00ED60C7" w:rsidRDefault="008A7112"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8A7112" w:rsidRPr="00ED60C7" w:rsidRDefault="008A7112" w:rsidP="00ED60C7">
            <w:pPr>
              <w:tabs>
                <w:tab w:val="left" w:pos="284"/>
              </w:tabs>
              <w:spacing w:after="0" w:line="240" w:lineRule="auto"/>
              <w:jc w:val="both"/>
              <w:rPr>
                <w:rFonts w:ascii="Times New Roman" w:eastAsia="Calibri" w:hAnsi="Times New Roman" w:cs="Times New Roman"/>
                <w:sz w:val="24"/>
                <w:szCs w:val="24"/>
              </w:rPr>
            </w:pPr>
            <w:r w:rsidRPr="00ED60C7">
              <w:rPr>
                <w:rFonts w:ascii="Times New Roman" w:eastAsia="Calibri" w:hAnsi="Times New Roman" w:cs="Times New Roman"/>
                <w:sz w:val="24"/>
                <w:szCs w:val="24"/>
                <w:lang w:eastAsia="en-US"/>
              </w:rPr>
              <w:t>Логические задачи.</w:t>
            </w:r>
          </w:p>
        </w:tc>
        <w:tc>
          <w:tcPr>
            <w:tcW w:w="1520" w:type="dxa"/>
          </w:tcPr>
          <w:p w:rsidR="008A7112" w:rsidRPr="00ED60C7" w:rsidRDefault="008A7112" w:rsidP="00ED60C7">
            <w:pPr>
              <w:tabs>
                <w:tab w:val="left" w:pos="284"/>
              </w:tabs>
              <w:spacing w:after="0" w:line="240" w:lineRule="auto"/>
              <w:jc w:val="center"/>
              <w:rPr>
                <w:rFonts w:ascii="Times New Roman" w:eastAsia="Calibri" w:hAnsi="Times New Roman" w:cs="Times New Roman"/>
                <w:sz w:val="24"/>
                <w:szCs w:val="24"/>
              </w:rPr>
            </w:pPr>
            <w:r w:rsidRPr="00ED60C7">
              <w:rPr>
                <w:rFonts w:ascii="Times New Roman" w:eastAsia="Calibri" w:hAnsi="Times New Roman" w:cs="Times New Roman"/>
                <w:sz w:val="24"/>
                <w:szCs w:val="24"/>
              </w:rPr>
              <w:t>1</w:t>
            </w:r>
          </w:p>
        </w:tc>
        <w:tc>
          <w:tcPr>
            <w:tcW w:w="7781" w:type="dxa"/>
          </w:tcPr>
          <w:p w:rsidR="008A7112" w:rsidRPr="00ED60C7" w:rsidRDefault="008A7112" w:rsidP="00ED60C7">
            <w:pPr>
              <w:spacing w:line="240" w:lineRule="auto"/>
              <w:rPr>
                <w:rFonts w:ascii="Times New Roman" w:eastAsia="Calibri" w:hAnsi="Times New Roman" w:cs="Times New Roman"/>
                <w:sz w:val="24"/>
                <w:szCs w:val="24"/>
                <w:lang w:eastAsia="en-US"/>
              </w:rPr>
            </w:pPr>
            <w:r w:rsidRPr="00ED60C7">
              <w:rPr>
                <w:rFonts w:ascii="Times New Roman" w:eastAsia="Calibri" w:hAnsi="Times New Roman" w:cs="Times New Roman"/>
                <w:sz w:val="24"/>
                <w:szCs w:val="24"/>
                <w:lang w:eastAsia="en-US"/>
              </w:rPr>
              <w:t>Решение числовых ребусов. Решение задач на установление закономерностей. Решение логических задач с помощью таблиц.</w:t>
            </w:r>
          </w:p>
        </w:tc>
      </w:tr>
      <w:tr w:rsidR="008A7112" w:rsidRPr="00C135ED" w:rsidTr="00174D60">
        <w:tc>
          <w:tcPr>
            <w:tcW w:w="1101" w:type="dxa"/>
          </w:tcPr>
          <w:p w:rsidR="008A7112" w:rsidRPr="00ED60C7" w:rsidRDefault="008A7112" w:rsidP="00ED60C7">
            <w:pPr>
              <w:pStyle w:val="a5"/>
              <w:widowControl w:val="0"/>
              <w:numPr>
                <w:ilvl w:val="0"/>
                <w:numId w:val="42"/>
              </w:numPr>
              <w:tabs>
                <w:tab w:val="left" w:pos="284"/>
              </w:tabs>
              <w:suppressAutoHyphens/>
              <w:autoSpaceDE w:val="0"/>
              <w:snapToGrid w:val="0"/>
              <w:spacing w:after="0" w:line="240" w:lineRule="auto"/>
              <w:jc w:val="both"/>
              <w:rPr>
                <w:rFonts w:ascii="Times New Roman" w:eastAsia="Calibri" w:hAnsi="Times New Roman" w:cs="Times New Roman"/>
                <w:sz w:val="24"/>
                <w:szCs w:val="24"/>
              </w:rPr>
            </w:pPr>
          </w:p>
        </w:tc>
        <w:tc>
          <w:tcPr>
            <w:tcW w:w="4384" w:type="dxa"/>
          </w:tcPr>
          <w:p w:rsidR="008A7112" w:rsidRPr="00ED60C7" w:rsidRDefault="008A7112" w:rsidP="00ED60C7">
            <w:pPr>
              <w:widowControl w:val="0"/>
              <w:tabs>
                <w:tab w:val="left" w:pos="284"/>
              </w:tabs>
              <w:suppressAutoHyphens/>
              <w:autoSpaceDE w:val="0"/>
              <w:snapToGrid w:val="0"/>
              <w:spacing w:after="0" w:line="240" w:lineRule="auto"/>
              <w:contextualSpacing/>
              <w:jc w:val="both"/>
              <w:rPr>
                <w:rFonts w:ascii="Times New Roman" w:eastAsia="Calibri" w:hAnsi="Times New Roman" w:cs="Times New Roman"/>
                <w:sz w:val="24"/>
                <w:szCs w:val="24"/>
              </w:rPr>
            </w:pPr>
            <w:r w:rsidRPr="00ED60C7">
              <w:rPr>
                <w:rFonts w:ascii="Times New Roman" w:eastAsia="Calibri" w:hAnsi="Times New Roman" w:cs="Times New Roman"/>
                <w:sz w:val="24"/>
                <w:szCs w:val="24"/>
                <w:lang w:eastAsia="en-US"/>
              </w:rPr>
              <w:t>Реконструкция предложения из набора слов.</w:t>
            </w:r>
          </w:p>
        </w:tc>
        <w:tc>
          <w:tcPr>
            <w:tcW w:w="1520" w:type="dxa"/>
          </w:tcPr>
          <w:p w:rsidR="008A7112" w:rsidRPr="00ED60C7" w:rsidRDefault="008A7112" w:rsidP="00ED60C7">
            <w:pPr>
              <w:tabs>
                <w:tab w:val="left" w:pos="284"/>
              </w:tabs>
              <w:spacing w:after="0" w:line="240" w:lineRule="auto"/>
              <w:jc w:val="center"/>
              <w:rPr>
                <w:rFonts w:ascii="Times New Roman" w:eastAsia="Calibri" w:hAnsi="Times New Roman" w:cs="Times New Roman"/>
                <w:sz w:val="24"/>
                <w:szCs w:val="24"/>
              </w:rPr>
            </w:pPr>
            <w:r w:rsidRPr="00ED60C7">
              <w:rPr>
                <w:rFonts w:ascii="Times New Roman" w:eastAsia="Calibri" w:hAnsi="Times New Roman" w:cs="Times New Roman"/>
                <w:sz w:val="24"/>
                <w:szCs w:val="24"/>
              </w:rPr>
              <w:t>1</w:t>
            </w:r>
          </w:p>
        </w:tc>
        <w:tc>
          <w:tcPr>
            <w:tcW w:w="7781" w:type="dxa"/>
          </w:tcPr>
          <w:p w:rsidR="008A7112" w:rsidRPr="00ED60C7" w:rsidRDefault="008A7112" w:rsidP="008A7112">
            <w:pPr>
              <w:spacing w:line="240" w:lineRule="auto"/>
              <w:rPr>
                <w:rFonts w:ascii="Times New Roman" w:eastAsia="Calibri" w:hAnsi="Times New Roman" w:cs="Times New Roman"/>
                <w:sz w:val="24"/>
                <w:szCs w:val="24"/>
                <w:lang w:eastAsia="en-US"/>
              </w:rPr>
            </w:pPr>
            <w:r w:rsidRPr="00ED60C7">
              <w:rPr>
                <w:rFonts w:ascii="Times New Roman" w:eastAsia="Calibri" w:hAnsi="Times New Roman" w:cs="Times New Roman"/>
                <w:sz w:val="24"/>
                <w:szCs w:val="24"/>
                <w:lang w:eastAsia="en-US"/>
              </w:rPr>
              <w:t>В</w:t>
            </w:r>
            <w:r w:rsidRPr="001B0435">
              <w:rPr>
                <w:rFonts w:ascii="Times New Roman" w:eastAsia="Calibri" w:hAnsi="Times New Roman" w:cs="Times New Roman"/>
                <w:sz w:val="24"/>
                <w:szCs w:val="24"/>
                <w:lang w:eastAsia="en-US"/>
              </w:rPr>
              <w:t>осстановление последовательности слов в простом предложении с количеством слов не бол</w:t>
            </w:r>
            <w:r>
              <w:rPr>
                <w:rFonts w:ascii="Times New Roman" w:eastAsia="Calibri" w:hAnsi="Times New Roman" w:cs="Times New Roman"/>
                <w:sz w:val="24"/>
                <w:szCs w:val="24"/>
                <w:lang w:eastAsia="en-US"/>
              </w:rPr>
              <w:t>ее восьми.</w:t>
            </w:r>
            <w:r w:rsidRPr="001B0435">
              <w:rPr>
                <w:rFonts w:ascii="Times New Roman" w:eastAsia="Calibri" w:hAnsi="Times New Roman" w:cs="Times New Roman"/>
                <w:sz w:val="24"/>
                <w:szCs w:val="24"/>
                <w:lang w:eastAsia="en-US"/>
              </w:rPr>
              <w:t xml:space="preserve"> </w:t>
            </w:r>
            <w:r w:rsidR="00AF19E2" w:rsidRPr="00ED60C7">
              <w:rPr>
                <w:rFonts w:ascii="Times New Roman" w:eastAsia="Calibri" w:hAnsi="Times New Roman" w:cs="Times New Roman"/>
                <w:sz w:val="24"/>
                <w:szCs w:val="24"/>
                <w:lang w:eastAsia="en-US"/>
              </w:rPr>
              <w:t>В</w:t>
            </w:r>
            <w:r w:rsidR="00AF19E2" w:rsidRPr="001B0435">
              <w:rPr>
                <w:rFonts w:ascii="Times New Roman" w:eastAsia="Calibri" w:hAnsi="Times New Roman" w:cs="Times New Roman"/>
                <w:sz w:val="24"/>
                <w:szCs w:val="24"/>
                <w:lang w:eastAsia="en-US"/>
              </w:rPr>
              <w:t>осстановление последовательности слов в предложении со сложными причинными или временными связями</w:t>
            </w:r>
            <w:r w:rsidR="00AF19E2">
              <w:rPr>
                <w:rFonts w:ascii="Times New Roman" w:eastAsia="Calibri" w:hAnsi="Times New Roman" w:cs="Times New Roman"/>
                <w:sz w:val="24"/>
                <w:szCs w:val="24"/>
                <w:lang w:eastAsia="en-US"/>
              </w:rPr>
              <w:t>.</w:t>
            </w:r>
          </w:p>
        </w:tc>
      </w:tr>
      <w:tr w:rsidR="008A7112" w:rsidRPr="00C135ED" w:rsidTr="00174D60">
        <w:trPr>
          <w:trHeight w:val="1115"/>
        </w:trPr>
        <w:tc>
          <w:tcPr>
            <w:tcW w:w="1101" w:type="dxa"/>
          </w:tcPr>
          <w:p w:rsidR="008A7112" w:rsidRPr="00ED60C7" w:rsidRDefault="008A7112"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8A7112" w:rsidRPr="00ED60C7" w:rsidRDefault="008A7112" w:rsidP="00ED60C7">
            <w:pPr>
              <w:tabs>
                <w:tab w:val="left" w:pos="284"/>
              </w:tabs>
              <w:spacing w:after="0" w:line="240" w:lineRule="auto"/>
              <w:jc w:val="both"/>
              <w:rPr>
                <w:rFonts w:ascii="Times New Roman" w:eastAsia="Calibri" w:hAnsi="Times New Roman" w:cs="Times New Roman"/>
                <w:sz w:val="24"/>
                <w:szCs w:val="24"/>
              </w:rPr>
            </w:pPr>
            <w:r w:rsidRPr="00ED60C7">
              <w:rPr>
                <w:rFonts w:ascii="Times New Roman" w:eastAsia="Calibri" w:hAnsi="Times New Roman" w:cs="Times New Roman"/>
                <w:sz w:val="24"/>
                <w:szCs w:val="24"/>
              </w:rPr>
              <w:t>Таблица умножения и деления с числом 8. Таблица умножения и деления с числом 9.</w:t>
            </w:r>
            <w:r w:rsidRPr="00ED60C7">
              <w:rPr>
                <w:rFonts w:ascii="Times New Roman" w:hAnsi="Times New Roman" w:cs="Times New Roman"/>
                <w:sz w:val="24"/>
                <w:szCs w:val="24"/>
              </w:rPr>
              <w:t xml:space="preserve"> </w:t>
            </w:r>
            <w:r w:rsidRPr="00ED60C7">
              <w:rPr>
                <w:rFonts w:ascii="Times New Roman" w:eastAsia="Calibri" w:hAnsi="Times New Roman" w:cs="Times New Roman"/>
                <w:sz w:val="24"/>
                <w:szCs w:val="24"/>
              </w:rPr>
              <w:t>Развитие произвольного внимания и контроля.</w:t>
            </w:r>
          </w:p>
        </w:tc>
        <w:tc>
          <w:tcPr>
            <w:tcW w:w="1520" w:type="dxa"/>
          </w:tcPr>
          <w:p w:rsidR="008A7112" w:rsidRPr="00ED60C7" w:rsidRDefault="008A7112" w:rsidP="00ED60C7">
            <w:pPr>
              <w:tabs>
                <w:tab w:val="left" w:pos="284"/>
              </w:tabs>
              <w:spacing w:after="0" w:line="240" w:lineRule="auto"/>
              <w:jc w:val="center"/>
              <w:rPr>
                <w:rFonts w:ascii="Times New Roman" w:eastAsia="Calibri" w:hAnsi="Times New Roman" w:cs="Times New Roman"/>
                <w:sz w:val="24"/>
                <w:szCs w:val="24"/>
              </w:rPr>
            </w:pPr>
            <w:r w:rsidRPr="00ED60C7">
              <w:rPr>
                <w:rFonts w:ascii="Times New Roman" w:eastAsia="Calibri" w:hAnsi="Times New Roman" w:cs="Times New Roman"/>
                <w:sz w:val="24"/>
                <w:szCs w:val="24"/>
              </w:rPr>
              <w:t>1</w:t>
            </w:r>
          </w:p>
        </w:tc>
        <w:tc>
          <w:tcPr>
            <w:tcW w:w="7781" w:type="dxa"/>
          </w:tcPr>
          <w:p w:rsidR="008A7112" w:rsidRPr="00ED60C7" w:rsidRDefault="008A7112" w:rsidP="00ED60C7">
            <w:pPr>
              <w:tabs>
                <w:tab w:val="left" w:pos="284"/>
              </w:tabs>
              <w:spacing w:after="0" w:line="240" w:lineRule="auto"/>
              <w:jc w:val="both"/>
              <w:rPr>
                <w:rFonts w:ascii="Times New Roman" w:eastAsia="Times New Roman" w:hAnsi="Times New Roman" w:cs="Times New Roman"/>
                <w:sz w:val="24"/>
                <w:szCs w:val="24"/>
              </w:rPr>
            </w:pPr>
            <w:r w:rsidRPr="00ED60C7">
              <w:rPr>
                <w:rFonts w:ascii="Times New Roman" w:eastAsia="Calibri" w:hAnsi="Times New Roman" w:cs="Times New Roman"/>
                <w:sz w:val="24"/>
                <w:szCs w:val="24"/>
              </w:rPr>
              <w:t xml:space="preserve">Устный счет. </w:t>
            </w:r>
            <w:r w:rsidRPr="00ED60C7">
              <w:rPr>
                <w:rFonts w:ascii="Times New Roman" w:eastAsia="Times New Roman" w:hAnsi="Times New Roman" w:cs="Times New Roman"/>
                <w:sz w:val="24"/>
                <w:szCs w:val="24"/>
              </w:rPr>
              <w:t>Игра «Фотограф». Запомнить и записать числовой ряд, назвать по какому принципу построен. Восстановить таблицу умножения с числом 8,</w:t>
            </w:r>
            <w:r>
              <w:rPr>
                <w:rFonts w:ascii="Times New Roman" w:eastAsia="Times New Roman" w:hAnsi="Times New Roman" w:cs="Times New Roman"/>
                <w:sz w:val="24"/>
                <w:szCs w:val="24"/>
              </w:rPr>
              <w:t xml:space="preserve"> 9,</w:t>
            </w:r>
            <w:r w:rsidRPr="00ED60C7">
              <w:rPr>
                <w:rFonts w:ascii="Times New Roman" w:eastAsia="Times New Roman" w:hAnsi="Times New Roman" w:cs="Times New Roman"/>
                <w:sz w:val="24"/>
                <w:szCs w:val="24"/>
              </w:rPr>
              <w:t xml:space="preserve"> ранее изученных случаев. Дополнить недостающие случаи.</w:t>
            </w:r>
            <w:r w:rsidRPr="00ED60C7">
              <w:rPr>
                <w:rFonts w:ascii="Times New Roman" w:eastAsia="Calibri" w:hAnsi="Times New Roman" w:cs="Times New Roman"/>
                <w:sz w:val="24"/>
                <w:szCs w:val="24"/>
              </w:rPr>
              <w:t xml:space="preserve"> Игра «Парашютист». Соединить выражение с его значением.</w:t>
            </w:r>
          </w:p>
        </w:tc>
      </w:tr>
      <w:tr w:rsidR="008A7112" w:rsidRPr="00C135ED" w:rsidTr="00174D60">
        <w:tc>
          <w:tcPr>
            <w:tcW w:w="1101" w:type="dxa"/>
          </w:tcPr>
          <w:p w:rsidR="008A7112" w:rsidRPr="00AF19E2" w:rsidRDefault="008A7112"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8A7112" w:rsidRPr="00AF19E2" w:rsidRDefault="008A7112" w:rsidP="00ED60C7">
            <w:pPr>
              <w:tabs>
                <w:tab w:val="left" w:pos="284"/>
              </w:tabs>
              <w:spacing w:after="0" w:line="240" w:lineRule="auto"/>
              <w:jc w:val="both"/>
              <w:rPr>
                <w:rFonts w:ascii="Times New Roman" w:eastAsia="Calibri" w:hAnsi="Times New Roman" w:cs="Times New Roman"/>
                <w:sz w:val="24"/>
                <w:szCs w:val="24"/>
                <w:lang w:eastAsia="en-US"/>
              </w:rPr>
            </w:pPr>
            <w:r w:rsidRPr="00AF19E2">
              <w:rPr>
                <w:rFonts w:ascii="Times New Roman" w:eastAsia="Calibri" w:hAnsi="Times New Roman" w:cs="Times New Roman"/>
                <w:sz w:val="24"/>
                <w:szCs w:val="24"/>
                <w:lang w:eastAsia="en-US"/>
              </w:rPr>
              <w:t xml:space="preserve">Диагностика </w:t>
            </w:r>
          </w:p>
        </w:tc>
        <w:tc>
          <w:tcPr>
            <w:tcW w:w="1520" w:type="dxa"/>
          </w:tcPr>
          <w:p w:rsidR="008A7112" w:rsidRPr="00ED60C7" w:rsidRDefault="008A7112" w:rsidP="00ED60C7">
            <w:pPr>
              <w:tabs>
                <w:tab w:val="left" w:pos="284"/>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7781" w:type="dxa"/>
          </w:tcPr>
          <w:p w:rsidR="008A7112" w:rsidRPr="00ED60C7" w:rsidRDefault="008A7112" w:rsidP="00ED60C7">
            <w:pPr>
              <w:spacing w:line="240" w:lineRule="auto"/>
              <w:rPr>
                <w:rFonts w:ascii="Times New Roman" w:eastAsia="Calibri" w:hAnsi="Times New Roman" w:cs="Times New Roman"/>
                <w:sz w:val="24"/>
                <w:szCs w:val="24"/>
                <w:lang w:eastAsia="en-US"/>
              </w:rPr>
            </w:pPr>
          </w:p>
        </w:tc>
      </w:tr>
      <w:tr w:rsidR="00AF19E2" w:rsidRPr="00C135ED" w:rsidTr="00174D60">
        <w:tc>
          <w:tcPr>
            <w:tcW w:w="1101" w:type="dxa"/>
          </w:tcPr>
          <w:p w:rsidR="00AF19E2" w:rsidRPr="00ED60C7" w:rsidRDefault="00AF19E2"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AF19E2" w:rsidRPr="00ED60C7" w:rsidRDefault="00AF19E2" w:rsidP="00AA4D90">
            <w:pPr>
              <w:tabs>
                <w:tab w:val="left" w:pos="284"/>
              </w:tabs>
              <w:spacing w:after="0" w:line="240" w:lineRule="auto"/>
              <w:jc w:val="both"/>
              <w:rPr>
                <w:rFonts w:ascii="Times New Roman" w:eastAsia="Calibri" w:hAnsi="Times New Roman" w:cs="Times New Roman"/>
                <w:sz w:val="24"/>
                <w:szCs w:val="24"/>
              </w:rPr>
            </w:pPr>
            <w:r w:rsidRPr="00ED60C7">
              <w:rPr>
                <w:rFonts w:ascii="Times New Roman" w:eastAsia="Calibri" w:hAnsi="Times New Roman" w:cs="Times New Roman"/>
                <w:sz w:val="24"/>
                <w:szCs w:val="24"/>
              </w:rPr>
              <w:t>Умножение суммы на число. Умножение двузначного числа на однозначное.</w:t>
            </w:r>
            <w:r>
              <w:rPr>
                <w:rFonts w:ascii="Times New Roman" w:eastAsia="Calibri" w:hAnsi="Times New Roman" w:cs="Times New Roman"/>
                <w:sz w:val="24"/>
                <w:szCs w:val="24"/>
              </w:rPr>
              <w:t xml:space="preserve"> </w:t>
            </w:r>
            <w:r w:rsidRPr="00ED60C7">
              <w:rPr>
                <w:rFonts w:ascii="Times New Roman" w:eastAsia="Calibri" w:hAnsi="Times New Roman" w:cs="Times New Roman"/>
                <w:sz w:val="24"/>
                <w:szCs w:val="24"/>
              </w:rPr>
              <w:t>Деление двузначного числа на однозначное.</w:t>
            </w:r>
            <w:r>
              <w:rPr>
                <w:rFonts w:ascii="Times New Roman" w:hAnsi="Times New Roman" w:cs="Times New Roman"/>
                <w:sz w:val="24"/>
                <w:szCs w:val="24"/>
              </w:rPr>
              <w:t xml:space="preserve"> </w:t>
            </w:r>
            <w:r w:rsidRPr="00ED60C7">
              <w:rPr>
                <w:rFonts w:ascii="Times New Roman" w:eastAsia="Calibri" w:hAnsi="Times New Roman" w:cs="Times New Roman"/>
                <w:sz w:val="24"/>
                <w:szCs w:val="24"/>
              </w:rPr>
              <w:t>Развитие произвольного внимания и контроля.</w:t>
            </w:r>
          </w:p>
        </w:tc>
        <w:tc>
          <w:tcPr>
            <w:tcW w:w="1520" w:type="dxa"/>
          </w:tcPr>
          <w:p w:rsidR="00AF19E2" w:rsidRPr="00ED60C7" w:rsidRDefault="00AF19E2" w:rsidP="00AA4D90">
            <w:pPr>
              <w:tabs>
                <w:tab w:val="left" w:pos="284"/>
              </w:tabs>
              <w:spacing w:after="0" w:line="240" w:lineRule="auto"/>
              <w:jc w:val="center"/>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1</w:t>
            </w:r>
          </w:p>
        </w:tc>
        <w:tc>
          <w:tcPr>
            <w:tcW w:w="7781" w:type="dxa"/>
          </w:tcPr>
          <w:p w:rsidR="00AF19E2" w:rsidRPr="00ED60C7" w:rsidRDefault="00AF19E2" w:rsidP="00AA4D90">
            <w:pPr>
              <w:tabs>
                <w:tab w:val="left" w:pos="284"/>
              </w:tabs>
              <w:spacing w:after="0" w:line="240" w:lineRule="auto"/>
              <w:jc w:val="both"/>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Математический диктант. Решение примеров с использованием геометрического материала. Решение задачи разными способами с опорой на иллюстрацию. Игра «Сварите борщ». Преобразование величин.</w:t>
            </w:r>
            <w:r>
              <w:rPr>
                <w:rFonts w:ascii="Times New Roman" w:eastAsia="Times New Roman" w:hAnsi="Times New Roman" w:cs="Times New Roman"/>
                <w:sz w:val="24"/>
                <w:szCs w:val="24"/>
              </w:rPr>
              <w:t xml:space="preserve"> </w:t>
            </w:r>
            <w:r w:rsidRPr="00ED60C7">
              <w:rPr>
                <w:rFonts w:ascii="Times New Roman" w:eastAsia="Times New Roman" w:hAnsi="Times New Roman" w:cs="Times New Roman"/>
                <w:sz w:val="24"/>
                <w:szCs w:val="24"/>
              </w:rPr>
              <w:t>Решение задачи с величинами. Найти верные равенства (разные способы деления суммы на число).</w:t>
            </w:r>
          </w:p>
        </w:tc>
      </w:tr>
      <w:tr w:rsidR="00AF19E2" w:rsidRPr="00C135ED" w:rsidTr="00174D60">
        <w:tc>
          <w:tcPr>
            <w:tcW w:w="1101" w:type="dxa"/>
          </w:tcPr>
          <w:p w:rsidR="00AF19E2" w:rsidRPr="00ED60C7" w:rsidRDefault="00AF19E2"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AF19E2" w:rsidRPr="00ED60C7" w:rsidRDefault="00AF19E2" w:rsidP="00ED60C7">
            <w:pPr>
              <w:tabs>
                <w:tab w:val="left" w:pos="284"/>
              </w:tabs>
              <w:spacing w:after="0" w:line="240" w:lineRule="auto"/>
              <w:jc w:val="both"/>
              <w:rPr>
                <w:rFonts w:ascii="Times New Roman" w:eastAsia="Calibri" w:hAnsi="Times New Roman" w:cs="Times New Roman"/>
                <w:sz w:val="24"/>
                <w:szCs w:val="24"/>
              </w:rPr>
            </w:pPr>
            <w:r w:rsidRPr="00ED60C7">
              <w:rPr>
                <w:rFonts w:ascii="Times New Roman" w:eastAsia="Calibri" w:hAnsi="Times New Roman" w:cs="Times New Roman"/>
                <w:sz w:val="24"/>
                <w:szCs w:val="24"/>
                <w:lang w:eastAsia="en-US"/>
              </w:rPr>
              <w:t>Реконструкция предложения из частей.</w:t>
            </w:r>
          </w:p>
        </w:tc>
        <w:tc>
          <w:tcPr>
            <w:tcW w:w="1520" w:type="dxa"/>
          </w:tcPr>
          <w:p w:rsidR="00AF19E2" w:rsidRPr="00ED60C7" w:rsidRDefault="00AF19E2" w:rsidP="00ED60C7">
            <w:pPr>
              <w:tabs>
                <w:tab w:val="left" w:pos="284"/>
              </w:tabs>
              <w:spacing w:after="0" w:line="240" w:lineRule="auto"/>
              <w:jc w:val="center"/>
              <w:rPr>
                <w:rFonts w:ascii="Times New Roman" w:eastAsia="Calibri" w:hAnsi="Times New Roman" w:cs="Times New Roman"/>
                <w:sz w:val="24"/>
                <w:szCs w:val="24"/>
              </w:rPr>
            </w:pPr>
            <w:r w:rsidRPr="00ED60C7">
              <w:rPr>
                <w:rFonts w:ascii="Times New Roman" w:eastAsia="Calibri" w:hAnsi="Times New Roman" w:cs="Times New Roman"/>
                <w:sz w:val="24"/>
                <w:szCs w:val="24"/>
              </w:rPr>
              <w:t>1</w:t>
            </w:r>
          </w:p>
        </w:tc>
        <w:tc>
          <w:tcPr>
            <w:tcW w:w="7781" w:type="dxa"/>
          </w:tcPr>
          <w:p w:rsidR="00AF19E2" w:rsidRPr="00ED60C7" w:rsidRDefault="00AF19E2" w:rsidP="00C211CC">
            <w:pPr>
              <w:spacing w:line="240" w:lineRule="auto"/>
              <w:rPr>
                <w:rFonts w:ascii="Times New Roman" w:eastAsia="Calibri" w:hAnsi="Times New Roman" w:cs="Times New Roman"/>
                <w:sz w:val="24"/>
                <w:szCs w:val="24"/>
                <w:lang w:eastAsia="en-US"/>
              </w:rPr>
            </w:pPr>
            <w:r w:rsidRPr="00ED60C7">
              <w:rPr>
                <w:rFonts w:ascii="Times New Roman" w:eastAsia="Calibri" w:hAnsi="Times New Roman" w:cs="Times New Roman"/>
                <w:sz w:val="24"/>
                <w:szCs w:val="24"/>
                <w:lang w:eastAsia="en-US"/>
              </w:rPr>
              <w:t>С</w:t>
            </w:r>
            <w:r w:rsidRPr="001B0435">
              <w:rPr>
                <w:rFonts w:ascii="Times New Roman" w:eastAsia="Calibri" w:hAnsi="Times New Roman" w:cs="Times New Roman"/>
                <w:sz w:val="24"/>
                <w:szCs w:val="24"/>
                <w:lang w:eastAsia="en-US"/>
              </w:rPr>
              <w:t>оставление предложений на знакомом лексическом материале.</w:t>
            </w:r>
            <w:r w:rsidRPr="00ED60C7">
              <w:rPr>
                <w:rFonts w:ascii="Times New Roman" w:eastAsia="Calibri" w:hAnsi="Times New Roman" w:cs="Times New Roman"/>
                <w:sz w:val="24"/>
                <w:szCs w:val="24"/>
                <w:lang w:eastAsia="en-US"/>
              </w:rPr>
              <w:t xml:space="preserve"> С</w:t>
            </w:r>
            <w:r w:rsidRPr="001B0435">
              <w:rPr>
                <w:rFonts w:ascii="Times New Roman" w:eastAsia="Calibri" w:hAnsi="Times New Roman" w:cs="Times New Roman"/>
                <w:sz w:val="24"/>
                <w:szCs w:val="24"/>
                <w:lang w:eastAsia="en-US"/>
              </w:rPr>
              <w:t>оставление предложений на незнакомом материале.</w:t>
            </w:r>
            <w:r w:rsidRPr="00ED60C7">
              <w:rPr>
                <w:rFonts w:ascii="Times New Roman" w:eastAsia="Calibri" w:hAnsi="Times New Roman" w:cs="Times New Roman"/>
                <w:sz w:val="24"/>
                <w:szCs w:val="24"/>
                <w:lang w:eastAsia="en-US"/>
              </w:rPr>
              <w:t xml:space="preserve"> Составление предложений из частей, выбор  нужных частей из множества.</w:t>
            </w:r>
          </w:p>
        </w:tc>
      </w:tr>
      <w:tr w:rsidR="00AF19E2" w:rsidRPr="00C135ED" w:rsidTr="00174D60">
        <w:trPr>
          <w:trHeight w:val="381"/>
        </w:trPr>
        <w:tc>
          <w:tcPr>
            <w:tcW w:w="1101" w:type="dxa"/>
          </w:tcPr>
          <w:p w:rsidR="00AF19E2" w:rsidRPr="00ED60C7" w:rsidRDefault="00AF19E2"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AF19E2" w:rsidRPr="00ED60C7" w:rsidRDefault="00AF19E2" w:rsidP="00AA4D90">
            <w:pPr>
              <w:tabs>
                <w:tab w:val="left" w:pos="284"/>
              </w:tabs>
              <w:spacing w:after="0" w:line="240" w:lineRule="auto"/>
              <w:jc w:val="both"/>
              <w:rPr>
                <w:rFonts w:ascii="Times New Roman" w:eastAsia="Calibri" w:hAnsi="Times New Roman" w:cs="Times New Roman"/>
                <w:sz w:val="24"/>
                <w:szCs w:val="24"/>
              </w:rPr>
            </w:pPr>
            <w:r w:rsidRPr="00ED60C7">
              <w:rPr>
                <w:rFonts w:ascii="Times New Roman" w:eastAsia="Calibri" w:hAnsi="Times New Roman" w:cs="Times New Roman"/>
                <w:sz w:val="24"/>
                <w:szCs w:val="24"/>
              </w:rPr>
              <w:t>Образование и названия трёхзначных чисел. Запись трёхзначных чисел. Письменная нумерация в пределах 1000.</w:t>
            </w:r>
            <w:r>
              <w:rPr>
                <w:rFonts w:ascii="Times New Roman" w:eastAsia="Calibri" w:hAnsi="Times New Roman" w:cs="Times New Roman"/>
                <w:sz w:val="24"/>
                <w:szCs w:val="24"/>
              </w:rPr>
              <w:t xml:space="preserve"> </w:t>
            </w:r>
            <w:r w:rsidRPr="00ED60C7">
              <w:rPr>
                <w:rFonts w:ascii="Times New Roman" w:eastAsia="Calibri" w:hAnsi="Times New Roman" w:cs="Times New Roman"/>
                <w:sz w:val="24"/>
                <w:szCs w:val="24"/>
              </w:rPr>
              <w:t>Развитие зрительного внимания и зрительной памяти.</w:t>
            </w:r>
          </w:p>
        </w:tc>
        <w:tc>
          <w:tcPr>
            <w:tcW w:w="1520" w:type="dxa"/>
          </w:tcPr>
          <w:p w:rsidR="00AF19E2" w:rsidRPr="00ED60C7" w:rsidRDefault="00AF19E2" w:rsidP="00AA4D90">
            <w:pPr>
              <w:tabs>
                <w:tab w:val="left" w:pos="284"/>
              </w:tabs>
              <w:spacing w:after="0" w:line="240" w:lineRule="auto"/>
              <w:jc w:val="center"/>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1</w:t>
            </w:r>
          </w:p>
        </w:tc>
        <w:tc>
          <w:tcPr>
            <w:tcW w:w="7781" w:type="dxa"/>
          </w:tcPr>
          <w:p w:rsidR="00AF19E2" w:rsidRPr="00ED60C7" w:rsidRDefault="00AF19E2" w:rsidP="00AA4D90">
            <w:pPr>
              <w:tabs>
                <w:tab w:val="left" w:pos="284"/>
              </w:tabs>
              <w:spacing w:after="0" w:line="240" w:lineRule="auto"/>
              <w:jc w:val="both"/>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Устный счёт. Счёт сотнями. Выкладывание чисел карточками с названиями сотен, десятков, единиц с называнием чисел. Работа на карточках. Соединить картинку (представлено квадратами или пучками) с записью числа, представленного сотнями, десятками, единицами. Образование трехзначных чисел по устной инструкции. Запись чисел под диктовку. Впиши соседей числа. Решение задачи.</w:t>
            </w:r>
          </w:p>
        </w:tc>
      </w:tr>
      <w:tr w:rsidR="00AF19E2" w:rsidRPr="00C135ED" w:rsidTr="00174D60">
        <w:trPr>
          <w:trHeight w:val="381"/>
        </w:trPr>
        <w:tc>
          <w:tcPr>
            <w:tcW w:w="1101" w:type="dxa"/>
          </w:tcPr>
          <w:p w:rsidR="00AF19E2" w:rsidRPr="00ED60C7" w:rsidRDefault="00AF19E2"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AF19E2" w:rsidRPr="00ED60C7" w:rsidRDefault="00AF19E2" w:rsidP="00ED60C7">
            <w:pPr>
              <w:tabs>
                <w:tab w:val="left" w:pos="284"/>
              </w:tabs>
              <w:spacing w:after="0" w:line="240" w:lineRule="auto"/>
              <w:jc w:val="both"/>
              <w:rPr>
                <w:rFonts w:ascii="Times New Roman" w:eastAsia="Calibri" w:hAnsi="Times New Roman" w:cs="Times New Roman"/>
                <w:sz w:val="24"/>
                <w:szCs w:val="24"/>
              </w:rPr>
            </w:pPr>
            <w:r w:rsidRPr="00ED60C7">
              <w:rPr>
                <w:rFonts w:ascii="Times New Roman" w:eastAsia="Calibri" w:hAnsi="Times New Roman" w:cs="Times New Roman"/>
                <w:sz w:val="24"/>
                <w:szCs w:val="24"/>
                <w:lang w:eastAsia="en-US"/>
              </w:rPr>
              <w:t>Разъяснение смысла пословиц</w:t>
            </w:r>
          </w:p>
        </w:tc>
        <w:tc>
          <w:tcPr>
            <w:tcW w:w="1520" w:type="dxa"/>
          </w:tcPr>
          <w:p w:rsidR="00AF19E2" w:rsidRPr="00ED60C7" w:rsidRDefault="00AF19E2" w:rsidP="00ED60C7">
            <w:pPr>
              <w:tabs>
                <w:tab w:val="left" w:pos="284"/>
              </w:tabs>
              <w:spacing w:after="0" w:line="240" w:lineRule="auto"/>
              <w:jc w:val="center"/>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1</w:t>
            </w:r>
          </w:p>
        </w:tc>
        <w:tc>
          <w:tcPr>
            <w:tcW w:w="7781" w:type="dxa"/>
          </w:tcPr>
          <w:p w:rsidR="00AF19E2" w:rsidRPr="00ED60C7" w:rsidRDefault="00AF19E2" w:rsidP="00ED60C7">
            <w:pPr>
              <w:tabs>
                <w:tab w:val="left" w:pos="284"/>
              </w:tabs>
              <w:spacing w:after="0" w:line="240" w:lineRule="auto"/>
              <w:jc w:val="both"/>
              <w:rPr>
                <w:rFonts w:ascii="Times New Roman" w:eastAsia="Times New Roman" w:hAnsi="Times New Roman" w:cs="Times New Roman"/>
                <w:sz w:val="24"/>
                <w:szCs w:val="24"/>
              </w:rPr>
            </w:pPr>
            <w:r w:rsidRPr="00ED60C7">
              <w:rPr>
                <w:rFonts w:ascii="Times New Roman" w:eastAsia="Calibri" w:hAnsi="Times New Roman" w:cs="Times New Roman"/>
                <w:sz w:val="24"/>
                <w:szCs w:val="24"/>
                <w:lang w:eastAsia="en-US"/>
              </w:rPr>
              <w:t>О</w:t>
            </w:r>
            <w:r w:rsidRPr="001B0435">
              <w:rPr>
                <w:rFonts w:ascii="Times New Roman" w:eastAsia="Calibri" w:hAnsi="Times New Roman" w:cs="Times New Roman"/>
                <w:sz w:val="24"/>
                <w:szCs w:val="24"/>
                <w:lang w:eastAsia="en-US"/>
              </w:rPr>
              <w:t>пределение пословиц, разбор примеров, подбор к конкретным ситуациям.</w:t>
            </w:r>
            <w:r w:rsidRPr="00ED60C7">
              <w:rPr>
                <w:rFonts w:ascii="Times New Roman" w:eastAsia="Calibri" w:hAnsi="Times New Roman" w:cs="Times New Roman"/>
                <w:sz w:val="24"/>
                <w:szCs w:val="24"/>
                <w:lang w:eastAsia="en-US"/>
              </w:rPr>
              <w:t xml:space="preserve"> С</w:t>
            </w:r>
            <w:r w:rsidRPr="001B0435">
              <w:rPr>
                <w:rFonts w:ascii="Times New Roman" w:eastAsia="Calibri" w:hAnsi="Times New Roman" w:cs="Times New Roman"/>
                <w:sz w:val="24"/>
                <w:szCs w:val="24"/>
                <w:lang w:eastAsia="en-US"/>
              </w:rPr>
              <w:t>оставление пословиц из набора слов, п</w:t>
            </w:r>
            <w:r>
              <w:rPr>
                <w:rFonts w:ascii="Times New Roman" w:eastAsia="Calibri" w:hAnsi="Times New Roman" w:cs="Times New Roman"/>
                <w:sz w:val="24"/>
                <w:szCs w:val="24"/>
                <w:lang w:eastAsia="en-US"/>
              </w:rPr>
              <w:t>одбор соответствующего значения</w:t>
            </w:r>
            <w:r w:rsidRPr="001B0435">
              <w:rPr>
                <w:rFonts w:ascii="Times New Roman" w:eastAsia="Calibri" w:hAnsi="Times New Roman" w:cs="Times New Roman"/>
                <w:sz w:val="24"/>
                <w:szCs w:val="24"/>
                <w:lang w:eastAsia="en-US"/>
              </w:rPr>
              <w:t xml:space="preserve"> и других пословиц с этим значением.</w:t>
            </w:r>
          </w:p>
        </w:tc>
      </w:tr>
      <w:tr w:rsidR="00AF19E2" w:rsidRPr="00C135ED" w:rsidTr="00174D60">
        <w:tc>
          <w:tcPr>
            <w:tcW w:w="1101" w:type="dxa"/>
          </w:tcPr>
          <w:p w:rsidR="00AF19E2" w:rsidRPr="00ED60C7" w:rsidRDefault="00AF19E2"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AF19E2" w:rsidRPr="00ED60C7" w:rsidRDefault="00AF19E2" w:rsidP="00ED60C7">
            <w:pPr>
              <w:tabs>
                <w:tab w:val="left" w:pos="284"/>
              </w:tabs>
              <w:spacing w:after="0" w:line="240" w:lineRule="auto"/>
              <w:jc w:val="both"/>
              <w:rPr>
                <w:rFonts w:ascii="Times New Roman" w:eastAsia="Calibri" w:hAnsi="Times New Roman" w:cs="Times New Roman"/>
                <w:sz w:val="24"/>
                <w:szCs w:val="24"/>
              </w:rPr>
            </w:pPr>
            <w:r w:rsidRPr="00ED60C7">
              <w:rPr>
                <w:rFonts w:ascii="Times New Roman" w:eastAsia="Calibri" w:hAnsi="Times New Roman" w:cs="Times New Roman"/>
                <w:sz w:val="24"/>
                <w:szCs w:val="24"/>
                <w:lang w:eastAsia="en-US"/>
              </w:rPr>
              <w:t xml:space="preserve">Разъяснение смысла </w:t>
            </w:r>
            <w:r w:rsidRPr="00ED60C7">
              <w:rPr>
                <w:rFonts w:ascii="Times New Roman" w:eastAsia="Calibri" w:hAnsi="Times New Roman" w:cs="Times New Roman"/>
                <w:sz w:val="24"/>
                <w:szCs w:val="24"/>
                <w:lang w:eastAsia="en-US"/>
              </w:rPr>
              <w:lastRenderedPageBreak/>
              <w:t>пословиц.</w:t>
            </w:r>
          </w:p>
        </w:tc>
        <w:tc>
          <w:tcPr>
            <w:tcW w:w="1520" w:type="dxa"/>
          </w:tcPr>
          <w:p w:rsidR="00AF19E2" w:rsidRPr="00ED60C7" w:rsidRDefault="00AF19E2" w:rsidP="00ED60C7">
            <w:pPr>
              <w:tabs>
                <w:tab w:val="left" w:pos="284"/>
              </w:tabs>
              <w:spacing w:after="0" w:line="240" w:lineRule="auto"/>
              <w:jc w:val="center"/>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lastRenderedPageBreak/>
              <w:t>1</w:t>
            </w:r>
          </w:p>
        </w:tc>
        <w:tc>
          <w:tcPr>
            <w:tcW w:w="7781" w:type="dxa"/>
          </w:tcPr>
          <w:p w:rsidR="00AF19E2" w:rsidRPr="00ED60C7" w:rsidRDefault="00AF19E2" w:rsidP="00ED60C7">
            <w:pPr>
              <w:tabs>
                <w:tab w:val="left" w:pos="284"/>
              </w:tabs>
              <w:spacing w:after="0" w:line="240" w:lineRule="auto"/>
              <w:jc w:val="both"/>
              <w:rPr>
                <w:rFonts w:ascii="Times New Roman" w:eastAsia="Times New Roman" w:hAnsi="Times New Roman" w:cs="Times New Roman"/>
                <w:sz w:val="24"/>
                <w:szCs w:val="24"/>
              </w:rPr>
            </w:pPr>
            <w:r w:rsidRPr="00ED60C7">
              <w:rPr>
                <w:rFonts w:ascii="Times New Roman" w:eastAsia="Calibri" w:hAnsi="Times New Roman" w:cs="Times New Roman"/>
                <w:sz w:val="24"/>
                <w:szCs w:val="24"/>
                <w:lang w:eastAsia="en-US"/>
              </w:rPr>
              <w:t xml:space="preserve">Чтение стихов, басен, подбор соответствующих </w:t>
            </w:r>
            <w:r w:rsidRPr="00ED60C7">
              <w:rPr>
                <w:rFonts w:ascii="Times New Roman" w:eastAsia="Calibri" w:hAnsi="Times New Roman" w:cs="Times New Roman"/>
                <w:sz w:val="24"/>
                <w:szCs w:val="24"/>
                <w:lang w:eastAsia="en-US"/>
              </w:rPr>
              <w:lastRenderedPageBreak/>
              <w:t>пословиц, характеризующих смысл текстов.</w:t>
            </w:r>
          </w:p>
        </w:tc>
      </w:tr>
      <w:tr w:rsidR="00AF19E2" w:rsidRPr="00C135ED" w:rsidTr="00174D60">
        <w:tc>
          <w:tcPr>
            <w:tcW w:w="1101" w:type="dxa"/>
          </w:tcPr>
          <w:p w:rsidR="00AF19E2" w:rsidRPr="00ED60C7" w:rsidRDefault="00AF19E2"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AF19E2" w:rsidRPr="00ED60C7" w:rsidRDefault="00AF19E2" w:rsidP="00ED60C7">
            <w:pPr>
              <w:tabs>
                <w:tab w:val="left" w:pos="284"/>
              </w:tabs>
              <w:spacing w:after="0" w:line="240" w:lineRule="auto"/>
              <w:jc w:val="both"/>
              <w:rPr>
                <w:rFonts w:ascii="Times New Roman" w:eastAsia="Calibri" w:hAnsi="Times New Roman" w:cs="Times New Roman"/>
                <w:sz w:val="24"/>
                <w:szCs w:val="24"/>
              </w:rPr>
            </w:pPr>
            <w:r w:rsidRPr="00ED60C7">
              <w:rPr>
                <w:rFonts w:ascii="Times New Roman" w:eastAsia="Calibri" w:hAnsi="Times New Roman" w:cs="Times New Roman"/>
                <w:sz w:val="24"/>
                <w:szCs w:val="24"/>
              </w:rPr>
              <w:t>Увеличение и уменьшение чисел в 10 раз, в 100 раз. Развитие произвольного внимания и контроля.</w:t>
            </w:r>
          </w:p>
        </w:tc>
        <w:tc>
          <w:tcPr>
            <w:tcW w:w="1520" w:type="dxa"/>
          </w:tcPr>
          <w:p w:rsidR="00AF19E2" w:rsidRPr="00ED60C7" w:rsidRDefault="00BB7FE9" w:rsidP="00ED60C7">
            <w:pPr>
              <w:tabs>
                <w:tab w:val="left" w:pos="284"/>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781" w:type="dxa"/>
          </w:tcPr>
          <w:p w:rsidR="00AF19E2" w:rsidRPr="00ED60C7" w:rsidRDefault="00AF19E2" w:rsidP="00ED60C7">
            <w:pPr>
              <w:tabs>
                <w:tab w:val="left" w:pos="284"/>
              </w:tabs>
              <w:spacing w:after="0" w:line="240" w:lineRule="auto"/>
              <w:jc w:val="both"/>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Устный счёт. Приемы увеличения/уменьшения в 10/100 раз. Увеличение/уменьшение чисел в 10/100 раз. Сравнение чисел. Образуй числа из цифр.</w:t>
            </w:r>
          </w:p>
        </w:tc>
      </w:tr>
      <w:tr w:rsidR="00BB7FE9" w:rsidRPr="00C135ED" w:rsidTr="00174D60">
        <w:tc>
          <w:tcPr>
            <w:tcW w:w="1101" w:type="dxa"/>
          </w:tcPr>
          <w:p w:rsidR="00BB7FE9" w:rsidRPr="00ED60C7" w:rsidRDefault="00BB7FE9"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BB7FE9" w:rsidRPr="00ED60C7" w:rsidRDefault="00BB7FE9" w:rsidP="00AA4D90">
            <w:pPr>
              <w:tabs>
                <w:tab w:val="left" w:pos="284"/>
              </w:tabs>
              <w:spacing w:after="0" w:line="240" w:lineRule="auto"/>
              <w:jc w:val="both"/>
              <w:rPr>
                <w:rFonts w:ascii="Times New Roman" w:eastAsia="Calibri" w:hAnsi="Times New Roman" w:cs="Times New Roman"/>
                <w:sz w:val="24"/>
                <w:szCs w:val="24"/>
              </w:rPr>
            </w:pPr>
            <w:r w:rsidRPr="00ED60C7">
              <w:rPr>
                <w:rFonts w:ascii="Times New Roman" w:eastAsia="Calibri" w:hAnsi="Times New Roman" w:cs="Times New Roman"/>
                <w:sz w:val="24"/>
                <w:szCs w:val="24"/>
                <w:lang w:eastAsia="en-US"/>
              </w:rPr>
              <w:t>Понимание смысла текста.</w:t>
            </w:r>
          </w:p>
        </w:tc>
        <w:tc>
          <w:tcPr>
            <w:tcW w:w="1520" w:type="dxa"/>
          </w:tcPr>
          <w:p w:rsidR="00BB7FE9" w:rsidRPr="00ED60C7" w:rsidRDefault="00BB7FE9" w:rsidP="00AA4D90">
            <w:pPr>
              <w:tabs>
                <w:tab w:val="left" w:pos="284"/>
              </w:tabs>
              <w:spacing w:after="0" w:line="240" w:lineRule="auto"/>
              <w:jc w:val="center"/>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1</w:t>
            </w:r>
          </w:p>
        </w:tc>
        <w:tc>
          <w:tcPr>
            <w:tcW w:w="7781" w:type="dxa"/>
          </w:tcPr>
          <w:p w:rsidR="00BB7FE9" w:rsidRPr="00BB7FE9" w:rsidRDefault="00BB7FE9" w:rsidP="00AA4D90">
            <w:pPr>
              <w:spacing w:line="240" w:lineRule="auto"/>
              <w:rPr>
                <w:rFonts w:ascii="Times New Roman" w:eastAsia="Calibri" w:hAnsi="Times New Roman" w:cs="Times New Roman"/>
                <w:sz w:val="24"/>
                <w:szCs w:val="24"/>
                <w:lang w:eastAsia="en-US"/>
              </w:rPr>
            </w:pPr>
            <w:r w:rsidRPr="00ED60C7">
              <w:rPr>
                <w:rFonts w:ascii="Times New Roman" w:eastAsia="Calibri" w:hAnsi="Times New Roman" w:cs="Times New Roman"/>
                <w:sz w:val="24"/>
                <w:szCs w:val="24"/>
                <w:lang w:eastAsia="en-US"/>
              </w:rPr>
              <w:t>О</w:t>
            </w:r>
            <w:r w:rsidRPr="001B0435">
              <w:rPr>
                <w:rFonts w:ascii="Times New Roman" w:eastAsia="Calibri" w:hAnsi="Times New Roman" w:cs="Times New Roman"/>
                <w:sz w:val="24"/>
                <w:szCs w:val="24"/>
                <w:lang w:eastAsia="en-US"/>
              </w:rPr>
              <w:t>пределение текста. Чтение коротких текстов и ответ на вопросы: о ком, о чем, что говорится.</w:t>
            </w:r>
            <w:r w:rsidRPr="00ED60C7">
              <w:rPr>
                <w:rFonts w:ascii="Times New Roman" w:eastAsia="Calibri" w:hAnsi="Times New Roman" w:cs="Times New Roman"/>
                <w:sz w:val="24"/>
                <w:szCs w:val="24"/>
                <w:lang w:eastAsia="en-US"/>
              </w:rPr>
              <w:t xml:space="preserve"> Ч</w:t>
            </w:r>
            <w:r w:rsidRPr="001B0435">
              <w:rPr>
                <w:rFonts w:ascii="Times New Roman" w:eastAsia="Calibri" w:hAnsi="Times New Roman" w:cs="Times New Roman"/>
                <w:sz w:val="24"/>
                <w:szCs w:val="24"/>
                <w:lang w:eastAsia="en-US"/>
              </w:rPr>
              <w:t>тение текста, ответы на вопросы,  выделение главной мысли</w:t>
            </w:r>
            <w:r>
              <w:rPr>
                <w:rFonts w:ascii="Times New Roman" w:eastAsia="Calibri" w:hAnsi="Times New Roman" w:cs="Times New Roman"/>
                <w:sz w:val="24"/>
                <w:szCs w:val="24"/>
                <w:lang w:eastAsia="en-US"/>
              </w:rPr>
              <w:t>.</w:t>
            </w:r>
          </w:p>
        </w:tc>
      </w:tr>
      <w:tr w:rsidR="00BB7FE9" w:rsidRPr="00C135ED" w:rsidTr="00174D60">
        <w:tc>
          <w:tcPr>
            <w:tcW w:w="1101" w:type="dxa"/>
          </w:tcPr>
          <w:p w:rsidR="00BB7FE9" w:rsidRPr="00ED60C7" w:rsidRDefault="00BB7FE9"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BB7FE9" w:rsidRPr="00ED60C7" w:rsidRDefault="00BB7FE9" w:rsidP="00ED60C7">
            <w:pPr>
              <w:tabs>
                <w:tab w:val="left" w:pos="284"/>
              </w:tabs>
              <w:spacing w:after="0" w:line="240" w:lineRule="auto"/>
              <w:jc w:val="both"/>
              <w:rPr>
                <w:rFonts w:ascii="Times New Roman" w:eastAsia="Calibri" w:hAnsi="Times New Roman" w:cs="Times New Roman"/>
                <w:sz w:val="24"/>
                <w:szCs w:val="24"/>
              </w:rPr>
            </w:pPr>
            <w:r w:rsidRPr="00ED60C7">
              <w:rPr>
                <w:rFonts w:ascii="Times New Roman" w:eastAsia="Calibri" w:hAnsi="Times New Roman" w:cs="Times New Roman"/>
                <w:sz w:val="24"/>
                <w:szCs w:val="24"/>
              </w:rPr>
              <w:t>Представление трёхзначных чисел в виде суммы разрядных слагаемых.</w:t>
            </w:r>
          </w:p>
        </w:tc>
        <w:tc>
          <w:tcPr>
            <w:tcW w:w="1520" w:type="dxa"/>
          </w:tcPr>
          <w:p w:rsidR="00BB7FE9" w:rsidRPr="00ED60C7" w:rsidRDefault="00BB7FE9" w:rsidP="00ED60C7">
            <w:pPr>
              <w:tabs>
                <w:tab w:val="left" w:pos="284"/>
              </w:tabs>
              <w:spacing w:after="0" w:line="240" w:lineRule="auto"/>
              <w:jc w:val="center"/>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1</w:t>
            </w:r>
          </w:p>
        </w:tc>
        <w:tc>
          <w:tcPr>
            <w:tcW w:w="7781" w:type="dxa"/>
          </w:tcPr>
          <w:p w:rsidR="00BB7FE9" w:rsidRPr="00ED60C7" w:rsidRDefault="00BB7FE9" w:rsidP="00ED60C7">
            <w:pPr>
              <w:tabs>
                <w:tab w:val="left" w:pos="284"/>
              </w:tabs>
              <w:spacing w:after="0" w:line="240" w:lineRule="auto"/>
              <w:jc w:val="both"/>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 xml:space="preserve">Устный счёт. Разделить на группы двузначные/трехзначные. </w:t>
            </w:r>
            <w:r w:rsidRPr="00ED60C7">
              <w:rPr>
                <w:rFonts w:ascii="Times New Roman" w:eastAsia="Calibri" w:hAnsi="Times New Roman" w:cs="Times New Roman"/>
                <w:sz w:val="24"/>
                <w:szCs w:val="24"/>
                <w:shd w:val="clear" w:color="auto" w:fill="FFFFFF"/>
              </w:rPr>
              <w:t>Представление чисел в виде суммы разрядных слагаемых.</w:t>
            </w:r>
            <w:r w:rsidR="00037DBC">
              <w:rPr>
                <w:rFonts w:ascii="Times New Roman" w:eastAsia="Calibri" w:hAnsi="Times New Roman" w:cs="Times New Roman"/>
                <w:sz w:val="24"/>
                <w:szCs w:val="24"/>
                <w:shd w:val="clear" w:color="auto" w:fill="FFFFFF"/>
              </w:rPr>
              <w:t xml:space="preserve"> </w:t>
            </w:r>
            <w:r w:rsidRPr="00ED60C7">
              <w:rPr>
                <w:rFonts w:ascii="Times New Roman" w:eastAsia="Calibri" w:hAnsi="Times New Roman" w:cs="Times New Roman"/>
                <w:sz w:val="24"/>
                <w:szCs w:val="24"/>
                <w:shd w:val="clear" w:color="auto" w:fill="FFFFFF"/>
              </w:rPr>
              <w:t>Найди пару. Найти лишнее выражение, не являющееся суммой разрядных слагаемых.</w:t>
            </w:r>
          </w:p>
        </w:tc>
      </w:tr>
      <w:tr w:rsidR="00BB7FE9" w:rsidRPr="00C135ED" w:rsidTr="00174D60">
        <w:tc>
          <w:tcPr>
            <w:tcW w:w="1101" w:type="dxa"/>
          </w:tcPr>
          <w:p w:rsidR="00BB7FE9" w:rsidRPr="00ED60C7" w:rsidRDefault="00BB7FE9"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BB7FE9" w:rsidRPr="00ED60C7" w:rsidRDefault="00BB7FE9" w:rsidP="00ED60C7">
            <w:pPr>
              <w:tabs>
                <w:tab w:val="left" w:pos="284"/>
              </w:tabs>
              <w:spacing w:after="0" w:line="240" w:lineRule="auto"/>
              <w:jc w:val="both"/>
              <w:rPr>
                <w:rFonts w:ascii="Times New Roman" w:eastAsia="Calibri" w:hAnsi="Times New Roman" w:cs="Times New Roman"/>
                <w:sz w:val="24"/>
                <w:szCs w:val="24"/>
              </w:rPr>
            </w:pPr>
            <w:r w:rsidRPr="00ED60C7">
              <w:rPr>
                <w:rFonts w:ascii="Times New Roman" w:eastAsia="Calibri" w:hAnsi="Times New Roman" w:cs="Times New Roman"/>
                <w:sz w:val="24"/>
                <w:szCs w:val="24"/>
                <w:lang w:eastAsia="en-US"/>
              </w:rPr>
              <w:t>Понимание смысла текста.</w:t>
            </w:r>
          </w:p>
        </w:tc>
        <w:tc>
          <w:tcPr>
            <w:tcW w:w="1520" w:type="dxa"/>
          </w:tcPr>
          <w:p w:rsidR="00BB7FE9" w:rsidRPr="00ED60C7" w:rsidRDefault="00BB7FE9" w:rsidP="00ED60C7">
            <w:pPr>
              <w:tabs>
                <w:tab w:val="left" w:pos="284"/>
              </w:tabs>
              <w:spacing w:after="0" w:line="240" w:lineRule="auto"/>
              <w:jc w:val="center"/>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1</w:t>
            </w:r>
          </w:p>
        </w:tc>
        <w:tc>
          <w:tcPr>
            <w:tcW w:w="7781" w:type="dxa"/>
          </w:tcPr>
          <w:p w:rsidR="00BB7FE9" w:rsidRPr="00BB7FE9" w:rsidRDefault="00BB7FE9" w:rsidP="00BB7FE9">
            <w:pPr>
              <w:spacing w:line="240" w:lineRule="auto"/>
              <w:rPr>
                <w:rFonts w:ascii="Times New Roman" w:eastAsia="Calibri" w:hAnsi="Times New Roman" w:cs="Times New Roman"/>
                <w:sz w:val="24"/>
                <w:szCs w:val="24"/>
                <w:lang w:eastAsia="en-US"/>
              </w:rPr>
            </w:pPr>
            <w:r w:rsidRPr="00ED60C7">
              <w:rPr>
                <w:rFonts w:ascii="Times New Roman" w:eastAsia="Calibri" w:hAnsi="Times New Roman" w:cs="Times New Roman"/>
                <w:sz w:val="24"/>
                <w:szCs w:val="24"/>
                <w:lang w:eastAsia="en-US"/>
              </w:rPr>
              <w:t>Ч</w:t>
            </w:r>
            <w:r w:rsidRPr="001B0435">
              <w:rPr>
                <w:rFonts w:ascii="Times New Roman" w:eastAsia="Calibri" w:hAnsi="Times New Roman" w:cs="Times New Roman"/>
                <w:sz w:val="24"/>
                <w:szCs w:val="24"/>
                <w:lang w:eastAsia="en-US"/>
              </w:rPr>
              <w:t>тение текста, ответы на вопросы, пересказ по вопросам, озаглавливание текста, самостоятельная формулировка вопросов.</w:t>
            </w:r>
          </w:p>
        </w:tc>
      </w:tr>
      <w:tr w:rsidR="00BB7FE9" w:rsidRPr="00C135ED" w:rsidTr="00174D60">
        <w:trPr>
          <w:trHeight w:val="254"/>
        </w:trPr>
        <w:tc>
          <w:tcPr>
            <w:tcW w:w="1101" w:type="dxa"/>
          </w:tcPr>
          <w:p w:rsidR="00BB7FE9" w:rsidRPr="00ED60C7" w:rsidRDefault="00BB7FE9"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BB7FE9" w:rsidRPr="00ED60C7" w:rsidRDefault="00BB7FE9" w:rsidP="00ED60C7">
            <w:pPr>
              <w:tabs>
                <w:tab w:val="left" w:pos="284"/>
              </w:tabs>
              <w:spacing w:after="0" w:line="240" w:lineRule="auto"/>
              <w:jc w:val="both"/>
              <w:rPr>
                <w:rFonts w:ascii="Times New Roman" w:eastAsia="Calibri" w:hAnsi="Times New Roman" w:cs="Times New Roman"/>
                <w:sz w:val="24"/>
                <w:szCs w:val="24"/>
              </w:rPr>
            </w:pPr>
            <w:r w:rsidRPr="00ED60C7">
              <w:rPr>
                <w:rFonts w:ascii="Times New Roman" w:eastAsia="Calibri" w:hAnsi="Times New Roman" w:cs="Times New Roman"/>
                <w:sz w:val="24"/>
                <w:szCs w:val="24"/>
              </w:rPr>
              <w:t>Приёмы устных вычислений. Развитие зрительного внимания и зрительной памяти.</w:t>
            </w:r>
          </w:p>
        </w:tc>
        <w:tc>
          <w:tcPr>
            <w:tcW w:w="1520" w:type="dxa"/>
          </w:tcPr>
          <w:p w:rsidR="00BB7FE9" w:rsidRPr="00ED60C7" w:rsidRDefault="00BB7FE9" w:rsidP="00ED60C7">
            <w:pPr>
              <w:tabs>
                <w:tab w:val="left" w:pos="284"/>
              </w:tabs>
              <w:spacing w:after="0" w:line="240" w:lineRule="auto"/>
              <w:jc w:val="center"/>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1</w:t>
            </w:r>
          </w:p>
        </w:tc>
        <w:tc>
          <w:tcPr>
            <w:tcW w:w="7781" w:type="dxa"/>
          </w:tcPr>
          <w:p w:rsidR="00BB7FE9" w:rsidRPr="00ED60C7" w:rsidRDefault="00BB7FE9" w:rsidP="00ED60C7">
            <w:pPr>
              <w:tabs>
                <w:tab w:val="left" w:pos="284"/>
              </w:tabs>
              <w:spacing w:after="0" w:line="240" w:lineRule="auto"/>
              <w:jc w:val="both"/>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Устный счёт. Счет круглыми сотнями. Сколько десятков в 230,450…</w:t>
            </w:r>
          </w:p>
          <w:p w:rsidR="00BB7FE9" w:rsidRPr="00ED60C7" w:rsidRDefault="00BB7FE9" w:rsidP="00ED60C7">
            <w:pPr>
              <w:tabs>
                <w:tab w:val="left" w:pos="284"/>
              </w:tabs>
              <w:spacing w:after="0" w:line="240" w:lineRule="auto"/>
              <w:jc w:val="both"/>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 xml:space="preserve">Разбей на группы (45+3,450+30,37-20, 370-200 и т.п.) </w:t>
            </w:r>
            <w:r w:rsidRPr="00ED60C7">
              <w:rPr>
                <w:rFonts w:ascii="Times New Roman" w:eastAsia="Calibri" w:hAnsi="Times New Roman" w:cs="Times New Roman"/>
                <w:sz w:val="24"/>
                <w:szCs w:val="24"/>
                <w:shd w:val="clear" w:color="auto" w:fill="FFFFFF"/>
              </w:rPr>
              <w:t>Решение примеров на деление с остатком.</w:t>
            </w:r>
          </w:p>
        </w:tc>
      </w:tr>
      <w:tr w:rsidR="00BB7FE9" w:rsidRPr="00C135ED" w:rsidTr="00174D60">
        <w:trPr>
          <w:trHeight w:val="254"/>
        </w:trPr>
        <w:tc>
          <w:tcPr>
            <w:tcW w:w="1101" w:type="dxa"/>
          </w:tcPr>
          <w:p w:rsidR="00BB7FE9" w:rsidRPr="00ED60C7" w:rsidRDefault="00BB7FE9"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BB7FE9" w:rsidRPr="00ED60C7" w:rsidRDefault="00BB7FE9" w:rsidP="00ED60C7">
            <w:pPr>
              <w:tabs>
                <w:tab w:val="left" w:pos="284"/>
              </w:tabs>
              <w:spacing w:after="0" w:line="240" w:lineRule="auto"/>
              <w:jc w:val="both"/>
              <w:rPr>
                <w:rFonts w:ascii="Times New Roman" w:eastAsia="Calibri" w:hAnsi="Times New Roman" w:cs="Times New Roman"/>
                <w:sz w:val="24"/>
                <w:szCs w:val="24"/>
              </w:rPr>
            </w:pPr>
            <w:r w:rsidRPr="00ED60C7">
              <w:rPr>
                <w:rFonts w:ascii="Times New Roman" w:eastAsia="Calibri" w:hAnsi="Times New Roman" w:cs="Times New Roman"/>
                <w:sz w:val="24"/>
                <w:szCs w:val="24"/>
                <w:lang w:eastAsia="en-US"/>
              </w:rPr>
              <w:t>Понимание смысла текста.</w:t>
            </w:r>
          </w:p>
        </w:tc>
        <w:tc>
          <w:tcPr>
            <w:tcW w:w="1520" w:type="dxa"/>
          </w:tcPr>
          <w:p w:rsidR="00BB7FE9" w:rsidRPr="00ED60C7" w:rsidRDefault="00BB7FE9" w:rsidP="00ED60C7">
            <w:pPr>
              <w:tabs>
                <w:tab w:val="left" w:pos="284"/>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781" w:type="dxa"/>
          </w:tcPr>
          <w:p w:rsidR="00BB7FE9" w:rsidRPr="00ED60C7" w:rsidRDefault="00BB7FE9" w:rsidP="00ED60C7">
            <w:pPr>
              <w:spacing w:line="240" w:lineRule="auto"/>
              <w:rPr>
                <w:rFonts w:ascii="Times New Roman" w:eastAsia="Calibri" w:hAnsi="Times New Roman" w:cs="Times New Roman"/>
                <w:sz w:val="24"/>
                <w:szCs w:val="24"/>
                <w:lang w:eastAsia="en-US"/>
              </w:rPr>
            </w:pPr>
            <w:r w:rsidRPr="00ED60C7">
              <w:rPr>
                <w:rFonts w:ascii="Times New Roman" w:eastAsia="Calibri" w:hAnsi="Times New Roman" w:cs="Times New Roman"/>
                <w:sz w:val="24"/>
                <w:szCs w:val="24"/>
                <w:lang w:eastAsia="en-US"/>
              </w:rPr>
              <w:t>Ч</w:t>
            </w:r>
            <w:r w:rsidRPr="001B0435">
              <w:rPr>
                <w:rFonts w:ascii="Times New Roman" w:eastAsia="Calibri" w:hAnsi="Times New Roman" w:cs="Times New Roman"/>
                <w:sz w:val="24"/>
                <w:szCs w:val="24"/>
                <w:lang w:eastAsia="en-US"/>
              </w:rPr>
              <w:t>тение текста, ответы на вопросы, озаглавливание  текста, составление плана текста и  пересказ.</w:t>
            </w:r>
          </w:p>
        </w:tc>
      </w:tr>
      <w:tr w:rsidR="00BB7FE9" w:rsidRPr="00C135ED" w:rsidTr="00174D60">
        <w:tc>
          <w:tcPr>
            <w:tcW w:w="1101" w:type="dxa"/>
          </w:tcPr>
          <w:p w:rsidR="00BB7FE9" w:rsidRPr="00ED60C7" w:rsidRDefault="00BB7FE9"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BB7FE9" w:rsidRPr="00ED60C7" w:rsidRDefault="00BB7FE9" w:rsidP="00ED60C7">
            <w:pPr>
              <w:tabs>
                <w:tab w:val="left" w:pos="284"/>
              </w:tabs>
              <w:spacing w:after="0" w:line="240" w:lineRule="auto"/>
              <w:jc w:val="both"/>
              <w:rPr>
                <w:rFonts w:ascii="Times New Roman" w:eastAsia="Calibri" w:hAnsi="Times New Roman" w:cs="Times New Roman"/>
                <w:sz w:val="24"/>
                <w:szCs w:val="24"/>
              </w:rPr>
            </w:pPr>
            <w:r w:rsidRPr="00ED60C7">
              <w:rPr>
                <w:rFonts w:ascii="Times New Roman" w:eastAsia="Calibri" w:hAnsi="Times New Roman" w:cs="Times New Roman"/>
                <w:sz w:val="24"/>
                <w:szCs w:val="24"/>
              </w:rPr>
              <w:t>Алгоритм сложения трёхзначных чисел. Алгоритм вычитания трёхзначных чисел.</w:t>
            </w:r>
          </w:p>
        </w:tc>
        <w:tc>
          <w:tcPr>
            <w:tcW w:w="1520" w:type="dxa"/>
          </w:tcPr>
          <w:p w:rsidR="00BB7FE9" w:rsidRPr="00ED60C7" w:rsidRDefault="00BB7FE9" w:rsidP="00ED60C7">
            <w:pPr>
              <w:tabs>
                <w:tab w:val="left" w:pos="284"/>
              </w:tabs>
              <w:spacing w:after="0" w:line="240" w:lineRule="auto"/>
              <w:jc w:val="center"/>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1</w:t>
            </w:r>
          </w:p>
        </w:tc>
        <w:tc>
          <w:tcPr>
            <w:tcW w:w="7781" w:type="dxa"/>
          </w:tcPr>
          <w:p w:rsidR="00BB7FE9" w:rsidRPr="00ED60C7" w:rsidRDefault="00BB7FE9" w:rsidP="00ED60C7">
            <w:pPr>
              <w:tabs>
                <w:tab w:val="left" w:pos="284"/>
              </w:tabs>
              <w:spacing w:after="0" w:line="240" w:lineRule="auto"/>
              <w:jc w:val="both"/>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 xml:space="preserve">Устный счёт. Образуй числа из цифр 1,2,3. Прочитай числа по сумме разрядных слагаемых. Восстановить алгоритм сложения. Восстановить алгоритм вычитания. </w:t>
            </w:r>
            <w:r w:rsidRPr="00ED60C7">
              <w:rPr>
                <w:rFonts w:ascii="Times New Roman" w:eastAsia="Calibri" w:hAnsi="Times New Roman" w:cs="Times New Roman"/>
                <w:sz w:val="24"/>
                <w:szCs w:val="24"/>
                <w:shd w:val="clear" w:color="auto" w:fill="FFFFFF"/>
              </w:rPr>
              <w:t xml:space="preserve">Решение примеров с комментированием. </w:t>
            </w:r>
            <w:r w:rsidRPr="00ED60C7">
              <w:rPr>
                <w:rFonts w:ascii="Times New Roman" w:eastAsia="Times New Roman" w:hAnsi="Times New Roman" w:cs="Times New Roman"/>
                <w:sz w:val="24"/>
                <w:szCs w:val="24"/>
              </w:rPr>
              <w:t>Решение задачи на нахождение остатка. Решение примеров на умножение деление с окошками.</w:t>
            </w:r>
          </w:p>
        </w:tc>
      </w:tr>
      <w:tr w:rsidR="00BB7FE9" w:rsidRPr="00C135ED" w:rsidTr="00174D60">
        <w:tc>
          <w:tcPr>
            <w:tcW w:w="1101" w:type="dxa"/>
          </w:tcPr>
          <w:p w:rsidR="00BB7FE9" w:rsidRPr="00ED60C7" w:rsidRDefault="00BB7FE9"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BB7FE9" w:rsidRPr="00ED60C7" w:rsidRDefault="00BB7FE9" w:rsidP="00ED60C7">
            <w:pPr>
              <w:tabs>
                <w:tab w:val="left" w:pos="284"/>
              </w:tabs>
              <w:spacing w:after="0" w:line="240" w:lineRule="auto"/>
              <w:jc w:val="both"/>
              <w:rPr>
                <w:rFonts w:ascii="Times New Roman" w:eastAsia="Calibri" w:hAnsi="Times New Roman" w:cs="Times New Roman"/>
                <w:sz w:val="24"/>
                <w:szCs w:val="24"/>
              </w:rPr>
            </w:pPr>
            <w:r w:rsidRPr="00ED60C7">
              <w:rPr>
                <w:rFonts w:ascii="Times New Roman" w:eastAsia="Calibri" w:hAnsi="Times New Roman" w:cs="Times New Roman"/>
                <w:sz w:val="24"/>
                <w:szCs w:val="24"/>
                <w:lang w:eastAsia="en-US"/>
              </w:rPr>
              <w:t>Понимание смысла текста.</w:t>
            </w:r>
          </w:p>
        </w:tc>
        <w:tc>
          <w:tcPr>
            <w:tcW w:w="1520" w:type="dxa"/>
          </w:tcPr>
          <w:p w:rsidR="00BB7FE9" w:rsidRPr="00ED60C7" w:rsidRDefault="00BB7FE9" w:rsidP="00ED60C7">
            <w:pPr>
              <w:tabs>
                <w:tab w:val="left" w:pos="284"/>
              </w:tabs>
              <w:spacing w:after="0" w:line="240" w:lineRule="auto"/>
              <w:jc w:val="center"/>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1</w:t>
            </w:r>
          </w:p>
        </w:tc>
        <w:tc>
          <w:tcPr>
            <w:tcW w:w="7781" w:type="dxa"/>
          </w:tcPr>
          <w:p w:rsidR="00BB7FE9" w:rsidRPr="00ED60C7" w:rsidRDefault="00BB7FE9" w:rsidP="00ED60C7">
            <w:pPr>
              <w:tabs>
                <w:tab w:val="left" w:pos="284"/>
              </w:tabs>
              <w:spacing w:after="0" w:line="240" w:lineRule="auto"/>
              <w:jc w:val="both"/>
              <w:rPr>
                <w:rFonts w:ascii="Times New Roman" w:eastAsia="Times New Roman" w:hAnsi="Times New Roman" w:cs="Times New Roman"/>
                <w:sz w:val="24"/>
                <w:szCs w:val="24"/>
              </w:rPr>
            </w:pPr>
            <w:r w:rsidRPr="00ED60C7">
              <w:rPr>
                <w:rFonts w:ascii="Times New Roman" w:eastAsia="Calibri" w:hAnsi="Times New Roman" w:cs="Times New Roman"/>
                <w:sz w:val="24"/>
                <w:szCs w:val="24"/>
                <w:lang w:eastAsia="en-US"/>
              </w:rPr>
              <w:t>Чтение текстов со скрытым смыслом, ответы на вопросы, самостоятельная формулировка вопросов, подбор соответствующих пословиц</w:t>
            </w:r>
          </w:p>
        </w:tc>
      </w:tr>
      <w:tr w:rsidR="00BB7FE9" w:rsidRPr="00C135ED" w:rsidTr="00174D60">
        <w:trPr>
          <w:trHeight w:val="974"/>
        </w:trPr>
        <w:tc>
          <w:tcPr>
            <w:tcW w:w="1101" w:type="dxa"/>
          </w:tcPr>
          <w:p w:rsidR="00BB7FE9" w:rsidRPr="00ED60C7" w:rsidRDefault="00BB7FE9" w:rsidP="00ED60C7">
            <w:pPr>
              <w:pStyle w:val="a5"/>
              <w:widowControl w:val="0"/>
              <w:numPr>
                <w:ilvl w:val="0"/>
                <w:numId w:val="42"/>
              </w:numPr>
              <w:tabs>
                <w:tab w:val="left" w:pos="284"/>
              </w:tabs>
              <w:suppressAutoHyphens/>
              <w:autoSpaceDE w:val="0"/>
              <w:snapToGrid w:val="0"/>
              <w:spacing w:after="0" w:line="240" w:lineRule="auto"/>
              <w:jc w:val="both"/>
              <w:rPr>
                <w:rFonts w:ascii="Times New Roman" w:eastAsia="Calibri" w:hAnsi="Times New Roman" w:cs="Times New Roman"/>
                <w:sz w:val="24"/>
                <w:szCs w:val="24"/>
              </w:rPr>
            </w:pPr>
          </w:p>
        </w:tc>
        <w:tc>
          <w:tcPr>
            <w:tcW w:w="4384" w:type="dxa"/>
          </w:tcPr>
          <w:p w:rsidR="00BB7FE9" w:rsidRPr="00ED60C7" w:rsidRDefault="00BB7FE9" w:rsidP="00ED60C7">
            <w:pPr>
              <w:widowControl w:val="0"/>
              <w:tabs>
                <w:tab w:val="left" w:pos="284"/>
              </w:tabs>
              <w:suppressAutoHyphens/>
              <w:autoSpaceDE w:val="0"/>
              <w:snapToGrid w:val="0"/>
              <w:spacing w:after="0" w:line="240" w:lineRule="auto"/>
              <w:contextualSpacing/>
              <w:jc w:val="both"/>
              <w:rPr>
                <w:rFonts w:ascii="Times New Roman" w:eastAsia="Calibri" w:hAnsi="Times New Roman" w:cs="Times New Roman"/>
                <w:sz w:val="24"/>
                <w:szCs w:val="24"/>
              </w:rPr>
            </w:pPr>
            <w:r w:rsidRPr="00ED60C7">
              <w:rPr>
                <w:rFonts w:ascii="Times New Roman" w:eastAsia="Calibri" w:hAnsi="Times New Roman" w:cs="Times New Roman"/>
                <w:sz w:val="24"/>
                <w:szCs w:val="24"/>
              </w:rPr>
              <w:t>Приёмы письменного умножения в пределах 1000, умножения</w:t>
            </w:r>
            <w:r>
              <w:rPr>
                <w:rFonts w:ascii="Times New Roman" w:eastAsia="Calibri" w:hAnsi="Times New Roman" w:cs="Times New Roman"/>
                <w:sz w:val="24"/>
                <w:szCs w:val="24"/>
              </w:rPr>
              <w:t xml:space="preserve"> и деления</w:t>
            </w:r>
            <w:r w:rsidRPr="00ED60C7">
              <w:rPr>
                <w:rFonts w:ascii="Times New Roman" w:eastAsia="Calibri" w:hAnsi="Times New Roman" w:cs="Times New Roman"/>
                <w:sz w:val="24"/>
                <w:szCs w:val="24"/>
              </w:rPr>
              <w:t xml:space="preserve"> трёхзначного числа на однозначное.</w:t>
            </w:r>
          </w:p>
        </w:tc>
        <w:tc>
          <w:tcPr>
            <w:tcW w:w="1520" w:type="dxa"/>
          </w:tcPr>
          <w:p w:rsidR="00BB7FE9" w:rsidRPr="00ED60C7" w:rsidRDefault="00BB7FE9" w:rsidP="00ED60C7">
            <w:pPr>
              <w:tabs>
                <w:tab w:val="left" w:pos="284"/>
              </w:tabs>
              <w:spacing w:after="0" w:line="240" w:lineRule="auto"/>
              <w:jc w:val="center"/>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1</w:t>
            </w:r>
          </w:p>
        </w:tc>
        <w:tc>
          <w:tcPr>
            <w:tcW w:w="7781" w:type="dxa"/>
          </w:tcPr>
          <w:p w:rsidR="00BB7FE9" w:rsidRPr="00ED60C7" w:rsidRDefault="00BB7FE9" w:rsidP="00ED60C7">
            <w:pPr>
              <w:tabs>
                <w:tab w:val="left" w:pos="284"/>
              </w:tabs>
              <w:spacing w:after="0" w:line="240" w:lineRule="auto"/>
              <w:jc w:val="both"/>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Устный счёт. Расположи в порядке увеличения/уменьшения. Соотнеси сумму разрядных слагаемых с числом. Запись решение в столбик. Расшифруй слово</w:t>
            </w:r>
            <w:r w:rsidRPr="00ED60C7">
              <w:rPr>
                <w:rFonts w:ascii="Times New Roman" w:eastAsia="Calibri" w:hAnsi="Times New Roman" w:cs="Times New Roman"/>
                <w:sz w:val="24"/>
                <w:szCs w:val="24"/>
                <w:shd w:val="clear" w:color="auto" w:fill="FFFFFF"/>
              </w:rPr>
              <w:t xml:space="preserve"> Решение примеров с комментированием.</w:t>
            </w:r>
            <w:r w:rsidRPr="00ED60C7">
              <w:rPr>
                <w:rFonts w:ascii="Times New Roman" w:eastAsia="Times New Roman" w:hAnsi="Times New Roman" w:cs="Times New Roman"/>
                <w:sz w:val="24"/>
                <w:szCs w:val="24"/>
              </w:rPr>
              <w:t xml:space="preserve"> Цепочка.</w:t>
            </w:r>
          </w:p>
        </w:tc>
      </w:tr>
      <w:tr w:rsidR="00BB7FE9" w:rsidRPr="00C135ED" w:rsidTr="00174D60">
        <w:tc>
          <w:tcPr>
            <w:tcW w:w="1101" w:type="dxa"/>
          </w:tcPr>
          <w:p w:rsidR="00BB7FE9" w:rsidRPr="00ED60C7" w:rsidRDefault="00BB7FE9" w:rsidP="00ED60C7">
            <w:pPr>
              <w:pStyle w:val="a5"/>
              <w:widowControl w:val="0"/>
              <w:numPr>
                <w:ilvl w:val="0"/>
                <w:numId w:val="42"/>
              </w:numPr>
              <w:tabs>
                <w:tab w:val="left" w:pos="284"/>
              </w:tabs>
              <w:suppressAutoHyphens/>
              <w:autoSpaceDE w:val="0"/>
              <w:snapToGrid w:val="0"/>
              <w:spacing w:after="0" w:line="240" w:lineRule="auto"/>
              <w:jc w:val="both"/>
              <w:rPr>
                <w:rFonts w:ascii="Times New Roman" w:eastAsia="Calibri" w:hAnsi="Times New Roman" w:cs="Times New Roman"/>
                <w:sz w:val="24"/>
                <w:szCs w:val="24"/>
              </w:rPr>
            </w:pPr>
          </w:p>
        </w:tc>
        <w:tc>
          <w:tcPr>
            <w:tcW w:w="4384" w:type="dxa"/>
          </w:tcPr>
          <w:p w:rsidR="00BB7FE9" w:rsidRPr="00ED60C7" w:rsidRDefault="00BB7FE9" w:rsidP="00ED60C7">
            <w:pPr>
              <w:widowControl w:val="0"/>
              <w:tabs>
                <w:tab w:val="left" w:pos="284"/>
              </w:tabs>
              <w:suppressAutoHyphens/>
              <w:autoSpaceDE w:val="0"/>
              <w:snapToGrid w:val="0"/>
              <w:spacing w:after="0" w:line="240" w:lineRule="auto"/>
              <w:contextualSpacing/>
              <w:jc w:val="both"/>
              <w:rPr>
                <w:rFonts w:ascii="Times New Roman" w:eastAsia="Calibri" w:hAnsi="Times New Roman" w:cs="Times New Roman"/>
                <w:sz w:val="24"/>
                <w:szCs w:val="24"/>
              </w:rPr>
            </w:pPr>
            <w:r w:rsidRPr="00ED60C7">
              <w:rPr>
                <w:rFonts w:ascii="Times New Roman" w:eastAsia="Calibri" w:hAnsi="Times New Roman" w:cs="Times New Roman"/>
                <w:sz w:val="24"/>
                <w:szCs w:val="24"/>
              </w:rPr>
              <w:t xml:space="preserve">Диагностика </w:t>
            </w:r>
          </w:p>
        </w:tc>
        <w:tc>
          <w:tcPr>
            <w:tcW w:w="1520" w:type="dxa"/>
          </w:tcPr>
          <w:p w:rsidR="00BB7FE9" w:rsidRPr="00ED60C7" w:rsidRDefault="00BB7FE9" w:rsidP="00ED60C7">
            <w:pPr>
              <w:tabs>
                <w:tab w:val="left" w:pos="284"/>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781" w:type="dxa"/>
          </w:tcPr>
          <w:p w:rsidR="00BB7FE9" w:rsidRPr="00ED60C7" w:rsidRDefault="00BB7FE9" w:rsidP="00ED60C7">
            <w:pPr>
              <w:tabs>
                <w:tab w:val="left" w:pos="284"/>
              </w:tabs>
              <w:spacing w:after="0" w:line="240" w:lineRule="auto"/>
              <w:jc w:val="both"/>
              <w:rPr>
                <w:rFonts w:ascii="Times New Roman" w:eastAsia="Times New Roman" w:hAnsi="Times New Roman" w:cs="Times New Roman"/>
                <w:sz w:val="24"/>
                <w:szCs w:val="24"/>
              </w:rPr>
            </w:pPr>
          </w:p>
        </w:tc>
      </w:tr>
      <w:tr w:rsidR="00BB7FE9" w:rsidRPr="00C135ED" w:rsidTr="00F073D2">
        <w:tc>
          <w:tcPr>
            <w:tcW w:w="14786" w:type="dxa"/>
            <w:gridSpan w:val="4"/>
          </w:tcPr>
          <w:p w:rsidR="00BB7FE9" w:rsidRPr="00ED60C7" w:rsidRDefault="00BB7FE9" w:rsidP="00BB7FE9">
            <w:pPr>
              <w:tabs>
                <w:tab w:val="left" w:pos="284"/>
              </w:tabs>
              <w:spacing w:after="0" w:line="240" w:lineRule="auto"/>
              <w:jc w:val="both"/>
              <w:rPr>
                <w:rFonts w:ascii="Times New Roman" w:eastAsia="Times New Roman" w:hAnsi="Times New Roman" w:cs="Times New Roman"/>
                <w:sz w:val="24"/>
                <w:szCs w:val="24"/>
              </w:rPr>
            </w:pPr>
            <w:r w:rsidRPr="00F073D2">
              <w:rPr>
                <w:rFonts w:ascii="Times New Roman" w:eastAsia="Calibri" w:hAnsi="Times New Roman" w:cs="Times New Roman"/>
                <w:b/>
                <w:sz w:val="24"/>
                <w:szCs w:val="24"/>
              </w:rPr>
              <w:t>Итого –</w:t>
            </w:r>
            <w:r>
              <w:rPr>
                <w:rFonts w:ascii="Times New Roman" w:eastAsia="Calibri" w:hAnsi="Times New Roman" w:cs="Times New Roman"/>
                <w:b/>
                <w:sz w:val="24"/>
                <w:szCs w:val="24"/>
              </w:rPr>
              <w:t xml:space="preserve"> 35 </w:t>
            </w:r>
            <w:r w:rsidRPr="00F073D2">
              <w:rPr>
                <w:rFonts w:ascii="Times New Roman" w:eastAsia="Calibri" w:hAnsi="Times New Roman" w:cs="Times New Roman"/>
                <w:b/>
                <w:sz w:val="24"/>
                <w:szCs w:val="24"/>
              </w:rPr>
              <w:t>часов</w:t>
            </w:r>
          </w:p>
        </w:tc>
      </w:tr>
    </w:tbl>
    <w:p w:rsidR="00F073D2" w:rsidRDefault="00F073D2" w:rsidP="00C135ED">
      <w:pPr>
        <w:tabs>
          <w:tab w:val="left" w:pos="284"/>
        </w:tabs>
        <w:spacing w:after="0" w:line="360" w:lineRule="auto"/>
        <w:jc w:val="both"/>
        <w:rPr>
          <w:rFonts w:ascii="Times New Roman" w:eastAsia="Calibri" w:hAnsi="Times New Roman" w:cs="Times New Roman"/>
          <w:sz w:val="24"/>
          <w:szCs w:val="24"/>
        </w:rPr>
      </w:pPr>
    </w:p>
    <w:p w:rsidR="00C135ED" w:rsidRPr="00CD03B3" w:rsidRDefault="006A0E5F" w:rsidP="00C135ED">
      <w:pPr>
        <w:tabs>
          <w:tab w:val="left" w:pos="284"/>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Планируемые результаты в</w:t>
      </w:r>
      <w:r w:rsidR="00C135ED" w:rsidRPr="00CD03B3">
        <w:rPr>
          <w:rFonts w:ascii="Times New Roman" w:eastAsia="Calibri" w:hAnsi="Times New Roman" w:cs="Times New Roman"/>
          <w:sz w:val="24"/>
          <w:szCs w:val="24"/>
        </w:rPr>
        <w:t xml:space="preserve"> конце 3-го класса обучающийся:</w:t>
      </w:r>
    </w:p>
    <w:p w:rsidR="00C135ED" w:rsidRPr="00CD03B3" w:rsidRDefault="00C135ED" w:rsidP="00C135ED">
      <w:pPr>
        <w:numPr>
          <w:ilvl w:val="0"/>
          <w:numId w:val="19"/>
        </w:numPr>
        <w:tabs>
          <w:tab w:val="left" w:pos="284"/>
        </w:tabs>
        <w:spacing w:after="0" w:line="36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читает и записывает трехзначные числа;</w:t>
      </w:r>
    </w:p>
    <w:p w:rsidR="00C135ED" w:rsidRPr="00CD03B3" w:rsidRDefault="00C135ED" w:rsidP="00C135ED">
      <w:pPr>
        <w:numPr>
          <w:ilvl w:val="0"/>
          <w:numId w:val="19"/>
        </w:numPr>
        <w:tabs>
          <w:tab w:val="left" w:pos="284"/>
        </w:tabs>
        <w:spacing w:after="0" w:line="36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заменяет трехзначное число суммой разрядных слагаемых;</w:t>
      </w:r>
    </w:p>
    <w:p w:rsidR="00C135ED" w:rsidRPr="00CD03B3" w:rsidRDefault="00C135ED" w:rsidP="00C135ED">
      <w:pPr>
        <w:numPr>
          <w:ilvl w:val="0"/>
          <w:numId w:val="19"/>
        </w:numPr>
        <w:tabs>
          <w:tab w:val="left" w:pos="284"/>
        </w:tabs>
        <w:spacing w:after="0" w:line="36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воспроизводит по</w:t>
      </w:r>
      <w:r w:rsidR="004F734A">
        <w:rPr>
          <w:rFonts w:ascii="Times New Roman" w:eastAsia="Calibri" w:hAnsi="Times New Roman" w:cs="Times New Roman"/>
          <w:sz w:val="24"/>
          <w:szCs w:val="24"/>
        </w:rPr>
        <w:t xml:space="preserve"> памяти таблицу умножения на </w:t>
      </w:r>
      <w:r w:rsidRPr="00CD03B3">
        <w:rPr>
          <w:rFonts w:ascii="Times New Roman" w:eastAsia="Calibri" w:hAnsi="Times New Roman" w:cs="Times New Roman"/>
          <w:sz w:val="24"/>
          <w:szCs w:val="24"/>
        </w:rPr>
        <w:t>1, 2, 3, 4, 5. 6. 7, 8, 9 и соответствующие случаи деления;</w:t>
      </w:r>
    </w:p>
    <w:p w:rsidR="00C135ED" w:rsidRPr="00CD03B3" w:rsidRDefault="00C135ED" w:rsidP="00C135ED">
      <w:pPr>
        <w:numPr>
          <w:ilvl w:val="0"/>
          <w:numId w:val="19"/>
        </w:numPr>
        <w:tabs>
          <w:tab w:val="left" w:pos="284"/>
        </w:tabs>
        <w:spacing w:after="0" w:line="36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вычисляет значения числовых выражений в 2 – 3 действия со скобками и без них;</w:t>
      </w:r>
    </w:p>
    <w:p w:rsidR="00C135ED" w:rsidRPr="00CD03B3" w:rsidRDefault="00C135ED" w:rsidP="00C135ED">
      <w:pPr>
        <w:numPr>
          <w:ilvl w:val="0"/>
          <w:numId w:val="19"/>
        </w:numPr>
        <w:tabs>
          <w:tab w:val="left" w:pos="284"/>
        </w:tabs>
        <w:spacing w:after="0" w:line="36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lastRenderedPageBreak/>
        <w:t>решает уравнения на нахождение неизвестного слагаемого, уменьшаемого и вычитаемого, множителя, делимого и делителя на основе знаний о взаимосвязи чисел при сложении, вычитании, умножении и делении;</w:t>
      </w:r>
    </w:p>
    <w:p w:rsidR="004F734A" w:rsidRDefault="00C135ED" w:rsidP="004F734A">
      <w:pPr>
        <w:numPr>
          <w:ilvl w:val="0"/>
          <w:numId w:val="19"/>
        </w:numPr>
        <w:tabs>
          <w:tab w:val="left" w:pos="284"/>
        </w:tabs>
        <w:spacing w:after="0" w:line="36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решает задачи арифметическими способами;</w:t>
      </w:r>
    </w:p>
    <w:p w:rsidR="004F734A" w:rsidRDefault="004F734A" w:rsidP="004F734A">
      <w:pPr>
        <w:numPr>
          <w:ilvl w:val="0"/>
          <w:numId w:val="19"/>
        </w:numPr>
        <w:tabs>
          <w:tab w:val="left" w:pos="284"/>
        </w:tabs>
        <w:spacing w:after="0" w:line="360" w:lineRule="auto"/>
        <w:ind w:left="0" w:firstLine="0"/>
        <w:contextualSpacing/>
        <w:jc w:val="both"/>
        <w:rPr>
          <w:rFonts w:ascii="Times New Roman" w:eastAsia="Calibri" w:hAnsi="Times New Roman" w:cs="Times New Roman"/>
          <w:sz w:val="24"/>
          <w:szCs w:val="24"/>
        </w:rPr>
      </w:pPr>
      <w:r w:rsidRPr="004F734A">
        <w:rPr>
          <w:rFonts w:ascii="Times New Roman" w:eastAsia="Calibri" w:hAnsi="Times New Roman" w:cs="Times New Roman"/>
          <w:sz w:val="24"/>
          <w:szCs w:val="24"/>
        </w:rPr>
        <w:t>определять причину и следствие происшедшего;</w:t>
      </w:r>
    </w:p>
    <w:p w:rsidR="004F734A" w:rsidRDefault="004F734A" w:rsidP="004F734A">
      <w:pPr>
        <w:numPr>
          <w:ilvl w:val="0"/>
          <w:numId w:val="19"/>
        </w:numPr>
        <w:tabs>
          <w:tab w:val="left" w:pos="284"/>
        </w:tabs>
        <w:spacing w:after="0" w:line="360" w:lineRule="auto"/>
        <w:ind w:left="0" w:firstLine="0"/>
        <w:contextualSpacing/>
        <w:jc w:val="both"/>
        <w:rPr>
          <w:rFonts w:ascii="Times New Roman" w:eastAsia="Calibri" w:hAnsi="Times New Roman" w:cs="Times New Roman"/>
          <w:sz w:val="24"/>
          <w:szCs w:val="24"/>
        </w:rPr>
      </w:pPr>
      <w:r w:rsidRPr="004F734A">
        <w:rPr>
          <w:rFonts w:ascii="Times New Roman" w:eastAsia="Calibri" w:hAnsi="Times New Roman" w:cs="Times New Roman"/>
          <w:sz w:val="24"/>
          <w:szCs w:val="24"/>
        </w:rPr>
        <w:t>восстанавливать предложение из слов, опираясь на смысловую связь;</w:t>
      </w:r>
    </w:p>
    <w:p w:rsidR="004F734A" w:rsidRDefault="004F734A" w:rsidP="004F734A">
      <w:pPr>
        <w:numPr>
          <w:ilvl w:val="0"/>
          <w:numId w:val="19"/>
        </w:numPr>
        <w:tabs>
          <w:tab w:val="left" w:pos="284"/>
        </w:tabs>
        <w:spacing w:after="0" w:line="360" w:lineRule="auto"/>
        <w:ind w:left="0" w:firstLine="0"/>
        <w:contextualSpacing/>
        <w:jc w:val="both"/>
        <w:rPr>
          <w:rFonts w:ascii="Times New Roman" w:eastAsia="Calibri" w:hAnsi="Times New Roman" w:cs="Times New Roman"/>
          <w:sz w:val="24"/>
          <w:szCs w:val="24"/>
        </w:rPr>
      </w:pPr>
      <w:r w:rsidRPr="004F734A">
        <w:rPr>
          <w:rFonts w:ascii="Times New Roman" w:eastAsia="Calibri" w:hAnsi="Times New Roman" w:cs="Times New Roman"/>
          <w:sz w:val="24"/>
          <w:szCs w:val="24"/>
        </w:rPr>
        <w:t>составлять предложение из частей, логически связанных друг с другом, основываясь на понимании их взаимосвязи;</w:t>
      </w:r>
    </w:p>
    <w:p w:rsidR="004F734A" w:rsidRDefault="004F734A" w:rsidP="004F734A">
      <w:pPr>
        <w:numPr>
          <w:ilvl w:val="0"/>
          <w:numId w:val="19"/>
        </w:numPr>
        <w:tabs>
          <w:tab w:val="left" w:pos="284"/>
        </w:tabs>
        <w:spacing w:after="0" w:line="360" w:lineRule="auto"/>
        <w:ind w:left="0" w:firstLine="0"/>
        <w:contextualSpacing/>
        <w:jc w:val="both"/>
        <w:rPr>
          <w:rFonts w:ascii="Times New Roman" w:eastAsia="Calibri" w:hAnsi="Times New Roman" w:cs="Times New Roman"/>
          <w:sz w:val="24"/>
          <w:szCs w:val="24"/>
        </w:rPr>
      </w:pPr>
      <w:r w:rsidRPr="004F734A">
        <w:rPr>
          <w:rFonts w:ascii="Times New Roman" w:eastAsia="Calibri" w:hAnsi="Times New Roman" w:cs="Times New Roman"/>
          <w:sz w:val="24"/>
          <w:szCs w:val="24"/>
        </w:rPr>
        <w:t>понимать значения пословиц;</w:t>
      </w:r>
      <w:r>
        <w:rPr>
          <w:rFonts w:ascii="Times New Roman" w:eastAsia="Calibri" w:hAnsi="Times New Roman" w:cs="Times New Roman"/>
          <w:sz w:val="24"/>
          <w:szCs w:val="24"/>
        </w:rPr>
        <w:t xml:space="preserve"> понимать скрытый смысл.</w:t>
      </w:r>
    </w:p>
    <w:p w:rsidR="00C135ED" w:rsidRDefault="00C135ED" w:rsidP="00C135ED">
      <w:pPr>
        <w:spacing w:after="0"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Сформированные познавательные универсальные учебные действия </w:t>
      </w:r>
      <w:r>
        <w:rPr>
          <w:rFonts w:ascii="Times New Roman" w:eastAsia="Times New Roman" w:hAnsi="Times New Roman" w:cs="Times New Roman"/>
          <w:sz w:val="24"/>
          <w:szCs w:val="24"/>
        </w:rPr>
        <w:t>проявляются в:</w:t>
      </w:r>
    </w:p>
    <w:p w:rsidR="00C135ED" w:rsidRPr="00A041D7" w:rsidRDefault="00C135ED" w:rsidP="00C135ED">
      <w:pPr>
        <w:pStyle w:val="a5"/>
        <w:numPr>
          <w:ilvl w:val="0"/>
          <w:numId w:val="18"/>
        </w:numPr>
        <w:spacing w:after="0" w:line="360" w:lineRule="auto"/>
        <w:jc w:val="both"/>
        <w:rPr>
          <w:rFonts w:ascii="Times New Roman" w:eastAsia="Calibri" w:hAnsi="Times New Roman" w:cs="Times New Roman"/>
          <w:sz w:val="24"/>
          <w:szCs w:val="24"/>
        </w:rPr>
      </w:pPr>
      <w:r w:rsidRPr="00A041D7">
        <w:rPr>
          <w:rFonts w:ascii="Times New Roman" w:eastAsia="Calibri" w:hAnsi="Times New Roman" w:cs="Times New Roman"/>
          <w:sz w:val="24"/>
          <w:szCs w:val="24"/>
        </w:rPr>
        <w:t>удержании правильного способа деятельности на всем протяжении решения задачи</w:t>
      </w:r>
      <w:r>
        <w:rPr>
          <w:rFonts w:ascii="Times New Roman" w:eastAsia="Calibri" w:hAnsi="Times New Roman" w:cs="Times New Roman"/>
          <w:sz w:val="24"/>
          <w:szCs w:val="24"/>
        </w:rPr>
        <w:t>;</w:t>
      </w:r>
    </w:p>
    <w:p w:rsidR="00C135ED" w:rsidRPr="00A041D7" w:rsidRDefault="00C135ED" w:rsidP="00C135ED">
      <w:pPr>
        <w:pStyle w:val="a5"/>
        <w:numPr>
          <w:ilvl w:val="0"/>
          <w:numId w:val="18"/>
        </w:numPr>
        <w:spacing w:after="0" w:line="360" w:lineRule="auto"/>
        <w:jc w:val="both"/>
        <w:rPr>
          <w:rFonts w:ascii="Times New Roman" w:eastAsia="Calibri" w:hAnsi="Times New Roman" w:cs="Times New Roman"/>
          <w:sz w:val="24"/>
          <w:szCs w:val="24"/>
        </w:rPr>
      </w:pPr>
      <w:r w:rsidRPr="00A041D7">
        <w:rPr>
          <w:rFonts w:ascii="Times New Roman" w:eastAsia="Calibri" w:hAnsi="Times New Roman" w:cs="Times New Roman"/>
          <w:sz w:val="24"/>
          <w:szCs w:val="24"/>
        </w:rPr>
        <w:t>использовании элементарных знаково-символических средств для организации своих познавательных процессо</w:t>
      </w:r>
      <w:r>
        <w:rPr>
          <w:rFonts w:ascii="Times New Roman" w:eastAsia="Calibri" w:hAnsi="Times New Roman" w:cs="Times New Roman"/>
          <w:sz w:val="24"/>
          <w:szCs w:val="24"/>
        </w:rPr>
        <w:t>в;</w:t>
      </w:r>
    </w:p>
    <w:p w:rsidR="00C135ED" w:rsidRPr="00A041D7" w:rsidRDefault="00C135ED" w:rsidP="00C135ED">
      <w:pPr>
        <w:pStyle w:val="a5"/>
        <w:numPr>
          <w:ilvl w:val="0"/>
          <w:numId w:val="18"/>
        </w:numPr>
        <w:spacing w:after="0" w:line="360" w:lineRule="auto"/>
        <w:jc w:val="both"/>
        <w:rPr>
          <w:rFonts w:ascii="Times New Roman" w:eastAsia="Calibri" w:hAnsi="Times New Roman" w:cs="Times New Roman"/>
          <w:sz w:val="24"/>
          <w:szCs w:val="24"/>
        </w:rPr>
      </w:pPr>
      <w:bookmarkStart w:id="1" w:name="_Hlk514061369"/>
      <w:r w:rsidRPr="00A041D7">
        <w:rPr>
          <w:rFonts w:ascii="Times New Roman" w:eastAsia="Calibri" w:hAnsi="Times New Roman" w:cs="Times New Roman"/>
          <w:sz w:val="24"/>
          <w:szCs w:val="24"/>
        </w:rPr>
        <w:t>умении производить анализ и преобразование информации в виде таблиц</w:t>
      </w:r>
      <w:r>
        <w:rPr>
          <w:rFonts w:ascii="Times New Roman" w:eastAsia="Calibri" w:hAnsi="Times New Roman" w:cs="Times New Roman"/>
          <w:sz w:val="24"/>
          <w:szCs w:val="24"/>
        </w:rPr>
        <w:t>;</w:t>
      </w:r>
    </w:p>
    <w:bookmarkEnd w:id="1"/>
    <w:p w:rsidR="00C135ED" w:rsidRPr="00A041D7" w:rsidRDefault="00C135ED" w:rsidP="00C135ED">
      <w:pPr>
        <w:pStyle w:val="a5"/>
        <w:numPr>
          <w:ilvl w:val="0"/>
          <w:numId w:val="18"/>
        </w:numPr>
        <w:spacing w:after="0" w:line="360" w:lineRule="auto"/>
        <w:jc w:val="both"/>
        <w:rPr>
          <w:rFonts w:ascii="Times New Roman" w:eastAsia="Calibri" w:hAnsi="Times New Roman" w:cs="Times New Roman"/>
          <w:i/>
          <w:sz w:val="24"/>
          <w:szCs w:val="24"/>
        </w:rPr>
      </w:pPr>
      <w:r w:rsidRPr="00A041D7">
        <w:rPr>
          <w:rFonts w:ascii="Times New Roman" w:eastAsia="Calibri" w:hAnsi="Times New Roman" w:cs="Times New Roman"/>
          <w:sz w:val="24"/>
          <w:szCs w:val="24"/>
        </w:rPr>
        <w:t>умении устанавливать взаимосвязь между разными математическими объектами, овладении умением относить предъявленную задачу к определенному классу задач, имеющих общий алгоритм решения</w:t>
      </w:r>
      <w:r>
        <w:rPr>
          <w:rFonts w:ascii="Times New Roman" w:eastAsia="Calibri" w:hAnsi="Times New Roman" w:cs="Times New Roman"/>
          <w:sz w:val="24"/>
          <w:szCs w:val="24"/>
        </w:rPr>
        <w:t>;</w:t>
      </w:r>
    </w:p>
    <w:p w:rsidR="00C135ED" w:rsidRPr="00A041D7" w:rsidRDefault="00C135ED" w:rsidP="00C135ED">
      <w:pPr>
        <w:pStyle w:val="a5"/>
        <w:numPr>
          <w:ilvl w:val="0"/>
          <w:numId w:val="18"/>
        </w:numPr>
        <w:spacing w:after="0" w:line="360" w:lineRule="auto"/>
        <w:jc w:val="both"/>
        <w:rPr>
          <w:rFonts w:ascii="Times New Roman" w:eastAsia="Calibri" w:hAnsi="Times New Roman" w:cs="Times New Roman"/>
          <w:sz w:val="24"/>
          <w:szCs w:val="24"/>
        </w:rPr>
      </w:pPr>
      <w:r w:rsidRPr="00A041D7">
        <w:rPr>
          <w:rFonts w:ascii="Times New Roman" w:eastAsia="Calibri" w:hAnsi="Times New Roman" w:cs="Times New Roman"/>
          <w:sz w:val="24"/>
          <w:szCs w:val="24"/>
        </w:rPr>
        <w:t>умении классифицировать объекты (числа, фигуры, выражения) по самостоятельно найденному основанию</w:t>
      </w:r>
      <w:r>
        <w:rPr>
          <w:rFonts w:ascii="Times New Roman" w:eastAsia="Calibri" w:hAnsi="Times New Roman" w:cs="Times New Roman"/>
          <w:sz w:val="24"/>
          <w:szCs w:val="24"/>
        </w:rPr>
        <w:t>;</w:t>
      </w:r>
    </w:p>
    <w:p w:rsidR="00C135ED" w:rsidRPr="00A041D7" w:rsidRDefault="00C135ED" w:rsidP="00C135ED">
      <w:pPr>
        <w:pStyle w:val="a5"/>
        <w:numPr>
          <w:ilvl w:val="0"/>
          <w:numId w:val="18"/>
        </w:numPr>
        <w:spacing w:after="0" w:line="360" w:lineRule="auto"/>
        <w:jc w:val="both"/>
        <w:rPr>
          <w:rFonts w:ascii="Times New Roman" w:eastAsia="Calibri" w:hAnsi="Times New Roman" w:cs="Times New Roman"/>
          <w:sz w:val="24"/>
          <w:szCs w:val="24"/>
        </w:rPr>
      </w:pPr>
      <w:r w:rsidRPr="00A041D7">
        <w:rPr>
          <w:rFonts w:ascii="Times New Roman" w:eastAsia="Calibri" w:hAnsi="Times New Roman" w:cs="Times New Roman"/>
          <w:sz w:val="24"/>
          <w:szCs w:val="24"/>
        </w:rPr>
        <w:t>умении устанавливать логическую зависимость и делать простые умозаключения</w:t>
      </w:r>
      <w:r>
        <w:rPr>
          <w:rFonts w:ascii="Times New Roman" w:eastAsia="Calibri" w:hAnsi="Times New Roman" w:cs="Times New Roman"/>
          <w:sz w:val="24"/>
          <w:szCs w:val="24"/>
        </w:rPr>
        <w:t>;</w:t>
      </w:r>
    </w:p>
    <w:p w:rsidR="00C135ED" w:rsidRPr="00A041D7" w:rsidRDefault="00C135ED" w:rsidP="00C135ED">
      <w:pPr>
        <w:pStyle w:val="a5"/>
        <w:numPr>
          <w:ilvl w:val="0"/>
          <w:numId w:val="18"/>
        </w:numPr>
        <w:tabs>
          <w:tab w:val="left" w:pos="284"/>
        </w:tabs>
        <w:spacing w:after="0" w:line="360" w:lineRule="auto"/>
        <w:jc w:val="both"/>
        <w:rPr>
          <w:rFonts w:ascii="Times New Roman" w:eastAsia="Calibri" w:hAnsi="Times New Roman" w:cs="Times New Roman"/>
          <w:sz w:val="24"/>
          <w:szCs w:val="24"/>
        </w:rPr>
      </w:pPr>
      <w:r w:rsidRPr="00A041D7">
        <w:rPr>
          <w:rFonts w:ascii="Times New Roman" w:eastAsia="Calibri" w:hAnsi="Times New Roman" w:cs="Times New Roman"/>
          <w:sz w:val="24"/>
          <w:szCs w:val="24"/>
        </w:rPr>
        <w:t xml:space="preserve"> умении устанавливать закономерность в числовом ряду и продолжать его</w:t>
      </w:r>
      <w:r>
        <w:rPr>
          <w:rFonts w:ascii="Times New Roman" w:eastAsia="Calibri" w:hAnsi="Times New Roman" w:cs="Times New Roman"/>
          <w:sz w:val="24"/>
          <w:szCs w:val="24"/>
        </w:rPr>
        <w:t>.</w:t>
      </w:r>
    </w:p>
    <w:p w:rsidR="00C135ED" w:rsidRDefault="00C135ED" w:rsidP="00C135ED">
      <w:pPr>
        <w:spacing w:after="0"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Сформированные регулятивные универсальные учебные действия </w:t>
      </w:r>
      <w:r>
        <w:rPr>
          <w:rFonts w:ascii="Times New Roman" w:eastAsia="Times New Roman" w:hAnsi="Times New Roman" w:cs="Times New Roman"/>
          <w:sz w:val="24"/>
          <w:szCs w:val="24"/>
        </w:rPr>
        <w:t>проявляются в:</w:t>
      </w:r>
    </w:p>
    <w:p w:rsidR="00C135ED" w:rsidRDefault="00C135ED" w:rsidP="00C135ED">
      <w:pPr>
        <w:numPr>
          <w:ilvl w:val="0"/>
          <w:numId w:val="20"/>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понимании и удержании инструкции;</w:t>
      </w:r>
    </w:p>
    <w:p w:rsidR="00C135ED" w:rsidRDefault="00C135ED" w:rsidP="00C135ED">
      <w:pPr>
        <w:numPr>
          <w:ilvl w:val="0"/>
          <w:numId w:val="20"/>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умении придерживаться плана (на материале разных учебных заданий);</w:t>
      </w:r>
    </w:p>
    <w:p w:rsidR="00C135ED" w:rsidRDefault="00C135ED" w:rsidP="00C135ED">
      <w:pPr>
        <w:numPr>
          <w:ilvl w:val="0"/>
          <w:numId w:val="20"/>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умении оценить результат действий;</w:t>
      </w:r>
    </w:p>
    <w:p w:rsidR="00C135ED" w:rsidRDefault="00C135ED" w:rsidP="00C135ED">
      <w:pPr>
        <w:numPr>
          <w:ilvl w:val="0"/>
          <w:numId w:val="20"/>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умении выслушивать не перебивая;</w:t>
      </w:r>
    </w:p>
    <w:p w:rsidR="00C135ED" w:rsidRDefault="00C135ED" w:rsidP="00C135ED">
      <w:pPr>
        <w:numPr>
          <w:ilvl w:val="0"/>
          <w:numId w:val="20"/>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умении сопоставлять результат с образцом.</w:t>
      </w:r>
    </w:p>
    <w:p w:rsidR="00C135ED" w:rsidRDefault="00C135ED" w:rsidP="00C135ED">
      <w:pPr>
        <w:spacing w:after="0"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Сформированные коммуникативные универсальные учебные действия </w:t>
      </w:r>
      <w:r>
        <w:rPr>
          <w:rFonts w:ascii="Times New Roman" w:eastAsia="Times New Roman" w:hAnsi="Times New Roman" w:cs="Times New Roman"/>
          <w:sz w:val="24"/>
          <w:szCs w:val="24"/>
        </w:rPr>
        <w:t>проявляются в:</w:t>
      </w:r>
    </w:p>
    <w:p w:rsidR="00C135ED" w:rsidRDefault="00C135ED" w:rsidP="00C135ED">
      <w:pPr>
        <w:numPr>
          <w:ilvl w:val="0"/>
          <w:numId w:val="21"/>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умении аргументировать свое мнение;</w:t>
      </w:r>
    </w:p>
    <w:p w:rsidR="00C135ED" w:rsidRDefault="00C135ED" w:rsidP="00C135ED">
      <w:pPr>
        <w:numPr>
          <w:ilvl w:val="0"/>
          <w:numId w:val="21"/>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умении распределить функции.</w:t>
      </w:r>
    </w:p>
    <w:p w:rsidR="00C135ED" w:rsidRDefault="00C135ED" w:rsidP="00C135ED">
      <w:pPr>
        <w:spacing w:after="0"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Сформированные личностные универсальные учебные действия </w:t>
      </w:r>
      <w:r>
        <w:rPr>
          <w:rFonts w:ascii="Times New Roman" w:eastAsia="Times New Roman" w:hAnsi="Times New Roman" w:cs="Times New Roman"/>
          <w:sz w:val="24"/>
          <w:szCs w:val="24"/>
        </w:rPr>
        <w:t>проявляются в:</w:t>
      </w:r>
    </w:p>
    <w:p w:rsidR="00C135ED" w:rsidRPr="00CD03B3" w:rsidRDefault="00C135ED" w:rsidP="00C135ED">
      <w:pPr>
        <w:numPr>
          <w:ilvl w:val="0"/>
          <w:numId w:val="18"/>
        </w:numPr>
        <w:spacing w:after="0" w:line="36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стремлении к опережающему овладению каким-либо учебным умением или знанием (инициативность); </w:t>
      </w:r>
    </w:p>
    <w:p w:rsidR="00C135ED" w:rsidRPr="00CD03B3" w:rsidRDefault="00C135ED" w:rsidP="00C135ED">
      <w:pPr>
        <w:numPr>
          <w:ilvl w:val="0"/>
          <w:numId w:val="18"/>
        </w:numPr>
        <w:spacing w:after="0" w:line="36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адекватно оценить свое поведение;</w:t>
      </w:r>
    </w:p>
    <w:p w:rsidR="00C135ED" w:rsidRPr="00CD03B3" w:rsidRDefault="00C135ED" w:rsidP="00C135ED">
      <w:pPr>
        <w:numPr>
          <w:ilvl w:val="0"/>
          <w:numId w:val="18"/>
        </w:numPr>
        <w:spacing w:after="0" w:line="36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адекватно оценить поведение партнера;</w:t>
      </w:r>
    </w:p>
    <w:p w:rsidR="00C135ED" w:rsidRPr="00C135ED" w:rsidRDefault="00C135ED" w:rsidP="00C135ED">
      <w:pPr>
        <w:numPr>
          <w:ilvl w:val="0"/>
          <w:numId w:val="18"/>
        </w:numPr>
        <w:spacing w:after="0" w:line="36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готовности помочь партнеру в решении проблемы.</w:t>
      </w:r>
    </w:p>
    <w:p w:rsidR="00C135ED" w:rsidRPr="00C135ED" w:rsidRDefault="00C135ED" w:rsidP="00C135ED">
      <w:pPr>
        <w:spacing w:after="0" w:line="240" w:lineRule="auto"/>
        <w:rPr>
          <w:rFonts w:ascii="Times New Roman" w:hAnsi="Times New Roman" w:cs="Times New Roman"/>
          <w:b/>
          <w:sz w:val="28"/>
          <w:szCs w:val="28"/>
        </w:rPr>
      </w:pPr>
    </w:p>
    <w:p w:rsidR="00C135ED" w:rsidRPr="0022489B" w:rsidRDefault="00C135ED" w:rsidP="0022489B">
      <w:pPr>
        <w:spacing w:after="0" w:line="360" w:lineRule="auto"/>
        <w:jc w:val="center"/>
        <w:rPr>
          <w:rFonts w:ascii="Times New Roman" w:hAnsi="Times New Roman" w:cs="Times New Roman"/>
          <w:b/>
          <w:sz w:val="24"/>
          <w:szCs w:val="24"/>
        </w:rPr>
      </w:pPr>
      <w:r w:rsidRPr="0022489B">
        <w:rPr>
          <w:rFonts w:ascii="Times New Roman" w:hAnsi="Times New Roman" w:cs="Times New Roman"/>
          <w:b/>
          <w:sz w:val="24"/>
          <w:szCs w:val="24"/>
        </w:rPr>
        <w:t>4 класс</w:t>
      </w:r>
    </w:p>
    <w:p w:rsidR="00C135ED" w:rsidRPr="00135424" w:rsidRDefault="00C135ED" w:rsidP="0022489B">
      <w:pPr>
        <w:spacing w:after="0" w:line="360" w:lineRule="auto"/>
        <w:ind w:firstLine="709"/>
        <w:jc w:val="center"/>
        <w:rPr>
          <w:rFonts w:ascii="Times New Roman" w:hAnsi="Times New Roman" w:cs="Times New Roman"/>
          <w:b/>
          <w:bCs/>
          <w:color w:val="000000"/>
          <w:sz w:val="24"/>
          <w:szCs w:val="24"/>
        </w:rPr>
      </w:pPr>
      <w:r w:rsidRPr="00135424">
        <w:rPr>
          <w:rFonts w:ascii="Times New Roman" w:hAnsi="Times New Roman" w:cs="Times New Roman"/>
          <w:b/>
          <w:bCs/>
          <w:color w:val="000000"/>
          <w:sz w:val="24"/>
          <w:szCs w:val="24"/>
        </w:rPr>
        <w:t>Содержание коррекционного курса</w:t>
      </w:r>
    </w:p>
    <w:p w:rsidR="00C135ED" w:rsidRDefault="00C135ED" w:rsidP="0022489B">
      <w:pPr>
        <w:spacing w:after="0" w:line="360" w:lineRule="auto"/>
        <w:ind w:firstLine="709"/>
        <w:rPr>
          <w:rFonts w:ascii="Times New Roman" w:eastAsia="Times New Roman" w:hAnsi="Times New Roman" w:cs="Times New Roman"/>
          <w:color w:val="000000"/>
          <w:sz w:val="24"/>
          <w:szCs w:val="24"/>
        </w:rPr>
      </w:pPr>
      <w:r w:rsidRPr="00135424">
        <w:rPr>
          <w:rFonts w:ascii="Times New Roman" w:eastAsia="Times New Roman" w:hAnsi="Times New Roman" w:cs="Times New Roman"/>
          <w:color w:val="000000"/>
          <w:sz w:val="24"/>
          <w:szCs w:val="24"/>
        </w:rPr>
        <w:t>Развитие памяти, внимания, мышления является важной базовой составляющей психической деятельности, на основе которой формируются</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такие важные учебные навыки, как, письмо, чтение и счет.</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Программа включает разделы, каждый из которых представляет собой</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самостоятельную часть в развитии обще</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учебных навыков по предметам и</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соответствуют элементам программного материала.</w:t>
      </w:r>
      <w:r w:rsidRPr="00135424">
        <w:rPr>
          <w:rFonts w:ascii="Times New Roman" w:eastAsia="Times New Roman" w:hAnsi="Times New Roman" w:cs="Times New Roman"/>
          <w:color w:val="000000"/>
          <w:sz w:val="24"/>
          <w:szCs w:val="24"/>
        </w:rPr>
        <w:br/>
        <w:t>1.</w:t>
      </w:r>
      <w:r w:rsidR="00332EFC">
        <w:rPr>
          <w:rFonts w:ascii="Times New Roman" w:eastAsia="Times New Roman" w:hAnsi="Times New Roman" w:cs="Times New Roman"/>
          <w:iCs/>
          <w:color w:val="000000"/>
          <w:sz w:val="24"/>
          <w:szCs w:val="24"/>
        </w:rPr>
        <w:t xml:space="preserve"> Протокол обследования</w:t>
      </w:r>
      <w:r>
        <w:rPr>
          <w:rFonts w:ascii="Times New Roman" w:eastAsia="Times New Roman" w:hAnsi="Times New Roman" w:cs="Times New Roman"/>
          <w:iCs/>
          <w:color w:val="000000"/>
          <w:sz w:val="24"/>
          <w:szCs w:val="24"/>
        </w:rPr>
        <w:t xml:space="preserve"> (приложен</w:t>
      </w:r>
      <w:r w:rsidR="00332EFC">
        <w:rPr>
          <w:rFonts w:ascii="Times New Roman" w:eastAsia="Times New Roman" w:hAnsi="Times New Roman" w:cs="Times New Roman"/>
          <w:iCs/>
          <w:color w:val="000000"/>
          <w:sz w:val="24"/>
          <w:szCs w:val="24"/>
        </w:rPr>
        <w:t>ие 1</w:t>
      </w:r>
      <w:r w:rsidRPr="00135424">
        <w:rPr>
          <w:rFonts w:ascii="Times New Roman" w:eastAsia="Times New Roman" w:hAnsi="Times New Roman" w:cs="Times New Roman"/>
          <w:iCs/>
          <w:color w:val="000000"/>
          <w:sz w:val="24"/>
          <w:szCs w:val="24"/>
        </w:rPr>
        <w:t>)</w:t>
      </w:r>
      <w:r w:rsidR="00AB00DF">
        <w:rPr>
          <w:rFonts w:ascii="Times New Roman" w:eastAsia="Times New Roman" w:hAnsi="Times New Roman" w:cs="Times New Roman"/>
          <w:iCs/>
          <w:color w:val="000000"/>
          <w:sz w:val="24"/>
          <w:szCs w:val="24"/>
        </w:rPr>
        <w:t>.</w:t>
      </w:r>
      <w:r w:rsidRPr="00135424">
        <w:rPr>
          <w:rFonts w:ascii="Times New Roman" w:eastAsia="Times New Roman" w:hAnsi="Times New Roman" w:cs="Times New Roman"/>
          <w:color w:val="000000"/>
          <w:sz w:val="24"/>
          <w:szCs w:val="24"/>
        </w:rPr>
        <w:br/>
        <w:t xml:space="preserve">2. </w:t>
      </w:r>
      <w:r w:rsidRPr="00135424">
        <w:rPr>
          <w:rFonts w:ascii="Times New Roman" w:eastAsia="Times New Roman" w:hAnsi="Times New Roman" w:cs="Times New Roman"/>
          <w:iCs/>
          <w:color w:val="000000"/>
          <w:sz w:val="24"/>
          <w:szCs w:val="24"/>
        </w:rPr>
        <w:t xml:space="preserve">Развитие графических навыков. </w:t>
      </w:r>
      <w:r w:rsidRPr="00135424">
        <w:rPr>
          <w:rFonts w:ascii="Times New Roman" w:eastAsia="Times New Roman" w:hAnsi="Times New Roman" w:cs="Times New Roman"/>
          <w:color w:val="000000"/>
          <w:sz w:val="24"/>
          <w:szCs w:val="24"/>
        </w:rPr>
        <w:t>Ведется работа по коррекции почерка посредством развития каллиграфических навыков и мелкой моторики.</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Данный модуль направлен на развитие учебных навыков через коррегирование</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зрительной памяти, внимания, формирование пространственных представлений и графических умений.</w:t>
      </w:r>
      <w:r w:rsidRPr="00135424">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3</w:t>
      </w:r>
      <w:r w:rsidRPr="00135424">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iCs/>
          <w:color w:val="000000"/>
          <w:sz w:val="24"/>
          <w:szCs w:val="24"/>
        </w:rPr>
        <w:t>Развитие памяти, внимания, мышления посредством изучения</w:t>
      </w:r>
      <w:r>
        <w:rPr>
          <w:rFonts w:ascii="Times New Roman" w:eastAsia="Times New Roman" w:hAnsi="Times New Roman" w:cs="Times New Roman"/>
          <w:iCs/>
          <w:color w:val="000000"/>
          <w:sz w:val="24"/>
          <w:szCs w:val="24"/>
        </w:rPr>
        <w:t xml:space="preserve"> </w:t>
      </w:r>
      <w:r w:rsidRPr="00135424">
        <w:rPr>
          <w:rFonts w:ascii="Times New Roman" w:eastAsia="Times New Roman" w:hAnsi="Times New Roman" w:cs="Times New Roman"/>
          <w:iCs/>
          <w:color w:val="000000"/>
          <w:sz w:val="24"/>
          <w:szCs w:val="24"/>
        </w:rPr>
        <w:t>программного материала по математике</w:t>
      </w:r>
      <w:r>
        <w:rPr>
          <w:rFonts w:ascii="Times New Roman" w:eastAsia="Times New Roman" w:hAnsi="Times New Roman" w:cs="Times New Roman"/>
          <w:color w:val="000000"/>
          <w:sz w:val="24"/>
          <w:szCs w:val="24"/>
        </w:rPr>
        <w:t>.</w:t>
      </w:r>
    </w:p>
    <w:p w:rsidR="00C135ED" w:rsidRDefault="00C135ED" w:rsidP="00C135ED">
      <w:pPr>
        <w:spacing w:after="0" w:line="360" w:lineRule="auto"/>
        <w:rPr>
          <w:rFonts w:ascii="Times New Roman" w:hAnsi="Times New Roman" w:cs="Times New Roman"/>
          <w:color w:val="00000A"/>
          <w:sz w:val="24"/>
          <w:szCs w:val="24"/>
        </w:rPr>
      </w:pPr>
      <w:r w:rsidRPr="00F43C09">
        <w:rPr>
          <w:rFonts w:ascii="Times New Roman" w:hAnsi="Times New Roman" w:cs="Times New Roman"/>
          <w:color w:val="00000A"/>
          <w:sz w:val="24"/>
          <w:szCs w:val="24"/>
        </w:rPr>
        <w:t>Счёт предметов. Образование, название и запись чисел от 0 до 1 000 000. Десятичные единицы счёта. Разряды и классы. Представление</w:t>
      </w:r>
      <w:r w:rsidRPr="00F43C09">
        <w:rPr>
          <w:rFonts w:ascii="Times New Roman" w:hAnsi="Times New Roman" w:cs="Times New Roman"/>
          <w:color w:val="00000A"/>
        </w:rPr>
        <w:br/>
      </w:r>
      <w:r w:rsidRPr="00F43C09">
        <w:rPr>
          <w:rFonts w:ascii="Times New Roman" w:hAnsi="Times New Roman" w:cs="Times New Roman"/>
          <w:color w:val="00000A"/>
          <w:sz w:val="24"/>
          <w:szCs w:val="24"/>
        </w:rPr>
        <w:t>многозначных чисел в виде суммы разрядных слагаемых. Сравнение и упорядочение чисел, знаки сравнения. Измерение величин. Единицы</w:t>
      </w:r>
      <w:r w:rsidRPr="00F43C09">
        <w:rPr>
          <w:rFonts w:ascii="Times New Roman" w:hAnsi="Times New Roman" w:cs="Times New Roman"/>
          <w:color w:val="00000A"/>
        </w:rPr>
        <w:br/>
      </w:r>
      <w:r w:rsidRPr="00F43C09">
        <w:rPr>
          <w:rFonts w:ascii="Times New Roman" w:hAnsi="Times New Roman" w:cs="Times New Roman"/>
          <w:color w:val="00000A"/>
          <w:sz w:val="24"/>
          <w:szCs w:val="24"/>
        </w:rPr>
        <w:t>измерения величин: массы (грамм, килограмм, центнер, тонна); времени (секунда, минута, час, сутки, неделя, месяц,</w:t>
      </w:r>
      <w:r w:rsidRPr="00F43C09">
        <w:rPr>
          <w:rFonts w:ascii="Times New Roman" w:hAnsi="Times New Roman" w:cs="Times New Roman"/>
          <w:color w:val="00000A"/>
        </w:rPr>
        <w:t xml:space="preserve"> </w:t>
      </w:r>
      <w:r w:rsidRPr="00F43C09">
        <w:rPr>
          <w:rFonts w:ascii="Times New Roman" w:hAnsi="Times New Roman" w:cs="Times New Roman"/>
          <w:color w:val="00000A"/>
          <w:sz w:val="24"/>
          <w:szCs w:val="24"/>
        </w:rPr>
        <w:t>год, век). Соотношения между единицами измерения однородных величин. Сравнение и упорядочение однородных величин. Доля</w:t>
      </w:r>
      <w:r w:rsidRPr="00F43C09">
        <w:rPr>
          <w:rFonts w:ascii="Times New Roman" w:hAnsi="Times New Roman" w:cs="Times New Roman"/>
          <w:color w:val="00000A"/>
        </w:rPr>
        <w:t xml:space="preserve"> </w:t>
      </w:r>
      <w:r w:rsidRPr="00F43C09">
        <w:rPr>
          <w:rFonts w:ascii="Times New Roman" w:hAnsi="Times New Roman" w:cs="Times New Roman"/>
          <w:color w:val="00000A"/>
          <w:sz w:val="24"/>
          <w:szCs w:val="24"/>
        </w:rPr>
        <w:t>величины (половина, треть, четверть, десятая, сотая, тысячная). Сложение, вычитание, умножение и деление. Знаки действий. Названия компонентов и результатов арифметических действий. Таблица</w:t>
      </w:r>
      <w:r w:rsidRPr="00F43C09">
        <w:rPr>
          <w:rFonts w:ascii="Times New Roman" w:hAnsi="Times New Roman" w:cs="Times New Roman"/>
          <w:color w:val="00000A"/>
        </w:rPr>
        <w:t xml:space="preserve"> </w:t>
      </w:r>
      <w:r w:rsidRPr="00F43C09">
        <w:rPr>
          <w:rFonts w:ascii="Times New Roman" w:hAnsi="Times New Roman" w:cs="Times New Roman"/>
          <w:color w:val="00000A"/>
          <w:sz w:val="24"/>
          <w:szCs w:val="24"/>
        </w:rPr>
        <w:t>сложения. Таблица умножения. Взаимосвязь арифметических действий (сложения и вычитания, сложения и умножения, умножения и</w:t>
      </w:r>
      <w:r w:rsidRPr="00F43C09">
        <w:rPr>
          <w:rFonts w:ascii="Times New Roman" w:hAnsi="Times New Roman" w:cs="Times New Roman"/>
          <w:color w:val="00000A"/>
        </w:rPr>
        <w:br/>
      </w:r>
      <w:r w:rsidRPr="00F43C09">
        <w:rPr>
          <w:rFonts w:ascii="Times New Roman" w:hAnsi="Times New Roman" w:cs="Times New Roman"/>
          <w:color w:val="00000A"/>
          <w:sz w:val="24"/>
          <w:szCs w:val="24"/>
        </w:rPr>
        <w:t>деления). Нахождение неизвестного компонента арифметического действия. Деление с остатком. Свойства сложения, вычитания и</w:t>
      </w:r>
      <w:r w:rsidRPr="00F43C09">
        <w:rPr>
          <w:rFonts w:ascii="Times New Roman" w:hAnsi="Times New Roman" w:cs="Times New Roman"/>
          <w:color w:val="00000A"/>
        </w:rPr>
        <w:t xml:space="preserve"> </w:t>
      </w:r>
      <w:r w:rsidRPr="00F43C09">
        <w:rPr>
          <w:rFonts w:ascii="Times New Roman" w:hAnsi="Times New Roman" w:cs="Times New Roman"/>
          <w:color w:val="00000A"/>
          <w:sz w:val="24"/>
          <w:szCs w:val="24"/>
        </w:rPr>
        <w:t>умножения: переместительное и сочетательное свойства сложения и умножения, распределительное свойство умножения относительно</w:t>
      </w:r>
      <w:r w:rsidRPr="00F43C09">
        <w:rPr>
          <w:rFonts w:ascii="Times New Roman" w:hAnsi="Times New Roman" w:cs="Times New Roman"/>
          <w:color w:val="00000A"/>
        </w:rPr>
        <w:t xml:space="preserve"> </w:t>
      </w:r>
      <w:r w:rsidRPr="00F43C09">
        <w:rPr>
          <w:rFonts w:ascii="Times New Roman" w:hAnsi="Times New Roman" w:cs="Times New Roman"/>
          <w:color w:val="00000A"/>
          <w:sz w:val="24"/>
          <w:szCs w:val="24"/>
        </w:rPr>
        <w:t>сложения и вычитания. Числовые выражения. Порядок выполнения действий в числовых выражениях со скобками и без скобок.</w:t>
      </w:r>
      <w:r w:rsidRPr="00F43C09">
        <w:rPr>
          <w:rFonts w:ascii="Times New Roman" w:hAnsi="Times New Roman" w:cs="Times New Roman"/>
          <w:color w:val="00000A"/>
        </w:rPr>
        <w:t xml:space="preserve"> </w:t>
      </w:r>
      <w:r w:rsidRPr="00F43C09">
        <w:rPr>
          <w:rFonts w:ascii="Times New Roman" w:hAnsi="Times New Roman" w:cs="Times New Roman"/>
          <w:color w:val="00000A"/>
          <w:sz w:val="24"/>
          <w:szCs w:val="24"/>
        </w:rPr>
        <w:t>Нахождение значения числового выражения. Использование свойств арифметических действий и правил о порядке выполнения действий в</w:t>
      </w:r>
      <w:r w:rsidRPr="00F43C09">
        <w:rPr>
          <w:rFonts w:ascii="Times New Roman" w:hAnsi="Times New Roman" w:cs="Times New Roman"/>
          <w:color w:val="00000A"/>
        </w:rPr>
        <w:t xml:space="preserve"> </w:t>
      </w:r>
      <w:r w:rsidRPr="00F43C09">
        <w:rPr>
          <w:rFonts w:ascii="Times New Roman" w:hAnsi="Times New Roman" w:cs="Times New Roman"/>
          <w:color w:val="00000A"/>
          <w:sz w:val="24"/>
          <w:szCs w:val="24"/>
        </w:rPr>
        <w:t>числовых выражениях. Алгоритмы письменного сложения и вычитания многозначных чисел, умножения и деления многозначных чисел на</w:t>
      </w:r>
      <w:r w:rsidRPr="00F43C09">
        <w:rPr>
          <w:rFonts w:ascii="Times New Roman" w:hAnsi="Times New Roman" w:cs="Times New Roman"/>
          <w:color w:val="00000A"/>
        </w:rPr>
        <w:t xml:space="preserve"> </w:t>
      </w:r>
      <w:r w:rsidRPr="00F43C09">
        <w:rPr>
          <w:rFonts w:ascii="Times New Roman" w:hAnsi="Times New Roman" w:cs="Times New Roman"/>
          <w:color w:val="00000A"/>
          <w:sz w:val="24"/>
          <w:szCs w:val="24"/>
        </w:rPr>
        <w:t>однозначное, двузначное и трёхзначное число. Способы проверки правильности вычислений (обратные действия, взаимосвязь компонентов</w:t>
      </w:r>
      <w:r w:rsidRPr="00F43C09">
        <w:rPr>
          <w:rFonts w:ascii="Times New Roman" w:hAnsi="Times New Roman" w:cs="Times New Roman"/>
          <w:color w:val="00000A"/>
        </w:rPr>
        <w:t xml:space="preserve"> </w:t>
      </w:r>
      <w:r w:rsidRPr="00F43C09">
        <w:rPr>
          <w:rFonts w:ascii="Times New Roman" w:hAnsi="Times New Roman" w:cs="Times New Roman"/>
          <w:color w:val="00000A"/>
          <w:sz w:val="24"/>
          <w:szCs w:val="24"/>
        </w:rPr>
        <w:t>и результатов действий, прикидка результата, проверка вычислений на калькуляторе).</w:t>
      </w:r>
    </w:p>
    <w:p w:rsidR="004F734A" w:rsidRPr="004F734A" w:rsidRDefault="004F734A" w:rsidP="004F734A">
      <w:pPr>
        <w:autoSpaceDE w:val="0"/>
        <w:autoSpaceDN w:val="0"/>
        <w:adjustRightInd w:val="0"/>
        <w:spacing w:after="0" w:line="360" w:lineRule="auto"/>
        <w:ind w:firstLine="709"/>
        <w:jc w:val="both"/>
        <w:rPr>
          <w:rFonts w:ascii="Times New Roman" w:eastAsia="Calibri" w:hAnsi="Times New Roman" w:cs="Times New Roman"/>
          <w:bCs/>
          <w:sz w:val="24"/>
          <w:szCs w:val="24"/>
          <w:lang w:eastAsia="en-US"/>
        </w:rPr>
      </w:pPr>
      <w:r>
        <w:rPr>
          <w:rFonts w:ascii="Times New Roman" w:eastAsia="Times New Roman" w:hAnsi="Times New Roman" w:cs="Times New Roman"/>
          <w:iCs/>
          <w:color w:val="000000"/>
          <w:sz w:val="24"/>
          <w:szCs w:val="24"/>
        </w:rPr>
        <w:t>4.</w:t>
      </w:r>
      <w:r w:rsidRPr="004F734A">
        <w:rPr>
          <w:rFonts w:ascii="Times New Roman" w:hAnsi="Times New Roman"/>
          <w:color w:val="000000"/>
          <w:sz w:val="24"/>
          <w:szCs w:val="24"/>
        </w:rPr>
        <w:t xml:space="preserve"> </w:t>
      </w:r>
      <w:r>
        <w:rPr>
          <w:rFonts w:ascii="Times New Roman" w:hAnsi="Times New Roman"/>
          <w:color w:val="000000"/>
          <w:sz w:val="24"/>
          <w:szCs w:val="24"/>
        </w:rPr>
        <w:t xml:space="preserve">Развитие речемыслительной деятельности. </w:t>
      </w:r>
      <w:r w:rsidRPr="004F734A">
        <w:rPr>
          <w:rFonts w:ascii="Times New Roman" w:eastAsia="Calibri" w:hAnsi="Times New Roman" w:cs="Times New Roman"/>
          <w:bCs/>
          <w:sz w:val="24"/>
          <w:szCs w:val="24"/>
          <w:lang w:eastAsia="en-US"/>
        </w:rPr>
        <w:t xml:space="preserve">Основное внимание в 4 классе уделено обучению таким важным мыслительным умениям, как понимание смысловой стороны языка, </w:t>
      </w:r>
      <w:r w:rsidRPr="004F734A">
        <w:rPr>
          <w:rFonts w:ascii="Times New Roman" w:eastAsia="Calibri" w:hAnsi="Times New Roman" w:cs="Times New Roman"/>
          <w:bCs/>
          <w:sz w:val="24"/>
          <w:szCs w:val="24"/>
          <w:lang w:eastAsia="en-US"/>
        </w:rPr>
        <w:lastRenderedPageBreak/>
        <w:t xml:space="preserve">значений текстов, осознание семантических связей между словами и словосочетаниями, использование смыслового сцепления частей текста для восстановления и прогнозирования его содержания, выделение существенного (главных мыслей, общего смыла). </w:t>
      </w:r>
    </w:p>
    <w:p w:rsidR="00DE7428" w:rsidRDefault="00DE7428" w:rsidP="004F734A">
      <w:pPr>
        <w:spacing w:after="0" w:line="240" w:lineRule="auto"/>
        <w:rPr>
          <w:rFonts w:ascii="Times New Roman" w:hAnsi="Times New Roman" w:cs="Times New Roman"/>
          <w:b/>
        </w:rPr>
      </w:pPr>
    </w:p>
    <w:p w:rsidR="00C135ED" w:rsidRPr="00B9581F" w:rsidRDefault="00C135ED" w:rsidP="00C135ED">
      <w:pPr>
        <w:spacing w:after="0" w:line="240" w:lineRule="auto"/>
        <w:ind w:firstLine="709"/>
        <w:jc w:val="center"/>
        <w:rPr>
          <w:rFonts w:ascii="Times New Roman" w:hAnsi="Times New Roman" w:cs="Times New Roman"/>
          <w:b/>
        </w:rPr>
      </w:pPr>
      <w:r w:rsidRPr="00B9581F">
        <w:rPr>
          <w:rFonts w:ascii="Times New Roman" w:hAnsi="Times New Roman" w:cs="Times New Roman"/>
          <w:b/>
        </w:rPr>
        <w:t>Примерное тематическое планирование 4 класс</w:t>
      </w:r>
    </w:p>
    <w:p w:rsidR="00C135ED" w:rsidRPr="00001C46" w:rsidRDefault="00C135ED" w:rsidP="00F80B46">
      <w:pPr>
        <w:spacing w:after="0" w:line="240" w:lineRule="auto"/>
        <w:ind w:firstLine="709"/>
        <w:jc w:val="center"/>
        <w:rPr>
          <w:rFonts w:ascii="Times New Roman" w:hAnsi="Times New Roman" w:cs="Times New Roman"/>
          <w:b/>
        </w:rPr>
      </w:pPr>
    </w:p>
    <w:tbl>
      <w:tblPr>
        <w:tblStyle w:val="a3"/>
        <w:tblW w:w="11199" w:type="dxa"/>
        <w:tblInd w:w="-318" w:type="dxa"/>
        <w:tblLook w:val="04A0" w:firstRow="1" w:lastRow="0" w:firstColumn="1" w:lastColumn="0" w:noHBand="0" w:noVBand="1"/>
      </w:tblPr>
      <w:tblGrid>
        <w:gridCol w:w="710"/>
        <w:gridCol w:w="2835"/>
        <w:gridCol w:w="992"/>
        <w:gridCol w:w="6662"/>
      </w:tblGrid>
      <w:tr w:rsidR="00A04A5D" w:rsidRPr="00001C46" w:rsidTr="00037DBC">
        <w:tc>
          <w:tcPr>
            <w:tcW w:w="710" w:type="dxa"/>
          </w:tcPr>
          <w:p w:rsidR="00A04A5D" w:rsidRPr="00001C46" w:rsidRDefault="00A04A5D" w:rsidP="00174D60">
            <w:pPr>
              <w:jc w:val="center"/>
              <w:rPr>
                <w:rFonts w:ascii="Times New Roman" w:hAnsi="Times New Roman" w:cs="Times New Roman"/>
                <w:b/>
              </w:rPr>
            </w:pPr>
            <w:r w:rsidRPr="00001C46">
              <w:rPr>
                <w:rFonts w:ascii="Times New Roman" w:hAnsi="Times New Roman" w:cs="Times New Roman"/>
                <w:b/>
              </w:rPr>
              <w:t>№</w:t>
            </w:r>
          </w:p>
        </w:tc>
        <w:tc>
          <w:tcPr>
            <w:tcW w:w="2835" w:type="dxa"/>
          </w:tcPr>
          <w:p w:rsidR="00A04A5D" w:rsidRPr="00001C46" w:rsidRDefault="00A04A5D" w:rsidP="00174D60">
            <w:pPr>
              <w:jc w:val="center"/>
              <w:rPr>
                <w:rFonts w:ascii="Times New Roman" w:hAnsi="Times New Roman" w:cs="Times New Roman"/>
                <w:b/>
              </w:rPr>
            </w:pPr>
            <w:r w:rsidRPr="00001C46">
              <w:rPr>
                <w:rFonts w:ascii="Times New Roman" w:hAnsi="Times New Roman" w:cs="Times New Roman"/>
                <w:b/>
              </w:rPr>
              <w:t>Тема</w:t>
            </w:r>
          </w:p>
        </w:tc>
        <w:tc>
          <w:tcPr>
            <w:tcW w:w="992" w:type="dxa"/>
          </w:tcPr>
          <w:p w:rsidR="00A04A5D" w:rsidRPr="00001C46" w:rsidRDefault="00A04A5D" w:rsidP="00174D60">
            <w:pPr>
              <w:jc w:val="center"/>
              <w:rPr>
                <w:rFonts w:ascii="Times New Roman" w:hAnsi="Times New Roman" w:cs="Times New Roman"/>
                <w:b/>
              </w:rPr>
            </w:pPr>
            <w:r w:rsidRPr="00001C46">
              <w:rPr>
                <w:rFonts w:ascii="Times New Roman" w:hAnsi="Times New Roman" w:cs="Times New Roman"/>
                <w:b/>
              </w:rPr>
              <w:t>Кол-во часов</w:t>
            </w:r>
          </w:p>
        </w:tc>
        <w:tc>
          <w:tcPr>
            <w:tcW w:w="6662" w:type="dxa"/>
          </w:tcPr>
          <w:p w:rsidR="00A04A5D" w:rsidRPr="00001C46" w:rsidRDefault="00A04A5D" w:rsidP="00174D60">
            <w:pPr>
              <w:jc w:val="center"/>
              <w:rPr>
                <w:rFonts w:ascii="Times New Roman" w:hAnsi="Times New Roman" w:cs="Times New Roman"/>
                <w:b/>
              </w:rPr>
            </w:pPr>
            <w:r w:rsidRPr="00001C46">
              <w:rPr>
                <w:rFonts w:ascii="Times New Roman" w:hAnsi="Times New Roman" w:cs="Times New Roman"/>
                <w:b/>
              </w:rPr>
              <w:t>Содержание</w:t>
            </w:r>
          </w:p>
        </w:tc>
      </w:tr>
      <w:tr w:rsidR="00A04A5D" w:rsidRPr="00001C46" w:rsidTr="00037DBC">
        <w:tc>
          <w:tcPr>
            <w:tcW w:w="710" w:type="dxa"/>
          </w:tcPr>
          <w:p w:rsidR="00A04A5D" w:rsidRPr="00001C46" w:rsidRDefault="00A04A5D" w:rsidP="00001C46">
            <w:pPr>
              <w:jc w:val="center"/>
              <w:rPr>
                <w:rFonts w:ascii="Times New Roman" w:hAnsi="Times New Roman" w:cs="Times New Roman"/>
                <w:sz w:val="24"/>
                <w:szCs w:val="24"/>
              </w:rPr>
            </w:pPr>
          </w:p>
        </w:tc>
        <w:tc>
          <w:tcPr>
            <w:tcW w:w="2835" w:type="dxa"/>
          </w:tcPr>
          <w:p w:rsidR="00A04A5D" w:rsidRPr="00001C46" w:rsidRDefault="00A04A5D" w:rsidP="00001C46">
            <w:pPr>
              <w:rPr>
                <w:rFonts w:ascii="Times New Roman" w:hAnsi="Times New Roman" w:cs="Times New Roman"/>
                <w:sz w:val="24"/>
                <w:szCs w:val="24"/>
              </w:rPr>
            </w:pPr>
            <w:r w:rsidRPr="00001C46">
              <w:rPr>
                <w:rFonts w:ascii="Times New Roman" w:hAnsi="Times New Roman" w:cs="Times New Roman"/>
                <w:sz w:val="24"/>
                <w:szCs w:val="24"/>
              </w:rPr>
              <w:t xml:space="preserve">Диагностика </w:t>
            </w:r>
          </w:p>
        </w:tc>
        <w:tc>
          <w:tcPr>
            <w:tcW w:w="992" w:type="dxa"/>
          </w:tcPr>
          <w:p w:rsidR="00A04A5D" w:rsidRPr="00001C46" w:rsidRDefault="00AA4D90" w:rsidP="00001C46">
            <w:pPr>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Pr>
          <w:p w:rsidR="00A04A5D" w:rsidRPr="00001C46" w:rsidRDefault="00A04A5D" w:rsidP="00001C46">
            <w:pPr>
              <w:jc w:val="center"/>
              <w:rPr>
                <w:rFonts w:ascii="Times New Roman" w:hAnsi="Times New Roman" w:cs="Times New Roman"/>
                <w:sz w:val="24"/>
                <w:szCs w:val="24"/>
              </w:rPr>
            </w:pPr>
          </w:p>
        </w:tc>
      </w:tr>
      <w:tr w:rsidR="00A04A5D" w:rsidRPr="00001C46" w:rsidTr="00037DBC">
        <w:tc>
          <w:tcPr>
            <w:tcW w:w="710" w:type="dxa"/>
          </w:tcPr>
          <w:p w:rsidR="00A04A5D" w:rsidRPr="00001C46" w:rsidRDefault="00A04A5D" w:rsidP="00001C46">
            <w:pPr>
              <w:pStyle w:val="a5"/>
              <w:numPr>
                <w:ilvl w:val="0"/>
                <w:numId w:val="22"/>
              </w:numPr>
              <w:rPr>
                <w:rFonts w:ascii="Times New Roman" w:hAnsi="Times New Roman" w:cs="Times New Roman"/>
                <w:sz w:val="24"/>
                <w:szCs w:val="24"/>
              </w:rPr>
            </w:pPr>
          </w:p>
        </w:tc>
        <w:tc>
          <w:tcPr>
            <w:tcW w:w="2835" w:type="dxa"/>
          </w:tcPr>
          <w:p w:rsidR="00A04A5D" w:rsidRPr="00001C46" w:rsidRDefault="00A04A5D"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Счет предметов. Разряды. Выражение и его значение.</w:t>
            </w:r>
            <w:r w:rsidRPr="00001C46">
              <w:rPr>
                <w:rFonts w:ascii="Times New Roman" w:hAnsi="Times New Roman" w:cs="Times New Roman"/>
                <w:color w:val="000000"/>
                <w:sz w:val="24"/>
                <w:szCs w:val="24"/>
              </w:rPr>
              <w:t xml:space="preserve"> </w:t>
            </w:r>
            <w:r w:rsidRPr="00001C46">
              <w:rPr>
                <w:rStyle w:val="fontstyle01"/>
                <w:rFonts w:ascii="Times New Roman" w:hAnsi="Times New Roman" w:cs="Times New Roman"/>
                <w:b w:val="0"/>
                <w:sz w:val="24"/>
                <w:szCs w:val="24"/>
              </w:rPr>
              <w:t>Порядок выполнения действий. Развитие произвольного внимания и контроля.</w:t>
            </w:r>
          </w:p>
        </w:tc>
        <w:tc>
          <w:tcPr>
            <w:tcW w:w="992" w:type="dxa"/>
          </w:tcPr>
          <w:p w:rsidR="00A04A5D" w:rsidRPr="00001C46" w:rsidRDefault="00AA4D90" w:rsidP="00001C46">
            <w:pPr>
              <w:jc w:val="center"/>
              <w:rPr>
                <w:rFonts w:ascii="Times New Roman" w:hAnsi="Times New Roman" w:cs="Times New Roman"/>
                <w:sz w:val="24"/>
                <w:szCs w:val="24"/>
              </w:rPr>
            </w:pPr>
            <w:r>
              <w:rPr>
                <w:rFonts w:ascii="Times New Roman" w:hAnsi="Times New Roman" w:cs="Times New Roman"/>
                <w:sz w:val="24"/>
                <w:szCs w:val="24"/>
              </w:rPr>
              <w:t>1</w:t>
            </w:r>
          </w:p>
        </w:tc>
        <w:tc>
          <w:tcPr>
            <w:tcW w:w="6662" w:type="dxa"/>
          </w:tcPr>
          <w:p w:rsidR="00A04A5D" w:rsidRPr="00001C46" w:rsidRDefault="00A04A5D"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Читать и записывать числа в пределах 1000,повторения названий разрядов, чисел при сложении и вычитании, связей между результатами и компонентами этих действий, приемов устного сложения и вычитания, закрепления умения решать простые и составные задачи.</w:t>
            </w:r>
          </w:p>
        </w:tc>
      </w:tr>
      <w:tr w:rsidR="00A04A5D" w:rsidRPr="00001C46" w:rsidTr="00037DBC">
        <w:tc>
          <w:tcPr>
            <w:tcW w:w="710" w:type="dxa"/>
          </w:tcPr>
          <w:p w:rsidR="00A04A5D" w:rsidRPr="00001C46" w:rsidRDefault="00A04A5D" w:rsidP="00001C46">
            <w:pPr>
              <w:pStyle w:val="a5"/>
              <w:numPr>
                <w:ilvl w:val="0"/>
                <w:numId w:val="22"/>
              </w:numPr>
              <w:rPr>
                <w:rFonts w:ascii="Times New Roman" w:hAnsi="Times New Roman" w:cs="Times New Roman"/>
                <w:sz w:val="24"/>
                <w:szCs w:val="24"/>
              </w:rPr>
            </w:pPr>
          </w:p>
        </w:tc>
        <w:tc>
          <w:tcPr>
            <w:tcW w:w="2835" w:type="dxa"/>
          </w:tcPr>
          <w:p w:rsidR="00A04A5D" w:rsidRPr="00001C46" w:rsidRDefault="00ED60C7" w:rsidP="00001C46">
            <w:pPr>
              <w:rPr>
                <w:rStyle w:val="fontstyle01"/>
                <w:rFonts w:ascii="Times New Roman" w:hAnsi="Times New Roman" w:cs="Times New Roman"/>
                <w:b w:val="0"/>
                <w:sz w:val="24"/>
                <w:szCs w:val="24"/>
              </w:rPr>
            </w:pPr>
            <w:r w:rsidRPr="00001C46">
              <w:rPr>
                <w:rFonts w:ascii="Times New Roman" w:eastAsia="Calibri" w:hAnsi="Times New Roman" w:cs="Times New Roman"/>
                <w:sz w:val="24"/>
                <w:szCs w:val="24"/>
                <w:lang w:eastAsia="en-US"/>
              </w:rPr>
              <w:t>Понятия общие и частные (повторение).</w:t>
            </w:r>
          </w:p>
        </w:tc>
        <w:tc>
          <w:tcPr>
            <w:tcW w:w="992" w:type="dxa"/>
          </w:tcPr>
          <w:p w:rsidR="00A04A5D" w:rsidRPr="00001C46" w:rsidRDefault="00ED60C7" w:rsidP="00001C46">
            <w:pPr>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6662" w:type="dxa"/>
          </w:tcPr>
          <w:p w:rsidR="00A04A5D" w:rsidRPr="0022489B" w:rsidRDefault="00ED60C7" w:rsidP="0022489B">
            <w:pPr>
              <w:spacing w:after="200"/>
              <w:rPr>
                <w:rStyle w:val="fontstyle01"/>
                <w:rFonts w:ascii="Times New Roman" w:eastAsia="Calibri" w:hAnsi="Times New Roman" w:cs="Times New Roman"/>
                <w:b w:val="0"/>
                <w:bCs w:val="0"/>
                <w:color w:val="auto"/>
                <w:sz w:val="24"/>
                <w:szCs w:val="24"/>
                <w:lang w:eastAsia="en-US"/>
              </w:rPr>
            </w:pPr>
            <w:r w:rsidRPr="00001C46">
              <w:rPr>
                <w:rFonts w:ascii="Times New Roman" w:eastAsia="Calibri" w:hAnsi="Times New Roman" w:cs="Times New Roman"/>
                <w:sz w:val="24"/>
                <w:szCs w:val="24"/>
                <w:lang w:eastAsia="en-US"/>
              </w:rPr>
              <w:t>П</w:t>
            </w:r>
            <w:r w:rsidRPr="00ED60C7">
              <w:rPr>
                <w:rFonts w:ascii="Times New Roman" w:eastAsia="Calibri" w:hAnsi="Times New Roman" w:cs="Times New Roman"/>
                <w:sz w:val="24"/>
                <w:szCs w:val="24"/>
                <w:lang w:eastAsia="en-US"/>
              </w:rPr>
              <w:t>одбор общег</w:t>
            </w:r>
            <w:r w:rsidR="00AA4D90">
              <w:rPr>
                <w:rFonts w:ascii="Times New Roman" w:eastAsia="Calibri" w:hAnsi="Times New Roman" w:cs="Times New Roman"/>
                <w:sz w:val="24"/>
                <w:szCs w:val="24"/>
                <w:lang w:eastAsia="en-US"/>
              </w:rPr>
              <w:t>о понятия к частным</w:t>
            </w:r>
            <w:r w:rsidRPr="00ED60C7">
              <w:rPr>
                <w:rFonts w:ascii="Times New Roman" w:eastAsia="Calibri" w:hAnsi="Times New Roman" w:cs="Times New Roman"/>
                <w:sz w:val="24"/>
                <w:szCs w:val="24"/>
                <w:lang w:eastAsia="en-US"/>
              </w:rPr>
              <w:t>.</w:t>
            </w:r>
            <w:r w:rsidR="00AA4D90" w:rsidRPr="00001C46">
              <w:rPr>
                <w:rFonts w:ascii="Times New Roman" w:hAnsi="Times New Roman" w:cs="Times New Roman"/>
                <w:sz w:val="24"/>
                <w:szCs w:val="24"/>
              </w:rPr>
              <w:t xml:space="preserve"> Повторение: среди множества слов найти те, отношения между которыми  обозначаются как часть-целое (на расширенном лексическом материале).</w:t>
            </w:r>
          </w:p>
        </w:tc>
      </w:tr>
      <w:tr w:rsidR="00A04A5D" w:rsidRPr="00001C46" w:rsidTr="00037DBC">
        <w:tc>
          <w:tcPr>
            <w:tcW w:w="710" w:type="dxa"/>
          </w:tcPr>
          <w:p w:rsidR="00A04A5D" w:rsidRPr="00001C46" w:rsidRDefault="00A04A5D" w:rsidP="00001C46">
            <w:pPr>
              <w:pStyle w:val="a5"/>
              <w:numPr>
                <w:ilvl w:val="0"/>
                <w:numId w:val="22"/>
              </w:numPr>
              <w:rPr>
                <w:rFonts w:ascii="Times New Roman" w:hAnsi="Times New Roman" w:cs="Times New Roman"/>
                <w:sz w:val="24"/>
                <w:szCs w:val="24"/>
              </w:rPr>
            </w:pPr>
          </w:p>
        </w:tc>
        <w:tc>
          <w:tcPr>
            <w:tcW w:w="2835" w:type="dxa"/>
          </w:tcPr>
          <w:p w:rsidR="00A04A5D" w:rsidRPr="00001C46" w:rsidRDefault="00A04A5D"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Нахождение суммы</w:t>
            </w:r>
            <w:r w:rsidRPr="00001C46">
              <w:rPr>
                <w:rFonts w:ascii="Times New Roman" w:hAnsi="Times New Roman" w:cs="Times New Roman"/>
                <w:color w:val="000000"/>
                <w:sz w:val="24"/>
                <w:szCs w:val="24"/>
              </w:rPr>
              <w:t xml:space="preserve"> н</w:t>
            </w:r>
            <w:r w:rsidRPr="00001C46">
              <w:rPr>
                <w:rStyle w:val="fontstyle01"/>
                <w:rFonts w:ascii="Times New Roman" w:hAnsi="Times New Roman" w:cs="Times New Roman"/>
                <w:b w:val="0"/>
                <w:sz w:val="24"/>
                <w:szCs w:val="24"/>
              </w:rPr>
              <w:t>ескольких слагаемых. Приемы письменного вычитания. Развитие зрительного внимания и зрительной памяти.</w:t>
            </w:r>
          </w:p>
        </w:tc>
        <w:tc>
          <w:tcPr>
            <w:tcW w:w="992" w:type="dxa"/>
          </w:tcPr>
          <w:p w:rsidR="00A04A5D" w:rsidRPr="00001C46" w:rsidRDefault="00A04A5D" w:rsidP="00001C46">
            <w:pPr>
              <w:jc w:val="center"/>
              <w:rPr>
                <w:rFonts w:ascii="Times New Roman" w:hAnsi="Times New Roman" w:cs="Times New Roman"/>
                <w:sz w:val="24"/>
                <w:szCs w:val="24"/>
              </w:rPr>
            </w:pPr>
            <w:r w:rsidRPr="00001C46">
              <w:rPr>
                <w:rFonts w:ascii="Times New Roman" w:hAnsi="Times New Roman" w:cs="Times New Roman"/>
                <w:sz w:val="24"/>
                <w:szCs w:val="24"/>
              </w:rPr>
              <w:t>1</w:t>
            </w:r>
          </w:p>
          <w:p w:rsidR="00A04A5D" w:rsidRPr="00001C46" w:rsidRDefault="00A04A5D" w:rsidP="00001C46">
            <w:pPr>
              <w:jc w:val="center"/>
              <w:rPr>
                <w:rFonts w:ascii="Times New Roman" w:hAnsi="Times New Roman" w:cs="Times New Roman"/>
                <w:sz w:val="24"/>
                <w:szCs w:val="24"/>
              </w:rPr>
            </w:pPr>
          </w:p>
        </w:tc>
        <w:tc>
          <w:tcPr>
            <w:tcW w:w="6662" w:type="dxa"/>
          </w:tcPr>
          <w:p w:rsidR="00A04A5D" w:rsidRPr="00001C46" w:rsidRDefault="00A04A5D"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Создавать условия для организации и проведения проверки умения находить сумму нескольких слагаемых, усвоения переместительного и сочетательного свойств сложения, сформированности вычислительных умений и навыков в пределах 1000 с переходом через разряд.</w:t>
            </w:r>
          </w:p>
        </w:tc>
      </w:tr>
      <w:tr w:rsidR="00ED60C7" w:rsidRPr="00001C46" w:rsidTr="00037DBC">
        <w:tc>
          <w:tcPr>
            <w:tcW w:w="710" w:type="dxa"/>
          </w:tcPr>
          <w:p w:rsidR="00ED60C7" w:rsidRPr="00001C46" w:rsidRDefault="00ED60C7" w:rsidP="00001C46">
            <w:pPr>
              <w:pStyle w:val="a5"/>
              <w:numPr>
                <w:ilvl w:val="0"/>
                <w:numId w:val="22"/>
              </w:numPr>
              <w:rPr>
                <w:rFonts w:ascii="Times New Roman" w:hAnsi="Times New Roman" w:cs="Times New Roman"/>
                <w:sz w:val="24"/>
                <w:szCs w:val="24"/>
              </w:rPr>
            </w:pPr>
          </w:p>
        </w:tc>
        <w:tc>
          <w:tcPr>
            <w:tcW w:w="2835" w:type="dxa"/>
          </w:tcPr>
          <w:p w:rsidR="00ED60C7" w:rsidRPr="00001C46" w:rsidRDefault="00ED60C7" w:rsidP="00001C46">
            <w:pPr>
              <w:tabs>
                <w:tab w:val="left" w:pos="274"/>
                <w:tab w:val="left" w:pos="360"/>
                <w:tab w:val="left" w:pos="6466"/>
              </w:tabs>
              <w:rPr>
                <w:rFonts w:ascii="Times New Roman" w:hAnsi="Times New Roman" w:cs="Times New Roman"/>
                <w:sz w:val="24"/>
                <w:szCs w:val="24"/>
              </w:rPr>
            </w:pPr>
            <w:r w:rsidRPr="00001C46">
              <w:rPr>
                <w:rFonts w:ascii="Times New Roman" w:hAnsi="Times New Roman" w:cs="Times New Roman"/>
                <w:sz w:val="24"/>
                <w:szCs w:val="24"/>
              </w:rPr>
              <w:t>Отношения  рядоположности между понятиями (повторение).</w:t>
            </w:r>
          </w:p>
        </w:tc>
        <w:tc>
          <w:tcPr>
            <w:tcW w:w="992" w:type="dxa"/>
          </w:tcPr>
          <w:p w:rsidR="00ED60C7" w:rsidRPr="00001C46" w:rsidRDefault="00ED60C7" w:rsidP="00001C46">
            <w:pPr>
              <w:tabs>
                <w:tab w:val="left" w:pos="274"/>
                <w:tab w:val="left" w:pos="6466"/>
              </w:tabs>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6662" w:type="dxa"/>
          </w:tcPr>
          <w:p w:rsidR="00ED60C7" w:rsidRPr="00001C46" w:rsidRDefault="00ED60C7" w:rsidP="00001C46">
            <w:pPr>
              <w:tabs>
                <w:tab w:val="left" w:pos="274"/>
                <w:tab w:val="left" w:pos="6466"/>
              </w:tabs>
              <w:rPr>
                <w:rFonts w:ascii="Times New Roman" w:hAnsi="Times New Roman" w:cs="Times New Roman"/>
                <w:sz w:val="24"/>
                <w:szCs w:val="24"/>
              </w:rPr>
            </w:pPr>
            <w:r w:rsidRPr="00001C46">
              <w:rPr>
                <w:rFonts w:ascii="Times New Roman" w:hAnsi="Times New Roman" w:cs="Times New Roman"/>
                <w:sz w:val="24"/>
                <w:szCs w:val="24"/>
              </w:rPr>
              <w:t>Повторение: выбрать среди слов те, которые находятся в отношениях рядоположности, подобрать к ним обобщение.</w:t>
            </w:r>
          </w:p>
        </w:tc>
      </w:tr>
      <w:tr w:rsidR="00A04A5D" w:rsidRPr="00001C46" w:rsidTr="00037DBC">
        <w:tc>
          <w:tcPr>
            <w:tcW w:w="710" w:type="dxa"/>
          </w:tcPr>
          <w:p w:rsidR="00A04A5D" w:rsidRPr="00001C46" w:rsidRDefault="00A04A5D" w:rsidP="00001C46">
            <w:pPr>
              <w:pStyle w:val="a5"/>
              <w:numPr>
                <w:ilvl w:val="0"/>
                <w:numId w:val="22"/>
              </w:numPr>
              <w:rPr>
                <w:rFonts w:ascii="Times New Roman" w:hAnsi="Times New Roman" w:cs="Times New Roman"/>
                <w:sz w:val="24"/>
                <w:szCs w:val="24"/>
              </w:rPr>
            </w:pPr>
          </w:p>
        </w:tc>
        <w:tc>
          <w:tcPr>
            <w:tcW w:w="2835" w:type="dxa"/>
          </w:tcPr>
          <w:p w:rsidR="00A04A5D" w:rsidRPr="00001C46" w:rsidRDefault="00A04A5D" w:rsidP="00001C46">
            <w:pPr>
              <w:rPr>
                <w:rFonts w:ascii="Times New Roman" w:hAnsi="Times New Roman" w:cs="Times New Roman"/>
                <w:bCs/>
                <w:color w:val="000000"/>
                <w:sz w:val="24"/>
                <w:szCs w:val="24"/>
              </w:rPr>
            </w:pPr>
            <w:r w:rsidRPr="00001C46">
              <w:rPr>
                <w:rStyle w:val="fontstyle01"/>
                <w:rFonts w:ascii="Times New Roman" w:hAnsi="Times New Roman" w:cs="Times New Roman"/>
                <w:b w:val="0"/>
                <w:sz w:val="24"/>
                <w:szCs w:val="24"/>
              </w:rPr>
              <w:t>Устная нумерация. Класс единиц и класс тысяч. Разряды и классы. Развитие слухового внимания и слуховой памяти.</w:t>
            </w:r>
          </w:p>
        </w:tc>
        <w:tc>
          <w:tcPr>
            <w:tcW w:w="992" w:type="dxa"/>
          </w:tcPr>
          <w:p w:rsidR="00A04A5D" w:rsidRPr="00001C46" w:rsidRDefault="00A04A5D" w:rsidP="00001C46">
            <w:pPr>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6662" w:type="dxa"/>
          </w:tcPr>
          <w:p w:rsidR="00A04A5D" w:rsidRPr="00001C46" w:rsidRDefault="00A04A5D"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Понятие «класс числа», развитие умения считать тысячами, опираясь на изученный материал; совершенствование устных и письменных вычислительных навыков.</w:t>
            </w:r>
          </w:p>
        </w:tc>
      </w:tr>
      <w:tr w:rsidR="00ED60C7" w:rsidRPr="00001C46" w:rsidTr="00037DBC">
        <w:tc>
          <w:tcPr>
            <w:tcW w:w="710" w:type="dxa"/>
          </w:tcPr>
          <w:p w:rsidR="00ED60C7" w:rsidRPr="00001C46" w:rsidRDefault="00ED60C7" w:rsidP="00001C46">
            <w:pPr>
              <w:pStyle w:val="a5"/>
              <w:numPr>
                <w:ilvl w:val="0"/>
                <w:numId w:val="22"/>
              </w:numPr>
              <w:rPr>
                <w:rFonts w:ascii="Times New Roman" w:hAnsi="Times New Roman" w:cs="Times New Roman"/>
                <w:sz w:val="24"/>
                <w:szCs w:val="24"/>
              </w:rPr>
            </w:pPr>
          </w:p>
        </w:tc>
        <w:tc>
          <w:tcPr>
            <w:tcW w:w="2835" w:type="dxa"/>
          </w:tcPr>
          <w:p w:rsidR="00ED60C7" w:rsidRPr="00001C46" w:rsidRDefault="00ED60C7" w:rsidP="00001C46">
            <w:pPr>
              <w:tabs>
                <w:tab w:val="left" w:pos="222"/>
                <w:tab w:val="left" w:pos="274"/>
                <w:tab w:val="left" w:pos="6466"/>
              </w:tabs>
              <w:rPr>
                <w:rFonts w:ascii="Times New Roman" w:hAnsi="Times New Roman" w:cs="Times New Roman"/>
                <w:sz w:val="24"/>
                <w:szCs w:val="24"/>
              </w:rPr>
            </w:pPr>
            <w:r w:rsidRPr="00001C46">
              <w:rPr>
                <w:rFonts w:ascii="Times New Roman" w:hAnsi="Times New Roman" w:cs="Times New Roman"/>
                <w:sz w:val="24"/>
                <w:szCs w:val="24"/>
              </w:rPr>
              <w:t>Причинно-следственные отношения между понятиями (повторение).</w:t>
            </w:r>
          </w:p>
        </w:tc>
        <w:tc>
          <w:tcPr>
            <w:tcW w:w="992" w:type="dxa"/>
          </w:tcPr>
          <w:p w:rsidR="00ED60C7" w:rsidRPr="00001C46" w:rsidRDefault="00ED60C7" w:rsidP="00001C46">
            <w:pPr>
              <w:tabs>
                <w:tab w:val="left" w:pos="274"/>
                <w:tab w:val="left" w:pos="6466"/>
              </w:tabs>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6662" w:type="dxa"/>
          </w:tcPr>
          <w:p w:rsidR="00ED60C7" w:rsidRPr="00001C46" w:rsidRDefault="00ED60C7" w:rsidP="00001C46">
            <w:pPr>
              <w:rPr>
                <w:rFonts w:ascii="Times New Roman" w:hAnsi="Times New Roman" w:cs="Times New Roman"/>
                <w:sz w:val="24"/>
                <w:szCs w:val="24"/>
              </w:rPr>
            </w:pPr>
            <w:r w:rsidRPr="00001C46">
              <w:rPr>
                <w:rFonts w:ascii="Times New Roman" w:hAnsi="Times New Roman" w:cs="Times New Roman"/>
                <w:sz w:val="24"/>
                <w:szCs w:val="24"/>
              </w:rPr>
              <w:t>Повторение: выбрать пары понятий, находящихся в причинно-следственных отношениях. Определить, что причина, а что следствие.</w:t>
            </w:r>
          </w:p>
        </w:tc>
      </w:tr>
      <w:tr w:rsidR="00A04A5D" w:rsidRPr="00001C46" w:rsidTr="00037DBC">
        <w:tc>
          <w:tcPr>
            <w:tcW w:w="710" w:type="dxa"/>
          </w:tcPr>
          <w:p w:rsidR="00A04A5D" w:rsidRPr="00001C46" w:rsidRDefault="00A04A5D" w:rsidP="00001C46">
            <w:pPr>
              <w:pStyle w:val="a5"/>
              <w:numPr>
                <w:ilvl w:val="0"/>
                <w:numId w:val="22"/>
              </w:numPr>
              <w:rPr>
                <w:rFonts w:ascii="Times New Roman" w:hAnsi="Times New Roman" w:cs="Times New Roman"/>
                <w:sz w:val="24"/>
                <w:szCs w:val="24"/>
              </w:rPr>
            </w:pPr>
          </w:p>
        </w:tc>
        <w:tc>
          <w:tcPr>
            <w:tcW w:w="2835" w:type="dxa"/>
          </w:tcPr>
          <w:p w:rsidR="00A04A5D" w:rsidRPr="00001C46" w:rsidRDefault="00A04A5D"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Письменная нумерация.</w:t>
            </w:r>
            <w:r w:rsidRPr="00001C46">
              <w:rPr>
                <w:rFonts w:ascii="Times New Roman" w:hAnsi="Times New Roman" w:cs="Times New Roman"/>
                <w:color w:val="000000"/>
                <w:sz w:val="24"/>
                <w:szCs w:val="24"/>
              </w:rPr>
              <w:t xml:space="preserve"> </w:t>
            </w:r>
            <w:r w:rsidRPr="00001C46">
              <w:rPr>
                <w:rStyle w:val="fontstyle01"/>
                <w:rFonts w:ascii="Times New Roman" w:hAnsi="Times New Roman" w:cs="Times New Roman"/>
                <w:b w:val="0"/>
                <w:sz w:val="24"/>
                <w:szCs w:val="24"/>
              </w:rPr>
              <w:t>Чтение чисел. Запись чисел.</w:t>
            </w:r>
            <w:r w:rsidRPr="00001C46">
              <w:rPr>
                <w:rFonts w:ascii="Times New Roman" w:hAnsi="Times New Roman" w:cs="Times New Roman"/>
                <w:sz w:val="24"/>
                <w:szCs w:val="24"/>
              </w:rPr>
              <w:t xml:space="preserve"> </w:t>
            </w:r>
            <w:r w:rsidRPr="00001C46">
              <w:rPr>
                <w:rStyle w:val="fontstyle01"/>
                <w:rFonts w:ascii="Times New Roman" w:hAnsi="Times New Roman" w:cs="Times New Roman"/>
                <w:b w:val="0"/>
                <w:sz w:val="24"/>
                <w:szCs w:val="24"/>
              </w:rPr>
              <w:t>Развитие внимания, памяти, мыслительных операций.</w:t>
            </w:r>
          </w:p>
        </w:tc>
        <w:tc>
          <w:tcPr>
            <w:tcW w:w="992" w:type="dxa"/>
          </w:tcPr>
          <w:p w:rsidR="00A04A5D" w:rsidRPr="00001C46" w:rsidRDefault="00A04A5D" w:rsidP="00001C46">
            <w:pPr>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6662" w:type="dxa"/>
          </w:tcPr>
          <w:p w:rsidR="00A04A5D" w:rsidRPr="00001C46" w:rsidRDefault="00A04A5D"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Записывать и читать числа, которые больше 1000,находить закономерность в построении ряда чисел, решать задачи.</w:t>
            </w:r>
          </w:p>
        </w:tc>
      </w:tr>
      <w:tr w:rsidR="00ED60C7" w:rsidRPr="00001C46" w:rsidTr="00037DBC">
        <w:tc>
          <w:tcPr>
            <w:tcW w:w="710" w:type="dxa"/>
          </w:tcPr>
          <w:p w:rsidR="00ED60C7" w:rsidRPr="00001C46" w:rsidRDefault="00ED60C7" w:rsidP="00001C46">
            <w:pPr>
              <w:pStyle w:val="a5"/>
              <w:numPr>
                <w:ilvl w:val="0"/>
                <w:numId w:val="22"/>
              </w:numPr>
              <w:rPr>
                <w:rFonts w:ascii="Times New Roman" w:hAnsi="Times New Roman" w:cs="Times New Roman"/>
                <w:sz w:val="24"/>
                <w:szCs w:val="24"/>
              </w:rPr>
            </w:pPr>
          </w:p>
        </w:tc>
        <w:tc>
          <w:tcPr>
            <w:tcW w:w="2835" w:type="dxa"/>
            <w:vAlign w:val="center"/>
          </w:tcPr>
          <w:p w:rsidR="00ED60C7" w:rsidRPr="00001C46" w:rsidRDefault="00ED60C7" w:rsidP="00001C46">
            <w:pPr>
              <w:autoSpaceDE w:val="0"/>
              <w:autoSpaceDN w:val="0"/>
              <w:rPr>
                <w:rFonts w:ascii="Times New Roman" w:hAnsi="Times New Roman" w:cs="Times New Roman"/>
                <w:sz w:val="24"/>
                <w:szCs w:val="24"/>
              </w:rPr>
            </w:pPr>
            <w:r w:rsidRPr="00001C46">
              <w:rPr>
                <w:rFonts w:ascii="Times New Roman" w:hAnsi="Times New Roman" w:cs="Times New Roman"/>
                <w:sz w:val="24"/>
                <w:szCs w:val="24"/>
              </w:rPr>
              <w:t>Отношения последовательности между понятиями: временные (повторение)</w:t>
            </w:r>
          </w:p>
        </w:tc>
        <w:tc>
          <w:tcPr>
            <w:tcW w:w="992" w:type="dxa"/>
            <w:vAlign w:val="center"/>
          </w:tcPr>
          <w:p w:rsidR="00ED60C7" w:rsidRPr="00001C46" w:rsidRDefault="00ED60C7" w:rsidP="00001C46">
            <w:pPr>
              <w:autoSpaceDE w:val="0"/>
              <w:autoSpaceDN w:val="0"/>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6662" w:type="dxa"/>
          </w:tcPr>
          <w:p w:rsidR="00ED60C7" w:rsidRPr="00001C46" w:rsidRDefault="00ED60C7" w:rsidP="00001C46">
            <w:pPr>
              <w:rPr>
                <w:rFonts w:ascii="Times New Roman" w:hAnsi="Times New Roman" w:cs="Times New Roman"/>
                <w:sz w:val="24"/>
                <w:szCs w:val="24"/>
              </w:rPr>
            </w:pPr>
            <w:r w:rsidRPr="00001C46">
              <w:rPr>
                <w:rFonts w:ascii="Times New Roman" w:hAnsi="Times New Roman" w:cs="Times New Roman"/>
                <w:sz w:val="24"/>
                <w:szCs w:val="24"/>
              </w:rPr>
              <w:t>Повторение: подобрать к понятию те, которые находятся с ним в отношениях последовательности (на расширенном лексическом материале).</w:t>
            </w:r>
          </w:p>
        </w:tc>
      </w:tr>
      <w:tr w:rsidR="00A04A5D" w:rsidRPr="00001C46" w:rsidTr="00037DBC">
        <w:tc>
          <w:tcPr>
            <w:tcW w:w="710" w:type="dxa"/>
          </w:tcPr>
          <w:p w:rsidR="00A04A5D" w:rsidRPr="00001C46" w:rsidRDefault="00A04A5D" w:rsidP="00001C46">
            <w:pPr>
              <w:pStyle w:val="a5"/>
              <w:numPr>
                <w:ilvl w:val="0"/>
                <w:numId w:val="22"/>
              </w:numPr>
              <w:rPr>
                <w:rFonts w:ascii="Times New Roman" w:hAnsi="Times New Roman" w:cs="Times New Roman"/>
                <w:sz w:val="24"/>
                <w:szCs w:val="24"/>
              </w:rPr>
            </w:pPr>
          </w:p>
        </w:tc>
        <w:tc>
          <w:tcPr>
            <w:tcW w:w="2835" w:type="dxa"/>
          </w:tcPr>
          <w:p w:rsidR="00A04A5D" w:rsidRPr="00001C46" w:rsidRDefault="00A04A5D"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Натуральная последовательность</w:t>
            </w:r>
            <w:r w:rsidRPr="00001C46">
              <w:rPr>
                <w:rFonts w:ascii="Times New Roman" w:hAnsi="Times New Roman" w:cs="Times New Roman"/>
                <w:color w:val="000000"/>
                <w:sz w:val="24"/>
                <w:szCs w:val="24"/>
              </w:rPr>
              <w:t xml:space="preserve"> </w:t>
            </w:r>
            <w:r w:rsidRPr="00001C46">
              <w:rPr>
                <w:rStyle w:val="fontstyle01"/>
                <w:rFonts w:ascii="Times New Roman" w:hAnsi="Times New Roman" w:cs="Times New Roman"/>
                <w:b w:val="0"/>
                <w:sz w:val="24"/>
                <w:szCs w:val="24"/>
              </w:rPr>
              <w:t>трехзначных чисел. Разрядные слагаемые. Сравнение многозначных чисел.</w:t>
            </w:r>
          </w:p>
        </w:tc>
        <w:tc>
          <w:tcPr>
            <w:tcW w:w="992" w:type="dxa"/>
          </w:tcPr>
          <w:p w:rsidR="00A04A5D" w:rsidRPr="00001C46" w:rsidRDefault="00A04A5D" w:rsidP="00001C46">
            <w:pPr>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6662" w:type="dxa"/>
          </w:tcPr>
          <w:p w:rsidR="00A04A5D" w:rsidRPr="00001C46" w:rsidRDefault="00A04A5D"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Развитие умений записывать многозначные числа в виде суммы разрядных слагаемых, сравнивать многозначные числа.</w:t>
            </w:r>
          </w:p>
          <w:p w:rsidR="00A04A5D" w:rsidRPr="00001C46" w:rsidRDefault="00A04A5D" w:rsidP="00001C46">
            <w:pPr>
              <w:rPr>
                <w:rFonts w:ascii="Times New Roman" w:hAnsi="Times New Roman" w:cs="Times New Roman"/>
                <w:sz w:val="24"/>
                <w:szCs w:val="24"/>
              </w:rPr>
            </w:pPr>
          </w:p>
        </w:tc>
      </w:tr>
      <w:tr w:rsidR="00387B81" w:rsidRPr="00001C46" w:rsidTr="00037DBC">
        <w:tc>
          <w:tcPr>
            <w:tcW w:w="710" w:type="dxa"/>
          </w:tcPr>
          <w:p w:rsidR="00387B81" w:rsidRPr="00001C46" w:rsidRDefault="00387B81" w:rsidP="00001C46">
            <w:pPr>
              <w:pStyle w:val="a5"/>
              <w:numPr>
                <w:ilvl w:val="0"/>
                <w:numId w:val="22"/>
              </w:numPr>
              <w:rPr>
                <w:rFonts w:ascii="Times New Roman" w:hAnsi="Times New Roman" w:cs="Times New Roman"/>
                <w:sz w:val="24"/>
                <w:szCs w:val="24"/>
              </w:rPr>
            </w:pPr>
          </w:p>
        </w:tc>
        <w:tc>
          <w:tcPr>
            <w:tcW w:w="2835" w:type="dxa"/>
          </w:tcPr>
          <w:p w:rsidR="00387B81" w:rsidRPr="00001C46" w:rsidRDefault="00387B81" w:rsidP="00001C46">
            <w:pPr>
              <w:tabs>
                <w:tab w:val="left" w:pos="274"/>
                <w:tab w:val="left" w:pos="6466"/>
              </w:tabs>
              <w:rPr>
                <w:rFonts w:ascii="Times New Roman" w:hAnsi="Times New Roman" w:cs="Times New Roman"/>
                <w:sz w:val="24"/>
                <w:szCs w:val="24"/>
              </w:rPr>
            </w:pPr>
            <w:r w:rsidRPr="00001C46">
              <w:rPr>
                <w:rFonts w:ascii="Times New Roman" w:hAnsi="Times New Roman" w:cs="Times New Roman"/>
                <w:sz w:val="24"/>
                <w:szCs w:val="24"/>
              </w:rPr>
              <w:t xml:space="preserve">Функциональные </w:t>
            </w:r>
            <w:r w:rsidRPr="00001C46">
              <w:rPr>
                <w:rFonts w:ascii="Times New Roman" w:hAnsi="Times New Roman" w:cs="Times New Roman"/>
                <w:sz w:val="24"/>
                <w:szCs w:val="24"/>
              </w:rPr>
              <w:lastRenderedPageBreak/>
              <w:t>отношения между понятиями</w:t>
            </w:r>
            <w:r w:rsidR="00001C46">
              <w:rPr>
                <w:rFonts w:ascii="Times New Roman" w:hAnsi="Times New Roman" w:cs="Times New Roman"/>
                <w:sz w:val="24"/>
                <w:szCs w:val="24"/>
              </w:rPr>
              <w:t xml:space="preserve"> </w:t>
            </w:r>
            <w:r w:rsidRPr="00001C46">
              <w:rPr>
                <w:rFonts w:ascii="Times New Roman" w:hAnsi="Times New Roman" w:cs="Times New Roman"/>
                <w:sz w:val="24"/>
                <w:szCs w:val="24"/>
              </w:rPr>
              <w:t>(повторение).</w:t>
            </w:r>
          </w:p>
        </w:tc>
        <w:tc>
          <w:tcPr>
            <w:tcW w:w="992" w:type="dxa"/>
            <w:vAlign w:val="center"/>
          </w:tcPr>
          <w:p w:rsidR="00387B81" w:rsidRPr="00001C46" w:rsidRDefault="00387B81" w:rsidP="00001C46">
            <w:pPr>
              <w:autoSpaceDE w:val="0"/>
              <w:autoSpaceDN w:val="0"/>
              <w:jc w:val="center"/>
              <w:rPr>
                <w:rFonts w:ascii="Times New Roman" w:hAnsi="Times New Roman" w:cs="Times New Roman"/>
                <w:sz w:val="24"/>
                <w:szCs w:val="24"/>
              </w:rPr>
            </w:pPr>
            <w:r w:rsidRPr="00001C46">
              <w:rPr>
                <w:rFonts w:ascii="Times New Roman" w:hAnsi="Times New Roman" w:cs="Times New Roman"/>
                <w:sz w:val="24"/>
                <w:szCs w:val="24"/>
              </w:rPr>
              <w:lastRenderedPageBreak/>
              <w:t>1</w:t>
            </w:r>
          </w:p>
        </w:tc>
        <w:tc>
          <w:tcPr>
            <w:tcW w:w="6662" w:type="dxa"/>
          </w:tcPr>
          <w:p w:rsidR="00387B81" w:rsidRPr="00001C46" w:rsidRDefault="00387B81" w:rsidP="00001C46">
            <w:pPr>
              <w:rPr>
                <w:rFonts w:ascii="Times New Roman" w:hAnsi="Times New Roman" w:cs="Times New Roman"/>
                <w:sz w:val="24"/>
                <w:szCs w:val="24"/>
              </w:rPr>
            </w:pPr>
            <w:r w:rsidRPr="00001C46">
              <w:rPr>
                <w:rFonts w:ascii="Times New Roman" w:hAnsi="Times New Roman" w:cs="Times New Roman"/>
                <w:sz w:val="24"/>
                <w:szCs w:val="24"/>
              </w:rPr>
              <w:t xml:space="preserve">Повторение: подобрать слова, отражающие функциональное </w:t>
            </w:r>
            <w:r w:rsidRPr="00001C46">
              <w:rPr>
                <w:rFonts w:ascii="Times New Roman" w:hAnsi="Times New Roman" w:cs="Times New Roman"/>
                <w:sz w:val="24"/>
                <w:szCs w:val="24"/>
              </w:rPr>
              <w:lastRenderedPageBreak/>
              <w:t>назначение, качество или свойство данного предмета.</w:t>
            </w:r>
          </w:p>
        </w:tc>
      </w:tr>
      <w:tr w:rsidR="00387B81" w:rsidRPr="00001C46" w:rsidTr="00037DBC">
        <w:tc>
          <w:tcPr>
            <w:tcW w:w="710" w:type="dxa"/>
          </w:tcPr>
          <w:p w:rsidR="00387B81" w:rsidRPr="00001C46" w:rsidRDefault="00387B81" w:rsidP="00001C46">
            <w:pPr>
              <w:pStyle w:val="a5"/>
              <w:numPr>
                <w:ilvl w:val="0"/>
                <w:numId w:val="22"/>
              </w:numPr>
              <w:rPr>
                <w:rFonts w:ascii="Times New Roman" w:hAnsi="Times New Roman" w:cs="Times New Roman"/>
                <w:sz w:val="24"/>
                <w:szCs w:val="24"/>
              </w:rPr>
            </w:pPr>
          </w:p>
        </w:tc>
        <w:tc>
          <w:tcPr>
            <w:tcW w:w="2835" w:type="dxa"/>
          </w:tcPr>
          <w:p w:rsidR="00387B81" w:rsidRPr="00001C46" w:rsidRDefault="00387B81" w:rsidP="00001C46">
            <w:pPr>
              <w:tabs>
                <w:tab w:val="left" w:pos="274"/>
                <w:tab w:val="left" w:pos="6466"/>
              </w:tabs>
              <w:rPr>
                <w:rFonts w:ascii="Times New Roman" w:hAnsi="Times New Roman" w:cs="Times New Roman"/>
                <w:sz w:val="24"/>
                <w:szCs w:val="24"/>
              </w:rPr>
            </w:pPr>
            <w:r w:rsidRPr="00001C46">
              <w:rPr>
                <w:rFonts w:ascii="Times New Roman" w:hAnsi="Times New Roman" w:cs="Times New Roman"/>
                <w:sz w:val="24"/>
                <w:szCs w:val="24"/>
              </w:rPr>
              <w:t>Многозначные слова и выражения</w:t>
            </w:r>
            <w:r w:rsidR="00001C46">
              <w:rPr>
                <w:rFonts w:ascii="Times New Roman" w:hAnsi="Times New Roman" w:cs="Times New Roman"/>
                <w:sz w:val="24"/>
                <w:szCs w:val="24"/>
              </w:rPr>
              <w:t xml:space="preserve"> </w:t>
            </w:r>
            <w:r w:rsidRPr="00001C46">
              <w:rPr>
                <w:rFonts w:ascii="Times New Roman" w:hAnsi="Times New Roman" w:cs="Times New Roman"/>
                <w:sz w:val="24"/>
                <w:szCs w:val="24"/>
              </w:rPr>
              <w:t>(повторение).</w:t>
            </w:r>
          </w:p>
        </w:tc>
        <w:tc>
          <w:tcPr>
            <w:tcW w:w="992" w:type="dxa"/>
            <w:vAlign w:val="center"/>
          </w:tcPr>
          <w:p w:rsidR="00387B81" w:rsidRPr="00001C46" w:rsidRDefault="00387B81" w:rsidP="00001C46">
            <w:pPr>
              <w:autoSpaceDE w:val="0"/>
              <w:autoSpaceDN w:val="0"/>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6662" w:type="dxa"/>
          </w:tcPr>
          <w:p w:rsidR="00387B81" w:rsidRPr="00001C46" w:rsidRDefault="00387B81" w:rsidP="00001C46">
            <w:pPr>
              <w:rPr>
                <w:rFonts w:ascii="Times New Roman" w:hAnsi="Times New Roman" w:cs="Times New Roman"/>
                <w:sz w:val="24"/>
                <w:szCs w:val="24"/>
              </w:rPr>
            </w:pPr>
            <w:r w:rsidRPr="00001C46">
              <w:rPr>
                <w:rFonts w:ascii="Times New Roman" w:hAnsi="Times New Roman" w:cs="Times New Roman"/>
                <w:sz w:val="24"/>
                <w:szCs w:val="24"/>
              </w:rPr>
              <w:t>Повторение: объяснить значение выражений со словами омонимами, подобрать слова, их заменяющие, но имеющие   такое же значение (на расширенном лексическом материале).</w:t>
            </w:r>
          </w:p>
        </w:tc>
      </w:tr>
      <w:tr w:rsidR="00A04A5D" w:rsidRPr="00001C46" w:rsidTr="00037DBC">
        <w:tc>
          <w:tcPr>
            <w:tcW w:w="710" w:type="dxa"/>
          </w:tcPr>
          <w:p w:rsidR="00A04A5D" w:rsidRPr="00001C46" w:rsidRDefault="00A04A5D" w:rsidP="00001C46">
            <w:pPr>
              <w:pStyle w:val="a5"/>
              <w:numPr>
                <w:ilvl w:val="0"/>
                <w:numId w:val="22"/>
              </w:numPr>
              <w:rPr>
                <w:rFonts w:ascii="Times New Roman" w:hAnsi="Times New Roman" w:cs="Times New Roman"/>
                <w:sz w:val="24"/>
                <w:szCs w:val="24"/>
              </w:rPr>
            </w:pPr>
          </w:p>
        </w:tc>
        <w:tc>
          <w:tcPr>
            <w:tcW w:w="2835" w:type="dxa"/>
          </w:tcPr>
          <w:p w:rsidR="00A04A5D" w:rsidRPr="00001C46" w:rsidRDefault="00A04A5D"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Устные и письменные приемы вычислений. Развитие зрительного восприятия, графо-моторных навыков.</w:t>
            </w:r>
          </w:p>
          <w:p w:rsidR="00A04A5D" w:rsidRPr="00001C46" w:rsidRDefault="00A04A5D" w:rsidP="00001C46">
            <w:pPr>
              <w:rPr>
                <w:rFonts w:ascii="Times New Roman" w:hAnsi="Times New Roman" w:cs="Times New Roman"/>
                <w:sz w:val="24"/>
                <w:szCs w:val="24"/>
              </w:rPr>
            </w:pPr>
          </w:p>
        </w:tc>
        <w:tc>
          <w:tcPr>
            <w:tcW w:w="992" w:type="dxa"/>
          </w:tcPr>
          <w:p w:rsidR="00A04A5D" w:rsidRPr="00001C46" w:rsidRDefault="00A04A5D" w:rsidP="00001C46">
            <w:pPr>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6662" w:type="dxa"/>
          </w:tcPr>
          <w:p w:rsidR="00A04A5D" w:rsidRPr="00001C46" w:rsidRDefault="00A04A5D"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Развитие умений составлять алгоритм письменного вычитания, когда приходится занимать единицу через один или несколько разрядов, решать примеры на деление с остатком и задачи, в которых используются приемы письменного сложения и вычитания, соблюдать порядок выполнения действий в числовых выражениях.</w:t>
            </w:r>
          </w:p>
        </w:tc>
      </w:tr>
      <w:tr w:rsidR="00387B81" w:rsidRPr="00001C46" w:rsidTr="00037DBC">
        <w:tc>
          <w:tcPr>
            <w:tcW w:w="710" w:type="dxa"/>
          </w:tcPr>
          <w:p w:rsidR="00387B81" w:rsidRPr="00001C46" w:rsidRDefault="00387B81" w:rsidP="00001C46">
            <w:pPr>
              <w:pStyle w:val="a5"/>
              <w:numPr>
                <w:ilvl w:val="0"/>
                <w:numId w:val="22"/>
              </w:numPr>
              <w:rPr>
                <w:rFonts w:ascii="Times New Roman" w:hAnsi="Times New Roman" w:cs="Times New Roman"/>
                <w:sz w:val="24"/>
                <w:szCs w:val="24"/>
              </w:rPr>
            </w:pPr>
          </w:p>
        </w:tc>
        <w:tc>
          <w:tcPr>
            <w:tcW w:w="2835" w:type="dxa"/>
          </w:tcPr>
          <w:p w:rsidR="00387B81" w:rsidRPr="00001C46" w:rsidRDefault="00387B81" w:rsidP="00001C46">
            <w:pPr>
              <w:tabs>
                <w:tab w:val="left" w:pos="274"/>
                <w:tab w:val="left" w:pos="6466"/>
              </w:tabs>
              <w:rPr>
                <w:rFonts w:ascii="Times New Roman" w:hAnsi="Times New Roman" w:cs="Times New Roman"/>
                <w:sz w:val="24"/>
                <w:szCs w:val="24"/>
              </w:rPr>
            </w:pPr>
            <w:r w:rsidRPr="00001C46">
              <w:rPr>
                <w:rFonts w:ascii="Times New Roman" w:hAnsi="Times New Roman" w:cs="Times New Roman"/>
                <w:sz w:val="24"/>
                <w:szCs w:val="24"/>
              </w:rPr>
              <w:t>Логические задачи</w:t>
            </w:r>
          </w:p>
        </w:tc>
        <w:tc>
          <w:tcPr>
            <w:tcW w:w="992" w:type="dxa"/>
          </w:tcPr>
          <w:p w:rsidR="00387B81" w:rsidRPr="00001C46" w:rsidRDefault="00387B81" w:rsidP="00001C46">
            <w:pPr>
              <w:tabs>
                <w:tab w:val="left" w:pos="274"/>
                <w:tab w:val="left" w:pos="6466"/>
              </w:tabs>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6662" w:type="dxa"/>
          </w:tcPr>
          <w:p w:rsidR="00387B81" w:rsidRPr="00001C46" w:rsidRDefault="00387B81" w:rsidP="00001C46">
            <w:pPr>
              <w:rPr>
                <w:rFonts w:ascii="Times New Roman" w:hAnsi="Times New Roman" w:cs="Times New Roman"/>
                <w:sz w:val="24"/>
                <w:szCs w:val="24"/>
              </w:rPr>
            </w:pPr>
            <w:r w:rsidRPr="00001C46">
              <w:rPr>
                <w:rFonts w:ascii="Times New Roman" w:hAnsi="Times New Roman" w:cs="Times New Roman"/>
                <w:sz w:val="24"/>
                <w:szCs w:val="24"/>
              </w:rPr>
              <w:t>Решение числовых ребусов</w:t>
            </w:r>
            <w:r w:rsidR="004F1083">
              <w:rPr>
                <w:rFonts w:ascii="Times New Roman" w:hAnsi="Times New Roman" w:cs="Times New Roman"/>
                <w:sz w:val="24"/>
                <w:szCs w:val="24"/>
              </w:rPr>
              <w:t>.</w:t>
            </w:r>
            <w:r w:rsidR="004F1083" w:rsidRPr="00001C46">
              <w:rPr>
                <w:rFonts w:ascii="Times New Roman" w:hAnsi="Times New Roman" w:cs="Times New Roman"/>
                <w:sz w:val="24"/>
                <w:szCs w:val="24"/>
              </w:rPr>
              <w:t xml:space="preserve"> Решение логических задач с помощью таблиц.</w:t>
            </w:r>
          </w:p>
        </w:tc>
      </w:tr>
      <w:tr w:rsidR="00A04A5D" w:rsidRPr="00001C46" w:rsidTr="00037DBC">
        <w:tc>
          <w:tcPr>
            <w:tcW w:w="710" w:type="dxa"/>
          </w:tcPr>
          <w:p w:rsidR="00A04A5D" w:rsidRPr="00001C46" w:rsidRDefault="00A04A5D" w:rsidP="00001C46">
            <w:pPr>
              <w:pStyle w:val="a5"/>
              <w:numPr>
                <w:ilvl w:val="0"/>
                <w:numId w:val="22"/>
              </w:numPr>
              <w:rPr>
                <w:rFonts w:ascii="Times New Roman" w:hAnsi="Times New Roman" w:cs="Times New Roman"/>
                <w:sz w:val="24"/>
                <w:szCs w:val="24"/>
              </w:rPr>
            </w:pPr>
          </w:p>
        </w:tc>
        <w:tc>
          <w:tcPr>
            <w:tcW w:w="2835" w:type="dxa"/>
          </w:tcPr>
          <w:p w:rsidR="00A04A5D" w:rsidRPr="00001C46" w:rsidRDefault="00A04A5D"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Сложение и вычитание</w:t>
            </w:r>
            <w:r w:rsidRPr="00001C46">
              <w:rPr>
                <w:rFonts w:ascii="Times New Roman" w:hAnsi="Times New Roman" w:cs="Times New Roman"/>
                <w:color w:val="000000"/>
                <w:sz w:val="24"/>
                <w:szCs w:val="24"/>
              </w:rPr>
              <w:t xml:space="preserve"> </w:t>
            </w:r>
            <w:r w:rsidRPr="00001C46">
              <w:rPr>
                <w:rStyle w:val="fontstyle01"/>
                <w:rFonts w:ascii="Times New Roman" w:hAnsi="Times New Roman" w:cs="Times New Roman"/>
                <w:b w:val="0"/>
                <w:sz w:val="24"/>
                <w:szCs w:val="24"/>
              </w:rPr>
              <w:t>величин. Развитие зрительного внимания и зрительной памяти.</w:t>
            </w:r>
          </w:p>
          <w:p w:rsidR="00A04A5D" w:rsidRPr="00001C46" w:rsidRDefault="00A04A5D" w:rsidP="00001C46">
            <w:pPr>
              <w:rPr>
                <w:rFonts w:ascii="Times New Roman" w:hAnsi="Times New Roman" w:cs="Times New Roman"/>
                <w:sz w:val="24"/>
                <w:szCs w:val="24"/>
              </w:rPr>
            </w:pPr>
          </w:p>
        </w:tc>
        <w:tc>
          <w:tcPr>
            <w:tcW w:w="992" w:type="dxa"/>
          </w:tcPr>
          <w:p w:rsidR="00A04A5D" w:rsidRPr="00001C46" w:rsidRDefault="00A04A5D" w:rsidP="00001C46">
            <w:pPr>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6662" w:type="dxa"/>
          </w:tcPr>
          <w:p w:rsidR="00A04A5D" w:rsidRPr="00001C46" w:rsidRDefault="00A04A5D"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Письменные приемы сложения и вычитания величин, совершенствование устных и письменных вычислительных навыков.</w:t>
            </w:r>
          </w:p>
        </w:tc>
      </w:tr>
      <w:tr w:rsidR="004F1083" w:rsidRPr="00001C46" w:rsidTr="00037DBC">
        <w:tc>
          <w:tcPr>
            <w:tcW w:w="710" w:type="dxa"/>
          </w:tcPr>
          <w:p w:rsidR="004F1083" w:rsidRPr="00001C46" w:rsidRDefault="004F1083" w:rsidP="00001C46">
            <w:pPr>
              <w:pStyle w:val="a5"/>
              <w:numPr>
                <w:ilvl w:val="0"/>
                <w:numId w:val="22"/>
              </w:numPr>
              <w:rPr>
                <w:rFonts w:ascii="Times New Roman" w:hAnsi="Times New Roman" w:cs="Times New Roman"/>
                <w:sz w:val="24"/>
                <w:szCs w:val="24"/>
              </w:rPr>
            </w:pPr>
          </w:p>
        </w:tc>
        <w:tc>
          <w:tcPr>
            <w:tcW w:w="2835" w:type="dxa"/>
          </w:tcPr>
          <w:p w:rsidR="004F1083" w:rsidRPr="00001C46" w:rsidRDefault="004F1083" w:rsidP="00332EFC">
            <w:pPr>
              <w:rPr>
                <w:rStyle w:val="fontstyle01"/>
                <w:rFonts w:ascii="Times New Roman" w:hAnsi="Times New Roman" w:cs="Times New Roman"/>
                <w:b w:val="0"/>
                <w:sz w:val="24"/>
                <w:szCs w:val="24"/>
              </w:rPr>
            </w:pPr>
            <w:r w:rsidRPr="00001C46">
              <w:rPr>
                <w:rFonts w:ascii="Times New Roman" w:eastAsia="Calibri" w:hAnsi="Times New Roman" w:cs="Times New Roman"/>
                <w:sz w:val="24"/>
                <w:szCs w:val="24"/>
                <w:lang w:eastAsia="en-US"/>
              </w:rPr>
              <w:t>Реконструкция предложения из набора слов.</w:t>
            </w:r>
          </w:p>
        </w:tc>
        <w:tc>
          <w:tcPr>
            <w:tcW w:w="992" w:type="dxa"/>
          </w:tcPr>
          <w:p w:rsidR="004F1083" w:rsidRPr="00001C46" w:rsidRDefault="004F1083" w:rsidP="00332EFC">
            <w:pPr>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6662" w:type="dxa"/>
          </w:tcPr>
          <w:p w:rsidR="004F1083" w:rsidRPr="00001C46" w:rsidRDefault="004F1083" w:rsidP="00332EFC">
            <w:pPr>
              <w:spacing w:after="200"/>
              <w:rPr>
                <w:rStyle w:val="fontstyle01"/>
                <w:rFonts w:ascii="Times New Roman" w:eastAsia="Calibri" w:hAnsi="Times New Roman" w:cs="Times New Roman"/>
                <w:b w:val="0"/>
                <w:bCs w:val="0"/>
                <w:color w:val="auto"/>
                <w:sz w:val="24"/>
                <w:szCs w:val="24"/>
                <w:lang w:eastAsia="en-US"/>
              </w:rPr>
            </w:pPr>
            <w:r w:rsidRPr="00001C46">
              <w:rPr>
                <w:rFonts w:ascii="Times New Roman" w:eastAsia="Calibri" w:hAnsi="Times New Roman" w:cs="Times New Roman"/>
                <w:sz w:val="24"/>
                <w:szCs w:val="24"/>
                <w:lang w:eastAsia="en-US"/>
              </w:rPr>
              <w:t>В</w:t>
            </w:r>
            <w:r w:rsidRPr="00387B81">
              <w:rPr>
                <w:rFonts w:ascii="Times New Roman" w:eastAsia="Calibri" w:hAnsi="Times New Roman" w:cs="Times New Roman"/>
                <w:sz w:val="24"/>
                <w:szCs w:val="24"/>
                <w:lang w:eastAsia="en-US"/>
              </w:rPr>
              <w:t>осстановление последовательности слов в простом предложении с</w:t>
            </w:r>
            <w:r>
              <w:rPr>
                <w:rFonts w:ascii="Times New Roman" w:eastAsia="Calibri" w:hAnsi="Times New Roman" w:cs="Times New Roman"/>
                <w:sz w:val="24"/>
                <w:szCs w:val="24"/>
                <w:lang w:eastAsia="en-US"/>
              </w:rPr>
              <w:t xml:space="preserve"> количеством слов не более восьми</w:t>
            </w:r>
            <w:r w:rsidRPr="00387B81">
              <w:rPr>
                <w:rFonts w:ascii="Times New Roman" w:eastAsia="Calibri" w:hAnsi="Times New Roman" w:cs="Times New Roman"/>
                <w:sz w:val="24"/>
                <w:szCs w:val="24"/>
                <w:lang w:eastAsia="en-US"/>
              </w:rPr>
              <w:t xml:space="preserve"> (1-ое слово дается с большой буквы, слова в нужном падеже).</w:t>
            </w:r>
          </w:p>
        </w:tc>
      </w:tr>
      <w:tr w:rsidR="00B07826" w:rsidRPr="00001C46" w:rsidTr="00037DBC">
        <w:tc>
          <w:tcPr>
            <w:tcW w:w="710" w:type="dxa"/>
          </w:tcPr>
          <w:p w:rsidR="00B07826" w:rsidRPr="00001C46" w:rsidRDefault="00B07826" w:rsidP="00001C46">
            <w:pPr>
              <w:pStyle w:val="a5"/>
              <w:numPr>
                <w:ilvl w:val="0"/>
                <w:numId w:val="22"/>
              </w:numPr>
              <w:rPr>
                <w:rFonts w:ascii="Times New Roman" w:hAnsi="Times New Roman" w:cs="Times New Roman"/>
                <w:sz w:val="24"/>
                <w:szCs w:val="24"/>
              </w:rPr>
            </w:pPr>
          </w:p>
        </w:tc>
        <w:tc>
          <w:tcPr>
            <w:tcW w:w="2835" w:type="dxa"/>
          </w:tcPr>
          <w:p w:rsidR="00B07826" w:rsidRPr="00001C46" w:rsidRDefault="00B07826" w:rsidP="00332EFC">
            <w:pPr>
              <w:rPr>
                <w:rStyle w:val="fontstyle01"/>
                <w:rFonts w:ascii="Times New Roman" w:hAnsi="Times New Roman" w:cs="Times New Roman"/>
                <w:b w:val="0"/>
                <w:sz w:val="24"/>
                <w:szCs w:val="24"/>
              </w:rPr>
            </w:pPr>
            <w:r w:rsidRPr="00001C46">
              <w:rPr>
                <w:rStyle w:val="fontstyle01"/>
                <w:rFonts w:ascii="Times New Roman" w:hAnsi="Times New Roman" w:cs="Times New Roman"/>
                <w:b w:val="0"/>
                <w:sz w:val="24"/>
                <w:szCs w:val="24"/>
              </w:rPr>
              <w:t xml:space="preserve">Диагностика </w:t>
            </w:r>
          </w:p>
        </w:tc>
        <w:tc>
          <w:tcPr>
            <w:tcW w:w="992" w:type="dxa"/>
          </w:tcPr>
          <w:p w:rsidR="00B07826" w:rsidRPr="00001C46" w:rsidRDefault="00B07826" w:rsidP="00332EFC">
            <w:pPr>
              <w:jc w:val="center"/>
              <w:rPr>
                <w:rFonts w:ascii="Times New Roman" w:hAnsi="Times New Roman" w:cs="Times New Roman"/>
                <w:sz w:val="24"/>
                <w:szCs w:val="24"/>
              </w:rPr>
            </w:pPr>
            <w:r>
              <w:rPr>
                <w:rFonts w:ascii="Times New Roman" w:hAnsi="Times New Roman" w:cs="Times New Roman"/>
                <w:sz w:val="24"/>
                <w:szCs w:val="24"/>
              </w:rPr>
              <w:t>1</w:t>
            </w:r>
          </w:p>
        </w:tc>
        <w:tc>
          <w:tcPr>
            <w:tcW w:w="6662" w:type="dxa"/>
          </w:tcPr>
          <w:p w:rsidR="00B07826" w:rsidRPr="00001C46" w:rsidRDefault="00B07826" w:rsidP="00332EFC">
            <w:pPr>
              <w:rPr>
                <w:rFonts w:ascii="Times New Roman" w:eastAsia="Calibri" w:hAnsi="Times New Roman" w:cs="Times New Roman"/>
                <w:sz w:val="24"/>
                <w:szCs w:val="24"/>
                <w:lang w:eastAsia="en-US"/>
              </w:rPr>
            </w:pPr>
          </w:p>
        </w:tc>
      </w:tr>
      <w:tr w:rsidR="00B07826" w:rsidRPr="00001C46" w:rsidTr="00037DBC">
        <w:tc>
          <w:tcPr>
            <w:tcW w:w="710" w:type="dxa"/>
          </w:tcPr>
          <w:p w:rsidR="00B07826" w:rsidRPr="00001C46" w:rsidRDefault="00B07826" w:rsidP="00001C46">
            <w:pPr>
              <w:pStyle w:val="a5"/>
              <w:numPr>
                <w:ilvl w:val="0"/>
                <w:numId w:val="22"/>
              </w:numPr>
              <w:rPr>
                <w:rFonts w:ascii="Times New Roman" w:hAnsi="Times New Roman" w:cs="Times New Roman"/>
                <w:sz w:val="24"/>
                <w:szCs w:val="24"/>
              </w:rPr>
            </w:pPr>
          </w:p>
        </w:tc>
        <w:tc>
          <w:tcPr>
            <w:tcW w:w="2835" w:type="dxa"/>
          </w:tcPr>
          <w:p w:rsidR="00B07826" w:rsidRPr="00001C46" w:rsidRDefault="00B07826" w:rsidP="00332EFC">
            <w:pPr>
              <w:rPr>
                <w:rStyle w:val="fontstyle01"/>
                <w:rFonts w:ascii="Times New Roman" w:hAnsi="Times New Roman" w:cs="Times New Roman"/>
                <w:b w:val="0"/>
                <w:sz w:val="24"/>
                <w:szCs w:val="24"/>
              </w:rPr>
            </w:pPr>
            <w:r w:rsidRPr="00001C46">
              <w:rPr>
                <w:rFonts w:ascii="Times New Roman" w:eastAsia="Calibri" w:hAnsi="Times New Roman" w:cs="Times New Roman"/>
                <w:sz w:val="24"/>
                <w:szCs w:val="24"/>
                <w:lang w:eastAsia="en-US"/>
              </w:rPr>
              <w:t>Реконструкция предложения из частей.</w:t>
            </w:r>
          </w:p>
        </w:tc>
        <w:tc>
          <w:tcPr>
            <w:tcW w:w="992" w:type="dxa"/>
          </w:tcPr>
          <w:p w:rsidR="00B07826" w:rsidRPr="00001C46" w:rsidRDefault="00B07826" w:rsidP="00332EFC">
            <w:pPr>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6662" w:type="dxa"/>
          </w:tcPr>
          <w:p w:rsidR="00B07826" w:rsidRPr="00001C46" w:rsidRDefault="00B07826" w:rsidP="00332EFC">
            <w:pPr>
              <w:spacing w:after="200"/>
              <w:rPr>
                <w:rStyle w:val="fontstyle01"/>
                <w:rFonts w:ascii="Times New Roman" w:eastAsia="Calibri" w:hAnsi="Times New Roman" w:cs="Times New Roman"/>
                <w:b w:val="0"/>
                <w:bCs w:val="0"/>
                <w:color w:val="auto"/>
                <w:sz w:val="24"/>
                <w:szCs w:val="24"/>
                <w:lang w:eastAsia="en-US"/>
              </w:rPr>
            </w:pPr>
            <w:r w:rsidRPr="00001C46">
              <w:rPr>
                <w:rFonts w:ascii="Times New Roman" w:eastAsia="Calibri" w:hAnsi="Times New Roman" w:cs="Times New Roman"/>
                <w:sz w:val="24"/>
                <w:szCs w:val="24"/>
                <w:lang w:eastAsia="en-US"/>
              </w:rPr>
              <w:t>С</w:t>
            </w:r>
            <w:r w:rsidRPr="00387B81">
              <w:rPr>
                <w:rFonts w:ascii="Times New Roman" w:eastAsia="Calibri" w:hAnsi="Times New Roman" w:cs="Times New Roman"/>
                <w:sz w:val="24"/>
                <w:szCs w:val="24"/>
                <w:lang w:eastAsia="en-US"/>
              </w:rPr>
              <w:t>оставление предложений на знакомом лексическом материале.</w:t>
            </w:r>
            <w:r w:rsidRPr="00001C46">
              <w:rPr>
                <w:rFonts w:ascii="Times New Roman" w:eastAsia="Calibri" w:hAnsi="Times New Roman" w:cs="Times New Roman"/>
                <w:sz w:val="24"/>
                <w:szCs w:val="24"/>
                <w:lang w:eastAsia="en-US"/>
              </w:rPr>
              <w:t xml:space="preserve"> С</w:t>
            </w:r>
            <w:r w:rsidRPr="00387B81">
              <w:rPr>
                <w:rFonts w:ascii="Times New Roman" w:eastAsia="Calibri" w:hAnsi="Times New Roman" w:cs="Times New Roman"/>
                <w:sz w:val="24"/>
                <w:szCs w:val="24"/>
                <w:lang w:eastAsia="en-US"/>
              </w:rPr>
              <w:t>оставление предложений на незнакомом материале.</w:t>
            </w:r>
            <w:r w:rsidRPr="00001C46">
              <w:rPr>
                <w:rFonts w:ascii="Times New Roman" w:eastAsia="Calibri" w:hAnsi="Times New Roman" w:cs="Times New Roman"/>
                <w:sz w:val="24"/>
                <w:szCs w:val="24"/>
                <w:lang w:eastAsia="en-US"/>
              </w:rPr>
              <w:t xml:space="preserve"> Составление предложений из частей, выбор  нужных частей из множества.</w:t>
            </w:r>
          </w:p>
        </w:tc>
      </w:tr>
      <w:tr w:rsidR="00B07826" w:rsidRPr="00001C46" w:rsidTr="00037DBC">
        <w:tc>
          <w:tcPr>
            <w:tcW w:w="710" w:type="dxa"/>
          </w:tcPr>
          <w:p w:rsidR="00B07826" w:rsidRPr="00001C46" w:rsidRDefault="00B07826" w:rsidP="00001C46">
            <w:pPr>
              <w:pStyle w:val="a5"/>
              <w:numPr>
                <w:ilvl w:val="0"/>
                <w:numId w:val="22"/>
              </w:numPr>
              <w:rPr>
                <w:rFonts w:ascii="Times New Roman" w:hAnsi="Times New Roman" w:cs="Times New Roman"/>
                <w:sz w:val="24"/>
                <w:szCs w:val="24"/>
              </w:rPr>
            </w:pPr>
          </w:p>
        </w:tc>
        <w:tc>
          <w:tcPr>
            <w:tcW w:w="2835" w:type="dxa"/>
          </w:tcPr>
          <w:p w:rsidR="00B07826" w:rsidRPr="00001C46" w:rsidRDefault="00B07826"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Нахождение неизвестного множителя, неизвестного</w:t>
            </w:r>
            <w:r w:rsidRPr="00001C46">
              <w:rPr>
                <w:rFonts w:ascii="Times New Roman" w:hAnsi="Times New Roman" w:cs="Times New Roman"/>
                <w:color w:val="000000"/>
                <w:sz w:val="24"/>
                <w:szCs w:val="24"/>
              </w:rPr>
              <w:t xml:space="preserve"> </w:t>
            </w:r>
            <w:r w:rsidRPr="00001C46">
              <w:rPr>
                <w:rStyle w:val="fontstyle01"/>
                <w:rFonts w:ascii="Times New Roman" w:hAnsi="Times New Roman" w:cs="Times New Roman"/>
                <w:b w:val="0"/>
                <w:sz w:val="24"/>
                <w:szCs w:val="24"/>
              </w:rPr>
              <w:t>делимого, неизвестного делителя.</w:t>
            </w:r>
          </w:p>
          <w:p w:rsidR="00B07826" w:rsidRPr="00001C46" w:rsidRDefault="00B07826" w:rsidP="00001C46">
            <w:pPr>
              <w:rPr>
                <w:rFonts w:ascii="Times New Roman" w:hAnsi="Times New Roman" w:cs="Times New Roman"/>
                <w:sz w:val="24"/>
                <w:szCs w:val="24"/>
              </w:rPr>
            </w:pPr>
          </w:p>
        </w:tc>
        <w:tc>
          <w:tcPr>
            <w:tcW w:w="992" w:type="dxa"/>
          </w:tcPr>
          <w:p w:rsidR="00B07826" w:rsidRPr="00001C46" w:rsidRDefault="00B07826" w:rsidP="00001C46">
            <w:pPr>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6662" w:type="dxa"/>
          </w:tcPr>
          <w:p w:rsidR="00B07826" w:rsidRPr="00001C46" w:rsidRDefault="00B07826" w:rsidP="00001C46">
            <w:pPr>
              <w:rPr>
                <w:rStyle w:val="fontstyle01"/>
                <w:rFonts w:ascii="Times New Roman" w:hAnsi="Times New Roman" w:cs="Times New Roman"/>
                <w:b w:val="0"/>
                <w:sz w:val="24"/>
                <w:szCs w:val="24"/>
              </w:rPr>
            </w:pPr>
            <w:r w:rsidRPr="00001C46">
              <w:rPr>
                <w:rStyle w:val="fontstyle01"/>
                <w:rFonts w:ascii="Times New Roman" w:hAnsi="Times New Roman" w:cs="Times New Roman"/>
                <w:b w:val="0"/>
                <w:sz w:val="24"/>
                <w:szCs w:val="24"/>
              </w:rPr>
              <w:t>Развитие умений решать уравнения на основе знания связи между результатом и компонентами действий умножения и деления, выполнять проверку вычислений, вычисления с величинами, решать уравнения и составные задачи,  соблюдать порядок выполнения действий в числовых выражениях со скобками и без скобок.</w:t>
            </w:r>
          </w:p>
        </w:tc>
      </w:tr>
      <w:tr w:rsidR="00B07826" w:rsidRPr="00001C46" w:rsidTr="00037DBC">
        <w:tc>
          <w:tcPr>
            <w:tcW w:w="710" w:type="dxa"/>
          </w:tcPr>
          <w:p w:rsidR="00B07826" w:rsidRPr="00001C46" w:rsidRDefault="00B07826" w:rsidP="00001C46">
            <w:pPr>
              <w:pStyle w:val="a5"/>
              <w:numPr>
                <w:ilvl w:val="0"/>
                <w:numId w:val="22"/>
              </w:numPr>
              <w:rPr>
                <w:rFonts w:ascii="Times New Roman" w:hAnsi="Times New Roman" w:cs="Times New Roman"/>
                <w:sz w:val="24"/>
                <w:szCs w:val="24"/>
              </w:rPr>
            </w:pPr>
          </w:p>
        </w:tc>
        <w:tc>
          <w:tcPr>
            <w:tcW w:w="2835" w:type="dxa"/>
          </w:tcPr>
          <w:p w:rsidR="00B07826" w:rsidRPr="00001C46" w:rsidRDefault="00B07826" w:rsidP="00001C46">
            <w:pPr>
              <w:rPr>
                <w:rFonts w:ascii="Times New Roman" w:hAnsi="Times New Roman" w:cs="Times New Roman"/>
                <w:sz w:val="24"/>
                <w:szCs w:val="24"/>
              </w:rPr>
            </w:pPr>
            <w:r w:rsidRPr="00001C46">
              <w:rPr>
                <w:rFonts w:ascii="Times New Roman" w:hAnsi="Times New Roman" w:cs="Times New Roman"/>
                <w:sz w:val="24"/>
                <w:szCs w:val="24"/>
              </w:rPr>
              <w:t xml:space="preserve">Умножение числа на произведение. </w:t>
            </w:r>
            <w:r w:rsidRPr="00001C46">
              <w:rPr>
                <w:rStyle w:val="fontstyle01"/>
                <w:rFonts w:ascii="Times New Roman" w:hAnsi="Times New Roman" w:cs="Times New Roman"/>
                <w:b w:val="0"/>
                <w:sz w:val="24"/>
                <w:szCs w:val="24"/>
              </w:rPr>
              <w:t>Письменные приемы</w:t>
            </w:r>
            <w:r w:rsidRPr="00001C46">
              <w:rPr>
                <w:rFonts w:ascii="Times New Roman" w:hAnsi="Times New Roman" w:cs="Times New Roman"/>
                <w:color w:val="000000"/>
                <w:sz w:val="24"/>
                <w:szCs w:val="24"/>
              </w:rPr>
              <w:t xml:space="preserve"> </w:t>
            </w:r>
            <w:r w:rsidRPr="00001C46">
              <w:rPr>
                <w:rStyle w:val="fontstyle01"/>
                <w:rFonts w:ascii="Times New Roman" w:hAnsi="Times New Roman" w:cs="Times New Roman"/>
                <w:b w:val="0"/>
                <w:sz w:val="24"/>
                <w:szCs w:val="24"/>
              </w:rPr>
              <w:t>умножения многозначных</w:t>
            </w:r>
            <w:r>
              <w:rPr>
                <w:rFonts w:ascii="Times New Roman" w:hAnsi="Times New Roman" w:cs="Times New Roman"/>
                <w:color w:val="000000"/>
                <w:sz w:val="24"/>
                <w:szCs w:val="24"/>
              </w:rPr>
              <w:t xml:space="preserve"> </w:t>
            </w:r>
            <w:r w:rsidRPr="00001C46">
              <w:rPr>
                <w:rStyle w:val="fontstyle01"/>
                <w:rFonts w:ascii="Times New Roman" w:hAnsi="Times New Roman" w:cs="Times New Roman"/>
                <w:b w:val="0"/>
                <w:sz w:val="24"/>
                <w:szCs w:val="24"/>
              </w:rPr>
              <w:t>чисел на однозначное</w:t>
            </w:r>
            <w:r w:rsidRPr="00001C46">
              <w:rPr>
                <w:rFonts w:ascii="Times New Roman" w:hAnsi="Times New Roman" w:cs="Times New Roman"/>
                <w:color w:val="000000"/>
                <w:sz w:val="24"/>
                <w:szCs w:val="24"/>
              </w:rPr>
              <w:t xml:space="preserve"> </w:t>
            </w:r>
            <w:r w:rsidRPr="00001C46">
              <w:rPr>
                <w:rStyle w:val="fontstyle01"/>
                <w:rFonts w:ascii="Times New Roman" w:hAnsi="Times New Roman" w:cs="Times New Roman"/>
                <w:b w:val="0"/>
                <w:sz w:val="24"/>
                <w:szCs w:val="24"/>
              </w:rPr>
              <w:t xml:space="preserve">число. </w:t>
            </w:r>
            <w:r w:rsidRPr="00001C46">
              <w:rPr>
                <w:rFonts w:ascii="Times New Roman" w:hAnsi="Times New Roman" w:cs="Times New Roman"/>
                <w:sz w:val="24"/>
                <w:szCs w:val="24"/>
              </w:rPr>
              <w:t>Развитие слухового внимания и слуховой памяти.</w:t>
            </w:r>
          </w:p>
        </w:tc>
        <w:tc>
          <w:tcPr>
            <w:tcW w:w="992" w:type="dxa"/>
          </w:tcPr>
          <w:p w:rsidR="00B07826" w:rsidRPr="00001C46" w:rsidRDefault="00B07826" w:rsidP="00001C46">
            <w:pPr>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6662" w:type="dxa"/>
          </w:tcPr>
          <w:p w:rsidR="00B07826" w:rsidRPr="00001C46" w:rsidRDefault="00B07826"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Способы умножения числа на произведение, развитию умения умножать число на произведение, выбирая удобный способ, соблюдать порядок выполнения действий в выражениях.</w:t>
            </w:r>
          </w:p>
        </w:tc>
      </w:tr>
      <w:tr w:rsidR="00B07826" w:rsidRPr="00001C46" w:rsidTr="00037DBC">
        <w:tc>
          <w:tcPr>
            <w:tcW w:w="710" w:type="dxa"/>
          </w:tcPr>
          <w:p w:rsidR="00B07826" w:rsidRPr="00001C46" w:rsidRDefault="00B07826" w:rsidP="00001C46">
            <w:pPr>
              <w:pStyle w:val="a5"/>
              <w:numPr>
                <w:ilvl w:val="0"/>
                <w:numId w:val="22"/>
              </w:numPr>
              <w:rPr>
                <w:rFonts w:ascii="Times New Roman" w:hAnsi="Times New Roman" w:cs="Times New Roman"/>
                <w:sz w:val="24"/>
                <w:szCs w:val="24"/>
              </w:rPr>
            </w:pPr>
          </w:p>
        </w:tc>
        <w:tc>
          <w:tcPr>
            <w:tcW w:w="2835" w:type="dxa"/>
          </w:tcPr>
          <w:p w:rsidR="00B07826" w:rsidRPr="00001C46" w:rsidRDefault="00B07826" w:rsidP="00001C46">
            <w:pPr>
              <w:rPr>
                <w:rStyle w:val="fontstyle01"/>
                <w:rFonts w:ascii="Times New Roman" w:hAnsi="Times New Roman" w:cs="Times New Roman"/>
                <w:b w:val="0"/>
                <w:sz w:val="24"/>
                <w:szCs w:val="24"/>
              </w:rPr>
            </w:pPr>
            <w:r w:rsidRPr="00001C46">
              <w:rPr>
                <w:rFonts w:ascii="Times New Roman" w:eastAsia="Calibri" w:hAnsi="Times New Roman" w:cs="Times New Roman"/>
                <w:sz w:val="24"/>
                <w:szCs w:val="24"/>
                <w:lang w:eastAsia="en-US"/>
              </w:rPr>
              <w:t>Разъяснение смысла пословиц.</w:t>
            </w:r>
          </w:p>
        </w:tc>
        <w:tc>
          <w:tcPr>
            <w:tcW w:w="992" w:type="dxa"/>
          </w:tcPr>
          <w:p w:rsidR="00B07826" w:rsidRPr="00001C46" w:rsidRDefault="00B07826" w:rsidP="00001C46">
            <w:pPr>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6662" w:type="dxa"/>
          </w:tcPr>
          <w:p w:rsidR="00B07826" w:rsidRPr="00001C46" w:rsidRDefault="00B07826" w:rsidP="00001C46">
            <w:pPr>
              <w:spacing w:after="200"/>
              <w:rPr>
                <w:rStyle w:val="fontstyle01"/>
                <w:rFonts w:ascii="Times New Roman" w:eastAsia="Calibri" w:hAnsi="Times New Roman" w:cs="Times New Roman"/>
                <w:b w:val="0"/>
                <w:bCs w:val="0"/>
                <w:color w:val="auto"/>
                <w:sz w:val="24"/>
                <w:szCs w:val="24"/>
                <w:lang w:eastAsia="en-US"/>
              </w:rPr>
            </w:pPr>
            <w:r w:rsidRPr="00001C46">
              <w:rPr>
                <w:rFonts w:ascii="Times New Roman" w:eastAsia="Calibri" w:hAnsi="Times New Roman" w:cs="Times New Roman"/>
                <w:sz w:val="24"/>
                <w:szCs w:val="24"/>
                <w:lang w:eastAsia="en-US"/>
              </w:rPr>
              <w:t>О</w:t>
            </w:r>
            <w:r w:rsidRPr="00387B81">
              <w:rPr>
                <w:rFonts w:ascii="Times New Roman" w:eastAsia="Calibri" w:hAnsi="Times New Roman" w:cs="Times New Roman"/>
                <w:sz w:val="24"/>
                <w:szCs w:val="24"/>
                <w:lang w:eastAsia="en-US"/>
              </w:rPr>
              <w:t>пределение пословиц, разбор примеров, подбор к конкретным ситуациям.</w:t>
            </w:r>
            <w:r w:rsidRPr="00001C46">
              <w:rPr>
                <w:rFonts w:ascii="Times New Roman" w:eastAsia="Calibri" w:hAnsi="Times New Roman" w:cs="Times New Roman"/>
                <w:sz w:val="24"/>
                <w:szCs w:val="24"/>
                <w:lang w:eastAsia="en-US"/>
              </w:rPr>
              <w:t xml:space="preserve"> С</w:t>
            </w:r>
            <w:r w:rsidRPr="00387B81">
              <w:rPr>
                <w:rFonts w:ascii="Times New Roman" w:eastAsia="Calibri" w:hAnsi="Times New Roman" w:cs="Times New Roman"/>
                <w:sz w:val="24"/>
                <w:szCs w:val="24"/>
                <w:lang w:eastAsia="en-US"/>
              </w:rPr>
              <w:t>оставление пословиц из набора слов, подбор соответствующего значения.</w:t>
            </w:r>
          </w:p>
        </w:tc>
      </w:tr>
      <w:tr w:rsidR="00B07826" w:rsidRPr="00001C46" w:rsidTr="00037DBC">
        <w:tc>
          <w:tcPr>
            <w:tcW w:w="710" w:type="dxa"/>
          </w:tcPr>
          <w:p w:rsidR="00B07826" w:rsidRPr="00001C46" w:rsidRDefault="00B07826" w:rsidP="00001C46">
            <w:pPr>
              <w:pStyle w:val="a5"/>
              <w:numPr>
                <w:ilvl w:val="0"/>
                <w:numId w:val="22"/>
              </w:numPr>
              <w:rPr>
                <w:rFonts w:ascii="Times New Roman" w:hAnsi="Times New Roman" w:cs="Times New Roman"/>
                <w:sz w:val="24"/>
                <w:szCs w:val="24"/>
              </w:rPr>
            </w:pPr>
          </w:p>
        </w:tc>
        <w:tc>
          <w:tcPr>
            <w:tcW w:w="2835" w:type="dxa"/>
          </w:tcPr>
          <w:p w:rsidR="00B07826" w:rsidRPr="00001C46" w:rsidRDefault="00B07826"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Перестановка и</w:t>
            </w:r>
            <w:r w:rsidRPr="00001C46">
              <w:rPr>
                <w:rFonts w:ascii="Times New Roman" w:hAnsi="Times New Roman" w:cs="Times New Roman"/>
                <w:color w:val="000000"/>
                <w:sz w:val="24"/>
                <w:szCs w:val="24"/>
              </w:rPr>
              <w:t xml:space="preserve"> </w:t>
            </w:r>
            <w:r w:rsidRPr="00001C46">
              <w:rPr>
                <w:rStyle w:val="fontstyle01"/>
                <w:rFonts w:ascii="Times New Roman" w:hAnsi="Times New Roman" w:cs="Times New Roman"/>
                <w:b w:val="0"/>
                <w:sz w:val="24"/>
                <w:szCs w:val="24"/>
              </w:rPr>
              <w:t>группировка множителей. Развитие логического мышления, речевых функций, слухового восприятия.</w:t>
            </w:r>
          </w:p>
        </w:tc>
        <w:tc>
          <w:tcPr>
            <w:tcW w:w="992" w:type="dxa"/>
          </w:tcPr>
          <w:p w:rsidR="00B07826" w:rsidRPr="00001C46" w:rsidRDefault="00B07826" w:rsidP="00001C46">
            <w:pPr>
              <w:jc w:val="center"/>
              <w:rPr>
                <w:rFonts w:ascii="Times New Roman" w:hAnsi="Times New Roman" w:cs="Times New Roman"/>
                <w:sz w:val="24"/>
                <w:szCs w:val="24"/>
              </w:rPr>
            </w:pPr>
            <w:r>
              <w:rPr>
                <w:rFonts w:ascii="Times New Roman" w:hAnsi="Times New Roman" w:cs="Times New Roman"/>
                <w:sz w:val="24"/>
                <w:szCs w:val="24"/>
              </w:rPr>
              <w:t>1</w:t>
            </w:r>
          </w:p>
        </w:tc>
        <w:tc>
          <w:tcPr>
            <w:tcW w:w="6662" w:type="dxa"/>
          </w:tcPr>
          <w:p w:rsidR="00B07826" w:rsidRPr="00001C46" w:rsidRDefault="00B07826"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Развитие умений переставлять и группировать множители, выполнять геометрические построения, развитию вычислительных навыков.</w:t>
            </w:r>
          </w:p>
        </w:tc>
      </w:tr>
      <w:tr w:rsidR="00B07826" w:rsidRPr="00001C46" w:rsidTr="00037DBC">
        <w:tc>
          <w:tcPr>
            <w:tcW w:w="710" w:type="dxa"/>
          </w:tcPr>
          <w:p w:rsidR="00B07826" w:rsidRPr="00001C46" w:rsidRDefault="00B07826" w:rsidP="00001C46">
            <w:pPr>
              <w:pStyle w:val="a5"/>
              <w:numPr>
                <w:ilvl w:val="0"/>
                <w:numId w:val="22"/>
              </w:numPr>
              <w:rPr>
                <w:rFonts w:ascii="Times New Roman" w:hAnsi="Times New Roman" w:cs="Times New Roman"/>
                <w:sz w:val="24"/>
                <w:szCs w:val="24"/>
              </w:rPr>
            </w:pPr>
          </w:p>
        </w:tc>
        <w:tc>
          <w:tcPr>
            <w:tcW w:w="2835" w:type="dxa"/>
          </w:tcPr>
          <w:p w:rsidR="00B07826" w:rsidRPr="00001C46" w:rsidRDefault="00B07826" w:rsidP="00332EFC">
            <w:pPr>
              <w:rPr>
                <w:rStyle w:val="fontstyle01"/>
                <w:rFonts w:ascii="Times New Roman" w:hAnsi="Times New Roman" w:cs="Times New Roman"/>
                <w:b w:val="0"/>
                <w:sz w:val="24"/>
                <w:szCs w:val="24"/>
              </w:rPr>
            </w:pPr>
            <w:r w:rsidRPr="00001C46">
              <w:rPr>
                <w:rFonts w:ascii="Times New Roman" w:eastAsia="Calibri" w:hAnsi="Times New Roman" w:cs="Times New Roman"/>
                <w:sz w:val="24"/>
                <w:szCs w:val="24"/>
                <w:lang w:eastAsia="en-US"/>
              </w:rPr>
              <w:t>Разъяснение смысла пословиц.</w:t>
            </w:r>
          </w:p>
        </w:tc>
        <w:tc>
          <w:tcPr>
            <w:tcW w:w="992" w:type="dxa"/>
          </w:tcPr>
          <w:p w:rsidR="00B07826" w:rsidRPr="00001C46" w:rsidRDefault="00B07826" w:rsidP="00332EFC">
            <w:pPr>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6662" w:type="dxa"/>
          </w:tcPr>
          <w:p w:rsidR="00B07826" w:rsidRPr="00001C46" w:rsidRDefault="00B07826" w:rsidP="00332EFC">
            <w:pPr>
              <w:spacing w:after="200"/>
              <w:rPr>
                <w:rStyle w:val="fontstyle01"/>
                <w:rFonts w:ascii="Times New Roman" w:eastAsia="Calibri" w:hAnsi="Times New Roman" w:cs="Times New Roman"/>
                <w:b w:val="0"/>
                <w:bCs w:val="0"/>
                <w:color w:val="auto"/>
                <w:sz w:val="24"/>
                <w:szCs w:val="24"/>
                <w:lang w:eastAsia="en-US"/>
              </w:rPr>
            </w:pPr>
            <w:r w:rsidRPr="00001C46">
              <w:rPr>
                <w:rFonts w:ascii="Times New Roman" w:eastAsia="Calibri" w:hAnsi="Times New Roman" w:cs="Times New Roman"/>
                <w:sz w:val="24"/>
                <w:szCs w:val="24"/>
                <w:lang w:eastAsia="en-US"/>
              </w:rPr>
              <w:t>С</w:t>
            </w:r>
            <w:r w:rsidRPr="00387B81">
              <w:rPr>
                <w:rFonts w:ascii="Times New Roman" w:eastAsia="Calibri" w:hAnsi="Times New Roman" w:cs="Times New Roman"/>
                <w:sz w:val="24"/>
                <w:szCs w:val="24"/>
                <w:lang w:eastAsia="en-US"/>
              </w:rPr>
              <w:t>оставление пословиц из частей, подбор соответствующего значения и других пословиц с этим значением.</w:t>
            </w:r>
            <w:r w:rsidRPr="00001C46">
              <w:rPr>
                <w:rFonts w:ascii="Times New Roman" w:eastAsia="Calibri" w:hAnsi="Times New Roman" w:cs="Times New Roman"/>
                <w:sz w:val="24"/>
                <w:szCs w:val="24"/>
                <w:lang w:eastAsia="en-US"/>
              </w:rPr>
              <w:t xml:space="preserve"> Чтение стихов, басен, подбор соответствующих пословиц, характеризующих </w:t>
            </w:r>
            <w:r w:rsidRPr="00001C46">
              <w:rPr>
                <w:rFonts w:ascii="Times New Roman" w:eastAsia="Calibri" w:hAnsi="Times New Roman" w:cs="Times New Roman"/>
                <w:sz w:val="24"/>
                <w:szCs w:val="24"/>
                <w:lang w:eastAsia="en-US"/>
              </w:rPr>
              <w:lastRenderedPageBreak/>
              <w:t>смысл текстов.</w:t>
            </w:r>
          </w:p>
        </w:tc>
      </w:tr>
      <w:tr w:rsidR="00B07826" w:rsidRPr="00001C46" w:rsidTr="00037DBC">
        <w:tc>
          <w:tcPr>
            <w:tcW w:w="710" w:type="dxa"/>
          </w:tcPr>
          <w:p w:rsidR="00B07826" w:rsidRPr="00001C46" w:rsidRDefault="00B07826" w:rsidP="00001C46">
            <w:pPr>
              <w:pStyle w:val="a5"/>
              <w:numPr>
                <w:ilvl w:val="0"/>
                <w:numId w:val="22"/>
              </w:numPr>
              <w:rPr>
                <w:rFonts w:ascii="Times New Roman" w:hAnsi="Times New Roman" w:cs="Times New Roman"/>
                <w:sz w:val="24"/>
                <w:szCs w:val="24"/>
              </w:rPr>
            </w:pPr>
          </w:p>
        </w:tc>
        <w:tc>
          <w:tcPr>
            <w:tcW w:w="2835" w:type="dxa"/>
          </w:tcPr>
          <w:p w:rsidR="00B07826" w:rsidRPr="00001C46" w:rsidRDefault="00B07826"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Деление числа на произведение. Деление с остатком на 10,</w:t>
            </w:r>
            <w:r w:rsidRPr="00001C46">
              <w:rPr>
                <w:rFonts w:ascii="Times New Roman" w:hAnsi="Times New Roman" w:cs="Times New Roman"/>
                <w:color w:val="000000"/>
                <w:sz w:val="24"/>
                <w:szCs w:val="24"/>
              </w:rPr>
              <w:t xml:space="preserve"> </w:t>
            </w:r>
            <w:r w:rsidRPr="00001C46">
              <w:rPr>
                <w:rStyle w:val="fontstyle01"/>
                <w:rFonts w:ascii="Times New Roman" w:hAnsi="Times New Roman" w:cs="Times New Roman"/>
                <w:b w:val="0"/>
                <w:sz w:val="24"/>
                <w:szCs w:val="24"/>
              </w:rPr>
              <w:t>100, 1000. Письменное деление на числа,</w:t>
            </w:r>
            <w:r w:rsidRPr="00001C46">
              <w:rPr>
                <w:rFonts w:ascii="Times New Roman" w:hAnsi="Times New Roman" w:cs="Times New Roman"/>
                <w:color w:val="000000"/>
                <w:sz w:val="24"/>
                <w:szCs w:val="24"/>
              </w:rPr>
              <w:t xml:space="preserve"> </w:t>
            </w:r>
            <w:r w:rsidRPr="00001C46">
              <w:rPr>
                <w:rStyle w:val="fontstyle01"/>
                <w:rFonts w:ascii="Times New Roman" w:hAnsi="Times New Roman" w:cs="Times New Roman"/>
                <w:b w:val="0"/>
                <w:sz w:val="24"/>
                <w:szCs w:val="24"/>
              </w:rPr>
              <w:t>оканчивающиеся нулями.</w:t>
            </w:r>
          </w:p>
        </w:tc>
        <w:tc>
          <w:tcPr>
            <w:tcW w:w="992" w:type="dxa"/>
          </w:tcPr>
          <w:p w:rsidR="00B07826" w:rsidRPr="00001C46" w:rsidRDefault="00B07826" w:rsidP="00001C46">
            <w:pPr>
              <w:jc w:val="center"/>
              <w:rPr>
                <w:rFonts w:ascii="Times New Roman" w:hAnsi="Times New Roman" w:cs="Times New Roman"/>
                <w:sz w:val="24"/>
                <w:szCs w:val="24"/>
              </w:rPr>
            </w:pPr>
            <w:r>
              <w:rPr>
                <w:rFonts w:ascii="Times New Roman" w:hAnsi="Times New Roman" w:cs="Times New Roman"/>
                <w:sz w:val="24"/>
                <w:szCs w:val="24"/>
              </w:rPr>
              <w:t>1</w:t>
            </w:r>
          </w:p>
        </w:tc>
        <w:tc>
          <w:tcPr>
            <w:tcW w:w="6662" w:type="dxa"/>
          </w:tcPr>
          <w:p w:rsidR="00B07826" w:rsidRPr="00001C46" w:rsidRDefault="00B07826" w:rsidP="00D33396">
            <w:pPr>
              <w:rPr>
                <w:rFonts w:ascii="Times New Roman" w:hAnsi="Times New Roman" w:cs="Times New Roman"/>
                <w:sz w:val="24"/>
                <w:szCs w:val="24"/>
              </w:rPr>
            </w:pPr>
            <w:r w:rsidRPr="00001C46">
              <w:rPr>
                <w:rStyle w:val="fontstyle01"/>
                <w:rFonts w:ascii="Times New Roman" w:hAnsi="Times New Roman" w:cs="Times New Roman"/>
                <w:b w:val="0"/>
                <w:sz w:val="24"/>
                <w:szCs w:val="24"/>
              </w:rPr>
              <w:t xml:space="preserve">Способы деления числа на произведение, развитию умения делить число на произведение, </w:t>
            </w:r>
          </w:p>
        </w:tc>
      </w:tr>
      <w:tr w:rsidR="00B07826" w:rsidRPr="00001C46" w:rsidTr="00037DBC">
        <w:tc>
          <w:tcPr>
            <w:tcW w:w="710" w:type="dxa"/>
          </w:tcPr>
          <w:p w:rsidR="00B07826" w:rsidRPr="00001C46" w:rsidRDefault="00B07826" w:rsidP="00001C46">
            <w:pPr>
              <w:pStyle w:val="a5"/>
              <w:numPr>
                <w:ilvl w:val="0"/>
                <w:numId w:val="22"/>
              </w:numPr>
              <w:rPr>
                <w:rFonts w:ascii="Times New Roman" w:hAnsi="Times New Roman" w:cs="Times New Roman"/>
                <w:sz w:val="24"/>
                <w:szCs w:val="24"/>
              </w:rPr>
            </w:pPr>
          </w:p>
        </w:tc>
        <w:tc>
          <w:tcPr>
            <w:tcW w:w="2835" w:type="dxa"/>
          </w:tcPr>
          <w:p w:rsidR="00B07826" w:rsidRPr="00001C46" w:rsidRDefault="00B07826" w:rsidP="00001C46">
            <w:pPr>
              <w:rPr>
                <w:rStyle w:val="fontstyle01"/>
                <w:rFonts w:ascii="Times New Roman" w:hAnsi="Times New Roman" w:cs="Times New Roman"/>
                <w:b w:val="0"/>
                <w:sz w:val="24"/>
                <w:szCs w:val="24"/>
              </w:rPr>
            </w:pPr>
            <w:r w:rsidRPr="00001C46">
              <w:rPr>
                <w:rFonts w:ascii="Times New Roman" w:eastAsia="Calibri" w:hAnsi="Times New Roman" w:cs="Times New Roman"/>
                <w:sz w:val="24"/>
                <w:szCs w:val="24"/>
                <w:lang w:eastAsia="en-US"/>
              </w:rPr>
              <w:t>Понимание смысла текста.</w:t>
            </w:r>
          </w:p>
        </w:tc>
        <w:tc>
          <w:tcPr>
            <w:tcW w:w="992" w:type="dxa"/>
          </w:tcPr>
          <w:p w:rsidR="00B07826" w:rsidRPr="00001C46" w:rsidRDefault="00B07826" w:rsidP="00001C46">
            <w:pPr>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6662" w:type="dxa"/>
          </w:tcPr>
          <w:p w:rsidR="00B07826" w:rsidRPr="00001C46" w:rsidRDefault="00B07826" w:rsidP="00001C46">
            <w:pPr>
              <w:spacing w:after="200"/>
              <w:rPr>
                <w:rStyle w:val="fontstyle01"/>
                <w:rFonts w:ascii="Times New Roman" w:eastAsia="Calibri" w:hAnsi="Times New Roman" w:cs="Times New Roman"/>
                <w:b w:val="0"/>
                <w:bCs w:val="0"/>
                <w:color w:val="auto"/>
                <w:sz w:val="24"/>
                <w:szCs w:val="24"/>
                <w:lang w:eastAsia="en-US"/>
              </w:rPr>
            </w:pPr>
            <w:r w:rsidRPr="00001C46">
              <w:rPr>
                <w:rFonts w:ascii="Times New Roman" w:eastAsia="Calibri" w:hAnsi="Times New Roman" w:cs="Times New Roman"/>
                <w:sz w:val="24"/>
                <w:szCs w:val="24"/>
                <w:lang w:eastAsia="en-US"/>
              </w:rPr>
              <w:t>О</w:t>
            </w:r>
            <w:r w:rsidRPr="009D47AD">
              <w:rPr>
                <w:rFonts w:ascii="Times New Roman" w:eastAsia="Calibri" w:hAnsi="Times New Roman" w:cs="Times New Roman"/>
                <w:sz w:val="24"/>
                <w:szCs w:val="24"/>
                <w:lang w:eastAsia="en-US"/>
              </w:rPr>
              <w:t>пределение текста. Чтение коротких текстов и ответ на вопросы: о ком, о чем, что говорится.</w:t>
            </w:r>
            <w:r w:rsidRPr="00001C46">
              <w:rPr>
                <w:rFonts w:ascii="Times New Roman" w:eastAsia="Calibri" w:hAnsi="Times New Roman" w:cs="Times New Roman"/>
                <w:sz w:val="24"/>
                <w:szCs w:val="24"/>
                <w:lang w:eastAsia="en-US"/>
              </w:rPr>
              <w:t xml:space="preserve"> Ч</w:t>
            </w:r>
            <w:r w:rsidRPr="009D47AD">
              <w:rPr>
                <w:rFonts w:ascii="Times New Roman" w:eastAsia="Calibri" w:hAnsi="Times New Roman" w:cs="Times New Roman"/>
                <w:sz w:val="24"/>
                <w:szCs w:val="24"/>
                <w:lang w:eastAsia="en-US"/>
              </w:rPr>
              <w:t>тение текста, ответы на вопросы,  выделение главной мысли</w:t>
            </w:r>
            <w:r>
              <w:rPr>
                <w:rFonts w:ascii="Times New Roman" w:eastAsia="Calibri" w:hAnsi="Times New Roman" w:cs="Times New Roman"/>
                <w:sz w:val="24"/>
                <w:szCs w:val="24"/>
                <w:lang w:eastAsia="en-US"/>
              </w:rPr>
              <w:t>.</w:t>
            </w:r>
          </w:p>
        </w:tc>
      </w:tr>
      <w:tr w:rsidR="00B07826" w:rsidRPr="00001C46" w:rsidTr="00037DBC">
        <w:tc>
          <w:tcPr>
            <w:tcW w:w="710" w:type="dxa"/>
          </w:tcPr>
          <w:p w:rsidR="00B07826" w:rsidRPr="00001C46" w:rsidRDefault="00B07826" w:rsidP="00001C46">
            <w:pPr>
              <w:pStyle w:val="a5"/>
              <w:numPr>
                <w:ilvl w:val="0"/>
                <w:numId w:val="22"/>
              </w:numPr>
              <w:rPr>
                <w:rFonts w:ascii="Times New Roman" w:hAnsi="Times New Roman" w:cs="Times New Roman"/>
                <w:sz w:val="24"/>
                <w:szCs w:val="24"/>
              </w:rPr>
            </w:pPr>
          </w:p>
        </w:tc>
        <w:tc>
          <w:tcPr>
            <w:tcW w:w="2835" w:type="dxa"/>
          </w:tcPr>
          <w:p w:rsidR="00B07826" w:rsidRPr="00001C46" w:rsidRDefault="00B07826"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Прием умножения на двузначное число.</w:t>
            </w:r>
            <w:r w:rsidRPr="00001C46">
              <w:rPr>
                <w:rFonts w:ascii="Times New Roman" w:hAnsi="Times New Roman" w:cs="Times New Roman"/>
                <w:sz w:val="24"/>
                <w:szCs w:val="24"/>
              </w:rPr>
              <w:t xml:space="preserve"> </w:t>
            </w:r>
            <w:r w:rsidRPr="00001C46">
              <w:rPr>
                <w:rStyle w:val="fontstyle01"/>
                <w:rFonts w:ascii="Times New Roman" w:hAnsi="Times New Roman" w:cs="Times New Roman"/>
                <w:b w:val="0"/>
                <w:sz w:val="24"/>
                <w:szCs w:val="24"/>
              </w:rPr>
              <w:t>Развитие внимания, памяти, мыслительных операций.</w:t>
            </w:r>
          </w:p>
          <w:p w:rsidR="00B07826" w:rsidRPr="00001C46" w:rsidRDefault="00B07826" w:rsidP="00001C46">
            <w:pPr>
              <w:rPr>
                <w:rFonts w:ascii="Times New Roman" w:hAnsi="Times New Roman" w:cs="Times New Roman"/>
                <w:sz w:val="24"/>
                <w:szCs w:val="24"/>
              </w:rPr>
            </w:pPr>
            <w:r w:rsidRPr="00001C46">
              <w:rPr>
                <w:rFonts w:ascii="Times New Roman" w:hAnsi="Times New Roman" w:cs="Times New Roman"/>
                <w:sz w:val="24"/>
                <w:szCs w:val="24"/>
              </w:rPr>
              <w:t xml:space="preserve"> </w:t>
            </w:r>
          </w:p>
        </w:tc>
        <w:tc>
          <w:tcPr>
            <w:tcW w:w="992" w:type="dxa"/>
          </w:tcPr>
          <w:p w:rsidR="00B07826" w:rsidRPr="00001C46" w:rsidRDefault="00B07826" w:rsidP="00001C46">
            <w:pPr>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6662" w:type="dxa"/>
          </w:tcPr>
          <w:p w:rsidR="00B07826" w:rsidRPr="00001C46" w:rsidRDefault="00B07826" w:rsidP="00001C46">
            <w:pPr>
              <w:rPr>
                <w:rStyle w:val="fontstyle01"/>
                <w:rFonts w:ascii="Times New Roman" w:hAnsi="Times New Roman" w:cs="Times New Roman"/>
                <w:b w:val="0"/>
                <w:sz w:val="24"/>
                <w:szCs w:val="24"/>
              </w:rPr>
            </w:pPr>
            <w:r>
              <w:rPr>
                <w:rStyle w:val="fontstyle01"/>
                <w:rFonts w:ascii="Times New Roman" w:hAnsi="Times New Roman" w:cs="Times New Roman"/>
                <w:b w:val="0"/>
                <w:sz w:val="24"/>
                <w:szCs w:val="24"/>
              </w:rPr>
              <w:t xml:space="preserve">Способы умножения на двузначное число, </w:t>
            </w:r>
            <w:r w:rsidR="00D33396" w:rsidRPr="00001C46">
              <w:rPr>
                <w:rStyle w:val="fontstyle01"/>
                <w:rFonts w:ascii="Times New Roman" w:hAnsi="Times New Roman" w:cs="Times New Roman"/>
                <w:b w:val="0"/>
                <w:sz w:val="24"/>
                <w:szCs w:val="24"/>
              </w:rPr>
              <w:t>выбирая удобный способ, решать задачи разными способами, составлять по задаче выражения с переменными.</w:t>
            </w:r>
          </w:p>
        </w:tc>
      </w:tr>
      <w:tr w:rsidR="00B07826" w:rsidRPr="00001C46" w:rsidTr="00037DBC">
        <w:tc>
          <w:tcPr>
            <w:tcW w:w="710" w:type="dxa"/>
          </w:tcPr>
          <w:p w:rsidR="00B07826" w:rsidRPr="00001C46" w:rsidRDefault="00B07826" w:rsidP="00001C46">
            <w:pPr>
              <w:pStyle w:val="a5"/>
              <w:numPr>
                <w:ilvl w:val="0"/>
                <w:numId w:val="22"/>
              </w:numPr>
              <w:rPr>
                <w:rFonts w:ascii="Times New Roman" w:hAnsi="Times New Roman" w:cs="Times New Roman"/>
                <w:sz w:val="24"/>
                <w:szCs w:val="24"/>
              </w:rPr>
            </w:pPr>
          </w:p>
        </w:tc>
        <w:tc>
          <w:tcPr>
            <w:tcW w:w="2835" w:type="dxa"/>
          </w:tcPr>
          <w:p w:rsidR="00B07826" w:rsidRPr="00001C46" w:rsidRDefault="00B07826" w:rsidP="00001C46">
            <w:pPr>
              <w:rPr>
                <w:rStyle w:val="fontstyle01"/>
                <w:rFonts w:ascii="Times New Roman" w:hAnsi="Times New Roman" w:cs="Times New Roman"/>
                <w:b w:val="0"/>
                <w:sz w:val="24"/>
                <w:szCs w:val="24"/>
              </w:rPr>
            </w:pPr>
            <w:r w:rsidRPr="00001C46">
              <w:rPr>
                <w:rFonts w:ascii="Times New Roman" w:eastAsia="Calibri" w:hAnsi="Times New Roman" w:cs="Times New Roman"/>
                <w:sz w:val="24"/>
                <w:szCs w:val="24"/>
                <w:lang w:eastAsia="en-US"/>
              </w:rPr>
              <w:t>Понимание смысла текста.</w:t>
            </w:r>
          </w:p>
        </w:tc>
        <w:tc>
          <w:tcPr>
            <w:tcW w:w="992" w:type="dxa"/>
          </w:tcPr>
          <w:p w:rsidR="00B07826" w:rsidRPr="00001C46" w:rsidRDefault="00B07826" w:rsidP="00001C46">
            <w:pPr>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6662" w:type="dxa"/>
          </w:tcPr>
          <w:p w:rsidR="00B07826" w:rsidRPr="00001C46" w:rsidRDefault="00B07826" w:rsidP="00001C46">
            <w:pPr>
              <w:spacing w:after="200"/>
              <w:rPr>
                <w:rStyle w:val="fontstyle01"/>
                <w:rFonts w:ascii="Times New Roman" w:eastAsia="Calibri" w:hAnsi="Times New Roman" w:cs="Times New Roman"/>
                <w:b w:val="0"/>
                <w:bCs w:val="0"/>
                <w:color w:val="auto"/>
                <w:sz w:val="24"/>
                <w:szCs w:val="24"/>
                <w:lang w:eastAsia="en-US"/>
              </w:rPr>
            </w:pPr>
            <w:r w:rsidRPr="00001C46">
              <w:rPr>
                <w:rFonts w:ascii="Times New Roman" w:eastAsia="Calibri" w:hAnsi="Times New Roman" w:cs="Times New Roman"/>
                <w:sz w:val="24"/>
                <w:szCs w:val="24"/>
                <w:lang w:eastAsia="en-US"/>
              </w:rPr>
              <w:t>Ч</w:t>
            </w:r>
            <w:r w:rsidRPr="009D47AD">
              <w:rPr>
                <w:rFonts w:ascii="Times New Roman" w:eastAsia="Calibri" w:hAnsi="Times New Roman" w:cs="Times New Roman"/>
                <w:sz w:val="24"/>
                <w:szCs w:val="24"/>
                <w:lang w:eastAsia="en-US"/>
              </w:rPr>
              <w:t>тение текста, ответы на вопросы, пересказ по вопросам, озаглавливание текста, самостоятельная формулировка вопросов.</w:t>
            </w:r>
            <w:r w:rsidRPr="00001C46">
              <w:rPr>
                <w:rFonts w:ascii="Times New Roman" w:eastAsia="Calibri" w:hAnsi="Times New Roman" w:cs="Times New Roman"/>
                <w:sz w:val="24"/>
                <w:szCs w:val="24"/>
                <w:lang w:eastAsia="en-US"/>
              </w:rPr>
              <w:t xml:space="preserve"> Ч</w:t>
            </w:r>
            <w:r w:rsidRPr="009D47AD">
              <w:rPr>
                <w:rFonts w:ascii="Times New Roman" w:eastAsia="Calibri" w:hAnsi="Times New Roman" w:cs="Times New Roman"/>
                <w:sz w:val="24"/>
                <w:szCs w:val="24"/>
                <w:lang w:eastAsia="en-US"/>
              </w:rPr>
              <w:t>тение текста, ответы на вопросы, озаглавливание  текста, соста</w:t>
            </w:r>
            <w:r w:rsidRPr="00001C46">
              <w:rPr>
                <w:rFonts w:ascii="Times New Roman" w:eastAsia="Calibri" w:hAnsi="Times New Roman" w:cs="Times New Roman"/>
                <w:sz w:val="24"/>
                <w:szCs w:val="24"/>
                <w:lang w:eastAsia="en-US"/>
              </w:rPr>
              <w:t>вление плана текста и  пересказ.</w:t>
            </w:r>
          </w:p>
        </w:tc>
      </w:tr>
      <w:tr w:rsidR="00B07826" w:rsidRPr="00001C46" w:rsidTr="00037DBC">
        <w:tc>
          <w:tcPr>
            <w:tcW w:w="710" w:type="dxa"/>
          </w:tcPr>
          <w:p w:rsidR="00B07826" w:rsidRPr="00001C46" w:rsidRDefault="00B07826" w:rsidP="00001C46">
            <w:pPr>
              <w:pStyle w:val="a5"/>
              <w:numPr>
                <w:ilvl w:val="0"/>
                <w:numId w:val="22"/>
              </w:numPr>
              <w:rPr>
                <w:rFonts w:ascii="Times New Roman" w:hAnsi="Times New Roman" w:cs="Times New Roman"/>
                <w:sz w:val="24"/>
                <w:szCs w:val="24"/>
              </w:rPr>
            </w:pPr>
          </w:p>
        </w:tc>
        <w:tc>
          <w:tcPr>
            <w:tcW w:w="2835" w:type="dxa"/>
          </w:tcPr>
          <w:p w:rsidR="00B07826" w:rsidRPr="00001C46" w:rsidRDefault="00B07826"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Решение задач на</w:t>
            </w:r>
            <w:r w:rsidRPr="00001C46">
              <w:rPr>
                <w:rFonts w:ascii="Times New Roman" w:hAnsi="Times New Roman" w:cs="Times New Roman"/>
                <w:color w:val="000000"/>
                <w:sz w:val="24"/>
                <w:szCs w:val="24"/>
              </w:rPr>
              <w:t xml:space="preserve"> </w:t>
            </w:r>
            <w:r w:rsidRPr="00001C46">
              <w:rPr>
                <w:rStyle w:val="fontstyle01"/>
                <w:rFonts w:ascii="Times New Roman" w:hAnsi="Times New Roman" w:cs="Times New Roman"/>
                <w:b w:val="0"/>
                <w:sz w:val="24"/>
                <w:szCs w:val="24"/>
              </w:rPr>
              <w:t>нахождение неизвестных по</w:t>
            </w:r>
            <w:r>
              <w:rPr>
                <w:rFonts w:ascii="Times New Roman" w:hAnsi="Times New Roman" w:cs="Times New Roman"/>
                <w:color w:val="000000"/>
                <w:sz w:val="24"/>
                <w:szCs w:val="24"/>
              </w:rPr>
              <w:t xml:space="preserve"> </w:t>
            </w:r>
            <w:r w:rsidRPr="00001C46">
              <w:rPr>
                <w:rStyle w:val="fontstyle01"/>
                <w:rFonts w:ascii="Times New Roman" w:hAnsi="Times New Roman" w:cs="Times New Roman"/>
                <w:b w:val="0"/>
                <w:sz w:val="24"/>
                <w:szCs w:val="24"/>
              </w:rPr>
              <w:t>двум разностям. Развитие зрительного внимания и зрительной памяти.</w:t>
            </w:r>
          </w:p>
        </w:tc>
        <w:tc>
          <w:tcPr>
            <w:tcW w:w="992" w:type="dxa"/>
          </w:tcPr>
          <w:p w:rsidR="00B07826" w:rsidRPr="00001C46" w:rsidRDefault="00B07826" w:rsidP="00001C46">
            <w:pPr>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6662" w:type="dxa"/>
          </w:tcPr>
          <w:p w:rsidR="00B07826" w:rsidRPr="00001C46" w:rsidRDefault="00B07826" w:rsidP="00001C46">
            <w:pPr>
              <w:rPr>
                <w:rStyle w:val="fontstyle01"/>
                <w:rFonts w:ascii="Times New Roman" w:hAnsi="Times New Roman" w:cs="Times New Roman"/>
                <w:b w:val="0"/>
                <w:sz w:val="24"/>
                <w:szCs w:val="24"/>
              </w:rPr>
            </w:pPr>
            <w:r w:rsidRPr="00001C46">
              <w:rPr>
                <w:rStyle w:val="fontstyle01"/>
                <w:rFonts w:ascii="Times New Roman" w:hAnsi="Times New Roman" w:cs="Times New Roman"/>
                <w:b w:val="0"/>
                <w:sz w:val="24"/>
                <w:szCs w:val="24"/>
              </w:rPr>
              <w:t>Решение задач на нахождение неизвестных по двум разностям.</w:t>
            </w:r>
          </w:p>
        </w:tc>
      </w:tr>
      <w:tr w:rsidR="00B07826" w:rsidRPr="00001C46" w:rsidTr="00037DBC">
        <w:tc>
          <w:tcPr>
            <w:tcW w:w="710" w:type="dxa"/>
          </w:tcPr>
          <w:p w:rsidR="00B07826" w:rsidRPr="00001C46" w:rsidRDefault="00B07826" w:rsidP="00001C46">
            <w:pPr>
              <w:pStyle w:val="a5"/>
              <w:numPr>
                <w:ilvl w:val="0"/>
                <w:numId w:val="22"/>
              </w:numPr>
              <w:rPr>
                <w:rFonts w:ascii="Times New Roman" w:hAnsi="Times New Roman" w:cs="Times New Roman"/>
                <w:sz w:val="24"/>
                <w:szCs w:val="24"/>
              </w:rPr>
            </w:pPr>
          </w:p>
        </w:tc>
        <w:tc>
          <w:tcPr>
            <w:tcW w:w="2835" w:type="dxa"/>
          </w:tcPr>
          <w:p w:rsidR="00B07826" w:rsidRPr="00001C46" w:rsidRDefault="00B07826"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Умножение на двузначные</w:t>
            </w:r>
            <w:r w:rsidRPr="00001C46">
              <w:rPr>
                <w:rFonts w:ascii="Times New Roman" w:hAnsi="Times New Roman" w:cs="Times New Roman"/>
                <w:color w:val="000000"/>
                <w:sz w:val="24"/>
                <w:szCs w:val="24"/>
              </w:rPr>
              <w:t xml:space="preserve"> </w:t>
            </w:r>
            <w:r w:rsidRPr="00001C46">
              <w:rPr>
                <w:rStyle w:val="fontstyle01"/>
                <w:rFonts w:ascii="Times New Roman" w:hAnsi="Times New Roman" w:cs="Times New Roman"/>
                <w:b w:val="0"/>
                <w:sz w:val="24"/>
                <w:szCs w:val="24"/>
              </w:rPr>
              <w:t>и трехзначные числа.</w:t>
            </w:r>
            <w:r w:rsidRPr="00001C46">
              <w:rPr>
                <w:rFonts w:ascii="Times New Roman" w:hAnsi="Times New Roman" w:cs="Times New Roman"/>
                <w:color w:val="000000"/>
                <w:sz w:val="24"/>
                <w:szCs w:val="24"/>
              </w:rPr>
              <w:br/>
            </w:r>
          </w:p>
        </w:tc>
        <w:tc>
          <w:tcPr>
            <w:tcW w:w="992" w:type="dxa"/>
          </w:tcPr>
          <w:p w:rsidR="00B07826" w:rsidRPr="00001C46" w:rsidRDefault="00B07826" w:rsidP="00001C46">
            <w:pPr>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6662" w:type="dxa"/>
          </w:tcPr>
          <w:p w:rsidR="00B07826" w:rsidRPr="00001C46" w:rsidRDefault="00B07826" w:rsidP="00001C46">
            <w:pPr>
              <w:rPr>
                <w:rStyle w:val="fontstyle01"/>
                <w:rFonts w:ascii="Times New Roman" w:hAnsi="Times New Roman" w:cs="Times New Roman"/>
                <w:b w:val="0"/>
                <w:bCs w:val="0"/>
                <w:color w:val="auto"/>
                <w:sz w:val="24"/>
                <w:szCs w:val="24"/>
              </w:rPr>
            </w:pPr>
            <w:r w:rsidRPr="00001C46">
              <w:rPr>
                <w:rStyle w:val="fontstyle01"/>
                <w:rFonts w:ascii="Times New Roman" w:hAnsi="Times New Roman" w:cs="Times New Roman"/>
                <w:b w:val="0"/>
                <w:sz w:val="24"/>
                <w:szCs w:val="24"/>
              </w:rPr>
              <w:t>Развитие умений применять алгоритмы письменного умножения на двузначные и трехзначные числа, соблюдать порядок выполнения действий в числовых выражениях со скобками и без скобок, решать текстовые задачи и уравнения, находить значения выражений с переменными.</w:t>
            </w:r>
          </w:p>
        </w:tc>
      </w:tr>
      <w:tr w:rsidR="00B07826" w:rsidRPr="00001C46" w:rsidTr="00037DBC">
        <w:tc>
          <w:tcPr>
            <w:tcW w:w="710" w:type="dxa"/>
          </w:tcPr>
          <w:p w:rsidR="00B07826" w:rsidRPr="00001C46" w:rsidRDefault="00B07826" w:rsidP="00001C46">
            <w:pPr>
              <w:pStyle w:val="a5"/>
              <w:numPr>
                <w:ilvl w:val="0"/>
                <w:numId w:val="22"/>
              </w:numPr>
              <w:rPr>
                <w:rFonts w:ascii="Times New Roman" w:hAnsi="Times New Roman" w:cs="Times New Roman"/>
                <w:sz w:val="24"/>
                <w:szCs w:val="24"/>
              </w:rPr>
            </w:pPr>
          </w:p>
        </w:tc>
        <w:tc>
          <w:tcPr>
            <w:tcW w:w="2835" w:type="dxa"/>
          </w:tcPr>
          <w:p w:rsidR="00B07826" w:rsidRPr="00001C46" w:rsidRDefault="00B07826"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Письменное деление на</w:t>
            </w:r>
            <w:r w:rsidRPr="00001C46">
              <w:rPr>
                <w:rFonts w:ascii="Times New Roman" w:hAnsi="Times New Roman" w:cs="Times New Roman"/>
                <w:color w:val="000000"/>
                <w:sz w:val="24"/>
                <w:szCs w:val="24"/>
              </w:rPr>
              <w:t xml:space="preserve"> </w:t>
            </w:r>
            <w:r w:rsidRPr="00001C46">
              <w:rPr>
                <w:rStyle w:val="fontstyle01"/>
                <w:rFonts w:ascii="Times New Roman" w:hAnsi="Times New Roman" w:cs="Times New Roman"/>
                <w:b w:val="0"/>
                <w:sz w:val="24"/>
                <w:szCs w:val="24"/>
              </w:rPr>
              <w:t>двузначное число. Развитие произвольного внимания и контроля.</w:t>
            </w:r>
          </w:p>
          <w:p w:rsidR="00B07826" w:rsidRPr="00001C46" w:rsidRDefault="00B07826" w:rsidP="00001C46">
            <w:pPr>
              <w:rPr>
                <w:rStyle w:val="fontstyle01"/>
                <w:rFonts w:ascii="Times New Roman" w:hAnsi="Times New Roman" w:cs="Times New Roman"/>
                <w:b w:val="0"/>
                <w:sz w:val="24"/>
                <w:szCs w:val="24"/>
              </w:rPr>
            </w:pPr>
          </w:p>
        </w:tc>
        <w:tc>
          <w:tcPr>
            <w:tcW w:w="992" w:type="dxa"/>
          </w:tcPr>
          <w:p w:rsidR="00B07826" w:rsidRPr="00001C46" w:rsidRDefault="00B07826" w:rsidP="00001C46">
            <w:pPr>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6662" w:type="dxa"/>
          </w:tcPr>
          <w:p w:rsidR="00B07826" w:rsidRPr="00001C46" w:rsidRDefault="00B07826"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Приемы письменного деления трехзначного числа на двузначное, когда в частном получается однозначное число, развитие умений решать текстовые задачи, находить значения выражений с переменными , определять верные и неверные неравенства.</w:t>
            </w:r>
          </w:p>
        </w:tc>
      </w:tr>
      <w:tr w:rsidR="00B07826" w:rsidRPr="00001C46" w:rsidTr="00037DBC">
        <w:tc>
          <w:tcPr>
            <w:tcW w:w="710" w:type="dxa"/>
          </w:tcPr>
          <w:p w:rsidR="00B07826" w:rsidRPr="00001C46" w:rsidRDefault="00B07826" w:rsidP="00001C46">
            <w:pPr>
              <w:pStyle w:val="a5"/>
              <w:numPr>
                <w:ilvl w:val="0"/>
                <w:numId w:val="22"/>
              </w:numPr>
              <w:rPr>
                <w:rFonts w:ascii="Times New Roman" w:hAnsi="Times New Roman" w:cs="Times New Roman"/>
                <w:sz w:val="24"/>
                <w:szCs w:val="24"/>
              </w:rPr>
            </w:pPr>
          </w:p>
        </w:tc>
        <w:tc>
          <w:tcPr>
            <w:tcW w:w="2835" w:type="dxa"/>
          </w:tcPr>
          <w:p w:rsidR="00B07826" w:rsidRPr="00001C46" w:rsidRDefault="00B07826" w:rsidP="00001C46">
            <w:pPr>
              <w:rPr>
                <w:rStyle w:val="fontstyle01"/>
                <w:rFonts w:ascii="Times New Roman" w:hAnsi="Times New Roman" w:cs="Times New Roman"/>
                <w:b w:val="0"/>
                <w:sz w:val="24"/>
                <w:szCs w:val="24"/>
              </w:rPr>
            </w:pPr>
            <w:r w:rsidRPr="00001C46">
              <w:rPr>
                <w:rFonts w:ascii="Times New Roman" w:eastAsia="Calibri" w:hAnsi="Times New Roman" w:cs="Times New Roman"/>
                <w:sz w:val="24"/>
                <w:szCs w:val="24"/>
                <w:lang w:eastAsia="en-US"/>
              </w:rPr>
              <w:t>Понимание смысла текста.</w:t>
            </w:r>
          </w:p>
        </w:tc>
        <w:tc>
          <w:tcPr>
            <w:tcW w:w="992" w:type="dxa"/>
          </w:tcPr>
          <w:p w:rsidR="00B07826" w:rsidRPr="00001C46" w:rsidRDefault="00B07826" w:rsidP="00001C46">
            <w:pPr>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6662" w:type="dxa"/>
          </w:tcPr>
          <w:p w:rsidR="00B07826" w:rsidRPr="00001C46" w:rsidRDefault="00B07826" w:rsidP="00001C46">
            <w:pPr>
              <w:rPr>
                <w:rStyle w:val="fontstyle01"/>
                <w:rFonts w:ascii="Times New Roman" w:hAnsi="Times New Roman" w:cs="Times New Roman"/>
                <w:b w:val="0"/>
                <w:sz w:val="24"/>
                <w:szCs w:val="24"/>
              </w:rPr>
            </w:pPr>
            <w:r w:rsidRPr="00001C46">
              <w:rPr>
                <w:rFonts w:ascii="Times New Roman" w:eastAsia="Calibri" w:hAnsi="Times New Roman" w:cs="Times New Roman"/>
                <w:sz w:val="24"/>
                <w:szCs w:val="24"/>
                <w:lang w:eastAsia="en-US"/>
              </w:rPr>
              <w:t>Чтение текстов со скрытым смыслом, ответы на вопросы, самостоятельная формулировка вопросов, подбор соответствующих пословиц.</w:t>
            </w:r>
          </w:p>
        </w:tc>
      </w:tr>
      <w:tr w:rsidR="00B07826" w:rsidRPr="00001C46" w:rsidTr="00037DBC">
        <w:tc>
          <w:tcPr>
            <w:tcW w:w="710" w:type="dxa"/>
          </w:tcPr>
          <w:p w:rsidR="00B07826" w:rsidRPr="00001C46" w:rsidRDefault="00B07826" w:rsidP="00001C46">
            <w:pPr>
              <w:pStyle w:val="a5"/>
              <w:numPr>
                <w:ilvl w:val="0"/>
                <w:numId w:val="22"/>
              </w:numPr>
              <w:rPr>
                <w:rFonts w:ascii="Times New Roman" w:hAnsi="Times New Roman" w:cs="Times New Roman"/>
                <w:sz w:val="24"/>
                <w:szCs w:val="24"/>
              </w:rPr>
            </w:pPr>
          </w:p>
        </w:tc>
        <w:tc>
          <w:tcPr>
            <w:tcW w:w="2835" w:type="dxa"/>
          </w:tcPr>
          <w:p w:rsidR="00B07826" w:rsidRPr="00001C46" w:rsidRDefault="00B07826"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Нумерация. Выражения и</w:t>
            </w:r>
            <w:r w:rsidRPr="00001C46">
              <w:rPr>
                <w:rFonts w:ascii="Times New Roman" w:hAnsi="Times New Roman" w:cs="Times New Roman"/>
                <w:color w:val="000000"/>
                <w:sz w:val="24"/>
                <w:szCs w:val="24"/>
              </w:rPr>
              <w:t xml:space="preserve"> </w:t>
            </w:r>
            <w:r w:rsidRPr="00001C46">
              <w:rPr>
                <w:rStyle w:val="fontstyle01"/>
                <w:rFonts w:ascii="Times New Roman" w:hAnsi="Times New Roman" w:cs="Times New Roman"/>
                <w:b w:val="0"/>
                <w:sz w:val="24"/>
                <w:szCs w:val="24"/>
              </w:rPr>
              <w:t>уравнения.</w:t>
            </w:r>
            <w:r w:rsidRPr="00001C46">
              <w:rPr>
                <w:rFonts w:ascii="Times New Roman" w:hAnsi="Times New Roman" w:cs="Times New Roman"/>
                <w:color w:val="000000"/>
                <w:sz w:val="24"/>
                <w:szCs w:val="24"/>
              </w:rPr>
              <w:br/>
            </w:r>
            <w:r w:rsidRPr="00001C46">
              <w:rPr>
                <w:rStyle w:val="fontstyle01"/>
                <w:rFonts w:ascii="Times New Roman" w:hAnsi="Times New Roman" w:cs="Times New Roman"/>
                <w:b w:val="0"/>
                <w:sz w:val="24"/>
                <w:szCs w:val="24"/>
              </w:rPr>
              <w:t>Арифметические действия.</w:t>
            </w:r>
            <w:r w:rsidRPr="00001C46">
              <w:rPr>
                <w:rFonts w:ascii="Times New Roman" w:hAnsi="Times New Roman" w:cs="Times New Roman"/>
                <w:color w:val="000000"/>
                <w:sz w:val="24"/>
                <w:szCs w:val="24"/>
              </w:rPr>
              <w:t xml:space="preserve"> </w:t>
            </w:r>
            <w:r w:rsidRPr="00001C46">
              <w:rPr>
                <w:rStyle w:val="fontstyle01"/>
                <w:rFonts w:ascii="Times New Roman" w:hAnsi="Times New Roman" w:cs="Times New Roman"/>
                <w:b w:val="0"/>
                <w:sz w:val="24"/>
                <w:szCs w:val="24"/>
              </w:rPr>
              <w:t>Сложение и вычитание</w:t>
            </w:r>
            <w:r w:rsidRPr="00001C46">
              <w:rPr>
                <w:rFonts w:ascii="Times New Roman" w:hAnsi="Times New Roman" w:cs="Times New Roman"/>
                <w:sz w:val="24"/>
                <w:szCs w:val="24"/>
              </w:rPr>
              <w:t>.</w:t>
            </w:r>
          </w:p>
        </w:tc>
        <w:tc>
          <w:tcPr>
            <w:tcW w:w="992" w:type="dxa"/>
          </w:tcPr>
          <w:p w:rsidR="00B07826" w:rsidRPr="00001C46" w:rsidRDefault="00B07826" w:rsidP="00001C46">
            <w:pPr>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6662" w:type="dxa"/>
          </w:tcPr>
          <w:p w:rsidR="00B07826" w:rsidRPr="00001C46" w:rsidRDefault="00B07826"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Создавать условия для систематизации и уточнения полученных знаний, закрепления  и совершенствования формируемых умений.</w:t>
            </w:r>
          </w:p>
        </w:tc>
      </w:tr>
      <w:tr w:rsidR="00B07826" w:rsidRPr="00001C46" w:rsidTr="00037DBC">
        <w:tc>
          <w:tcPr>
            <w:tcW w:w="710" w:type="dxa"/>
          </w:tcPr>
          <w:p w:rsidR="00B07826" w:rsidRPr="00001C46" w:rsidRDefault="00B07826" w:rsidP="00001C46">
            <w:pPr>
              <w:pStyle w:val="a5"/>
              <w:numPr>
                <w:ilvl w:val="0"/>
                <w:numId w:val="22"/>
              </w:numPr>
              <w:rPr>
                <w:rFonts w:ascii="Times New Roman" w:hAnsi="Times New Roman" w:cs="Times New Roman"/>
                <w:sz w:val="24"/>
                <w:szCs w:val="24"/>
              </w:rPr>
            </w:pPr>
          </w:p>
        </w:tc>
        <w:tc>
          <w:tcPr>
            <w:tcW w:w="2835" w:type="dxa"/>
          </w:tcPr>
          <w:p w:rsidR="00B07826" w:rsidRPr="00001C46" w:rsidRDefault="00B07826" w:rsidP="00001C46">
            <w:pPr>
              <w:rPr>
                <w:rStyle w:val="fontstyle01"/>
                <w:rFonts w:ascii="Times New Roman" w:hAnsi="Times New Roman" w:cs="Times New Roman"/>
                <w:b w:val="0"/>
                <w:sz w:val="24"/>
                <w:szCs w:val="24"/>
              </w:rPr>
            </w:pPr>
            <w:r w:rsidRPr="00001C46">
              <w:rPr>
                <w:rStyle w:val="fontstyle01"/>
                <w:rFonts w:ascii="Times New Roman" w:hAnsi="Times New Roman" w:cs="Times New Roman"/>
                <w:b w:val="0"/>
                <w:sz w:val="24"/>
                <w:szCs w:val="24"/>
              </w:rPr>
              <w:t xml:space="preserve">Диагностика </w:t>
            </w:r>
          </w:p>
        </w:tc>
        <w:tc>
          <w:tcPr>
            <w:tcW w:w="992" w:type="dxa"/>
          </w:tcPr>
          <w:p w:rsidR="00B07826" w:rsidRPr="00001C46" w:rsidRDefault="00B07826" w:rsidP="00001C46">
            <w:pPr>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Pr>
          <w:p w:rsidR="00B07826" w:rsidRPr="00001C46" w:rsidRDefault="00B07826" w:rsidP="00001C46">
            <w:pPr>
              <w:rPr>
                <w:rStyle w:val="fontstyle01"/>
                <w:rFonts w:ascii="Times New Roman" w:hAnsi="Times New Roman" w:cs="Times New Roman"/>
                <w:b w:val="0"/>
                <w:sz w:val="24"/>
                <w:szCs w:val="24"/>
              </w:rPr>
            </w:pPr>
          </w:p>
        </w:tc>
      </w:tr>
      <w:tr w:rsidR="00B07826" w:rsidRPr="00001C46" w:rsidTr="00037DBC">
        <w:tc>
          <w:tcPr>
            <w:tcW w:w="11199" w:type="dxa"/>
            <w:gridSpan w:val="4"/>
          </w:tcPr>
          <w:p w:rsidR="00B07826" w:rsidRPr="004F1083" w:rsidRDefault="00B07826" w:rsidP="00001C46">
            <w:pPr>
              <w:rPr>
                <w:rStyle w:val="fontstyle01"/>
                <w:rFonts w:ascii="Times New Roman" w:hAnsi="Times New Roman" w:cs="Times New Roman"/>
                <w:sz w:val="24"/>
                <w:szCs w:val="24"/>
              </w:rPr>
            </w:pPr>
            <w:r w:rsidRPr="004F1083">
              <w:rPr>
                <w:rStyle w:val="fontstyle01"/>
                <w:rFonts w:ascii="Times New Roman" w:hAnsi="Times New Roman" w:cs="Times New Roman"/>
                <w:sz w:val="24"/>
                <w:szCs w:val="24"/>
              </w:rPr>
              <w:t>Итого</w:t>
            </w:r>
            <w:r>
              <w:rPr>
                <w:rStyle w:val="fontstyle01"/>
                <w:rFonts w:ascii="Times New Roman" w:hAnsi="Times New Roman" w:cs="Times New Roman"/>
                <w:sz w:val="24"/>
                <w:szCs w:val="24"/>
              </w:rPr>
              <w:t xml:space="preserve"> - </w:t>
            </w:r>
            <w:r w:rsidR="00D33396">
              <w:rPr>
                <w:rStyle w:val="fontstyle01"/>
                <w:rFonts w:ascii="Times New Roman" w:hAnsi="Times New Roman" w:cs="Times New Roman"/>
                <w:sz w:val="24"/>
                <w:szCs w:val="24"/>
              </w:rPr>
              <w:t>35</w:t>
            </w:r>
            <w:r w:rsidRPr="004F1083">
              <w:rPr>
                <w:rStyle w:val="fontstyle01"/>
                <w:rFonts w:ascii="Times New Roman" w:hAnsi="Times New Roman" w:cs="Times New Roman"/>
                <w:sz w:val="24"/>
                <w:szCs w:val="24"/>
              </w:rPr>
              <w:t xml:space="preserve"> </w:t>
            </w:r>
            <w:r>
              <w:rPr>
                <w:rStyle w:val="fontstyle01"/>
                <w:rFonts w:ascii="Times New Roman" w:hAnsi="Times New Roman" w:cs="Times New Roman"/>
                <w:sz w:val="24"/>
                <w:szCs w:val="24"/>
              </w:rPr>
              <w:t>часов</w:t>
            </w:r>
          </w:p>
        </w:tc>
      </w:tr>
    </w:tbl>
    <w:p w:rsidR="00D33396" w:rsidRDefault="00D33396" w:rsidP="00C135ED">
      <w:pPr>
        <w:spacing w:after="0" w:line="360" w:lineRule="auto"/>
        <w:rPr>
          <w:rFonts w:ascii="Times New Roman" w:eastAsia="Calibri" w:hAnsi="Times New Roman" w:cs="Times New Roman"/>
          <w:sz w:val="24"/>
          <w:szCs w:val="24"/>
        </w:rPr>
      </w:pPr>
    </w:p>
    <w:p w:rsidR="00C135ED" w:rsidRPr="00F43C09" w:rsidRDefault="006A0E5F" w:rsidP="00C135ED">
      <w:pPr>
        <w:spacing w:after="0" w:line="360" w:lineRule="auto"/>
        <w:rPr>
          <w:rFonts w:ascii="Times New Roman" w:hAnsi="Times New Roman" w:cs="Times New Roman"/>
          <w:iCs/>
          <w:color w:val="000000"/>
          <w:sz w:val="24"/>
          <w:szCs w:val="24"/>
        </w:rPr>
      </w:pPr>
      <w:r>
        <w:rPr>
          <w:rFonts w:ascii="Times New Roman" w:eastAsia="Calibri" w:hAnsi="Times New Roman" w:cs="Times New Roman"/>
          <w:sz w:val="24"/>
          <w:szCs w:val="24"/>
        </w:rPr>
        <w:t>Планируемые результаты в</w:t>
      </w:r>
      <w:r w:rsidR="00C135ED">
        <w:rPr>
          <w:rFonts w:ascii="Times New Roman" w:eastAsia="Calibri" w:hAnsi="Times New Roman" w:cs="Times New Roman"/>
          <w:sz w:val="24"/>
          <w:szCs w:val="24"/>
        </w:rPr>
        <w:t xml:space="preserve"> конце 4</w:t>
      </w:r>
      <w:r w:rsidR="00C135ED" w:rsidRPr="00CD03B3">
        <w:rPr>
          <w:rFonts w:ascii="Times New Roman" w:eastAsia="Calibri" w:hAnsi="Times New Roman" w:cs="Times New Roman"/>
          <w:sz w:val="24"/>
          <w:szCs w:val="24"/>
        </w:rPr>
        <w:t>-го класса обучающийся</w:t>
      </w:r>
      <w:r w:rsidR="00C135ED">
        <w:rPr>
          <w:rFonts w:ascii="Times New Roman" w:eastAsia="Calibri" w:hAnsi="Times New Roman" w:cs="Times New Roman"/>
          <w:sz w:val="24"/>
          <w:szCs w:val="24"/>
        </w:rPr>
        <w:t xml:space="preserve"> </w:t>
      </w:r>
      <w:r w:rsidR="00C135ED" w:rsidRPr="00F43C09">
        <w:rPr>
          <w:rFonts w:ascii="Times New Roman" w:hAnsi="Times New Roman" w:cs="Times New Roman"/>
          <w:iCs/>
          <w:color w:val="000000"/>
          <w:sz w:val="24"/>
          <w:szCs w:val="24"/>
        </w:rPr>
        <w:t>зна</w:t>
      </w:r>
      <w:r w:rsidR="00C135ED">
        <w:rPr>
          <w:rFonts w:ascii="Times New Roman" w:hAnsi="Times New Roman" w:cs="Times New Roman"/>
          <w:iCs/>
          <w:color w:val="000000"/>
          <w:sz w:val="24"/>
          <w:szCs w:val="24"/>
        </w:rPr>
        <w:t>ет</w:t>
      </w:r>
      <w:r w:rsidR="00C135ED" w:rsidRPr="00F43C09">
        <w:rPr>
          <w:rFonts w:ascii="Times New Roman" w:hAnsi="Times New Roman" w:cs="Times New Roman"/>
          <w:iCs/>
          <w:color w:val="000000"/>
          <w:sz w:val="24"/>
          <w:szCs w:val="24"/>
        </w:rPr>
        <w:t>/понима</w:t>
      </w:r>
      <w:r w:rsidR="00C135ED">
        <w:rPr>
          <w:rFonts w:ascii="Times New Roman" w:hAnsi="Times New Roman" w:cs="Times New Roman"/>
          <w:iCs/>
          <w:color w:val="000000"/>
          <w:sz w:val="24"/>
          <w:szCs w:val="24"/>
        </w:rPr>
        <w:t>ет/</w:t>
      </w:r>
      <w:r w:rsidR="00C135ED" w:rsidRPr="00F43C09">
        <w:rPr>
          <w:rFonts w:ascii="Times New Roman" w:hAnsi="Times New Roman" w:cs="Times New Roman"/>
          <w:iCs/>
          <w:color w:val="000000"/>
          <w:sz w:val="24"/>
          <w:szCs w:val="24"/>
        </w:rPr>
        <w:t>уме</w:t>
      </w:r>
      <w:r w:rsidR="00C135ED">
        <w:rPr>
          <w:rFonts w:ascii="Times New Roman" w:hAnsi="Times New Roman" w:cs="Times New Roman"/>
          <w:iCs/>
          <w:color w:val="000000"/>
          <w:sz w:val="24"/>
          <w:szCs w:val="24"/>
        </w:rPr>
        <w:t>ет</w:t>
      </w:r>
      <w:r w:rsidR="00C135ED" w:rsidRPr="00F43C09">
        <w:rPr>
          <w:rFonts w:ascii="Times New Roman" w:hAnsi="Times New Roman" w:cs="Times New Roman"/>
          <w:iCs/>
          <w:color w:val="000000"/>
          <w:sz w:val="24"/>
          <w:szCs w:val="24"/>
        </w:rPr>
        <w:t>:</w:t>
      </w:r>
    </w:p>
    <w:p w:rsidR="00C135ED" w:rsidRPr="00F43C09" w:rsidRDefault="00C135ED" w:rsidP="00C135ED">
      <w:pPr>
        <w:spacing w:after="0" w:line="360" w:lineRule="auto"/>
        <w:rPr>
          <w:rFonts w:ascii="Times New Roman" w:hAnsi="Times New Roman" w:cs="Times New Roman"/>
          <w:iCs/>
          <w:color w:val="000000"/>
          <w:sz w:val="24"/>
          <w:szCs w:val="24"/>
        </w:rPr>
      </w:pPr>
      <w:r>
        <w:rPr>
          <w:rFonts w:ascii="Times New Roman" w:hAnsi="Times New Roman" w:cs="Times New Roman"/>
          <w:iCs/>
          <w:color w:val="000000"/>
          <w:sz w:val="24"/>
          <w:szCs w:val="24"/>
        </w:rPr>
        <w:t xml:space="preserve">- </w:t>
      </w:r>
      <w:r w:rsidRPr="00F43C09">
        <w:rPr>
          <w:rFonts w:ascii="Times New Roman" w:hAnsi="Times New Roman" w:cs="Times New Roman"/>
          <w:iCs/>
          <w:color w:val="000000"/>
          <w:sz w:val="24"/>
          <w:szCs w:val="24"/>
        </w:rPr>
        <w:t>названия и последовательн</w:t>
      </w:r>
      <w:r>
        <w:rPr>
          <w:rFonts w:ascii="Times New Roman" w:hAnsi="Times New Roman" w:cs="Times New Roman"/>
          <w:iCs/>
          <w:color w:val="000000"/>
          <w:sz w:val="24"/>
          <w:szCs w:val="24"/>
        </w:rPr>
        <w:t>ость чисел в пределах 1000 000;</w:t>
      </w:r>
    </w:p>
    <w:p w:rsidR="00C135ED" w:rsidRPr="00F43C09" w:rsidRDefault="00C135ED" w:rsidP="00C135ED">
      <w:pPr>
        <w:spacing w:after="0" w:line="360" w:lineRule="auto"/>
        <w:rPr>
          <w:rFonts w:ascii="Times New Roman" w:hAnsi="Times New Roman" w:cs="Times New Roman"/>
          <w:iCs/>
          <w:color w:val="000000"/>
          <w:sz w:val="24"/>
          <w:szCs w:val="24"/>
        </w:rPr>
      </w:pPr>
      <w:r>
        <w:rPr>
          <w:rFonts w:ascii="Times New Roman" w:hAnsi="Times New Roman" w:cs="Times New Roman"/>
          <w:iCs/>
          <w:color w:val="000000"/>
          <w:sz w:val="24"/>
          <w:szCs w:val="24"/>
        </w:rPr>
        <w:t xml:space="preserve">- </w:t>
      </w:r>
      <w:r w:rsidR="004F734A">
        <w:rPr>
          <w:rFonts w:ascii="Times New Roman" w:hAnsi="Times New Roman" w:cs="Times New Roman"/>
          <w:iCs/>
          <w:color w:val="000000"/>
          <w:sz w:val="24"/>
          <w:szCs w:val="24"/>
        </w:rPr>
        <w:t>порядок</w:t>
      </w:r>
      <w:r w:rsidRPr="00F43C09">
        <w:rPr>
          <w:rFonts w:ascii="Times New Roman" w:hAnsi="Times New Roman" w:cs="Times New Roman"/>
          <w:iCs/>
          <w:color w:val="000000"/>
          <w:sz w:val="24"/>
          <w:szCs w:val="24"/>
        </w:rPr>
        <w:t xml:space="preserve"> выполнения действий в числовых выражениях, содержащих скобки и не содержащих их;</w:t>
      </w:r>
    </w:p>
    <w:p w:rsidR="00C135ED" w:rsidRPr="00F43C09" w:rsidRDefault="00C135ED" w:rsidP="00C135ED">
      <w:pPr>
        <w:spacing w:after="0" w:line="360" w:lineRule="auto"/>
        <w:rPr>
          <w:rFonts w:ascii="Times New Roman" w:hAnsi="Times New Roman" w:cs="Times New Roman"/>
          <w:iCs/>
          <w:color w:val="000000"/>
          <w:sz w:val="24"/>
          <w:szCs w:val="24"/>
        </w:rPr>
      </w:pPr>
      <w:r>
        <w:rPr>
          <w:rFonts w:ascii="Times New Roman" w:hAnsi="Times New Roman" w:cs="Times New Roman"/>
          <w:iCs/>
          <w:color w:val="000000"/>
          <w:sz w:val="24"/>
          <w:szCs w:val="24"/>
        </w:rPr>
        <w:lastRenderedPageBreak/>
        <w:t xml:space="preserve">- </w:t>
      </w:r>
      <w:r w:rsidR="004F734A">
        <w:rPr>
          <w:rFonts w:ascii="Times New Roman" w:hAnsi="Times New Roman" w:cs="Times New Roman"/>
          <w:iCs/>
          <w:color w:val="000000"/>
          <w:sz w:val="24"/>
          <w:szCs w:val="24"/>
        </w:rPr>
        <w:t xml:space="preserve">таблицу </w:t>
      </w:r>
      <w:r w:rsidRPr="00F43C09">
        <w:rPr>
          <w:rFonts w:ascii="Times New Roman" w:hAnsi="Times New Roman" w:cs="Times New Roman"/>
          <w:iCs/>
          <w:color w:val="000000"/>
          <w:sz w:val="24"/>
          <w:szCs w:val="24"/>
        </w:rPr>
        <w:t>умножения однозначных чисел и соответствующие случаи деления;</w:t>
      </w:r>
    </w:p>
    <w:p w:rsidR="00C135ED" w:rsidRPr="00F43C09" w:rsidRDefault="00C135ED" w:rsidP="00C135ED">
      <w:pPr>
        <w:spacing w:after="0" w:line="360" w:lineRule="auto"/>
        <w:rPr>
          <w:rFonts w:ascii="Times New Roman" w:hAnsi="Times New Roman" w:cs="Times New Roman"/>
          <w:iCs/>
          <w:color w:val="000000"/>
          <w:sz w:val="24"/>
          <w:szCs w:val="24"/>
        </w:rPr>
      </w:pPr>
      <w:r>
        <w:rPr>
          <w:rFonts w:ascii="Times New Roman" w:hAnsi="Times New Roman" w:cs="Times New Roman"/>
          <w:iCs/>
          <w:color w:val="000000"/>
          <w:sz w:val="24"/>
          <w:szCs w:val="24"/>
        </w:rPr>
        <w:t>-</w:t>
      </w:r>
      <w:r w:rsidRPr="00F43C09">
        <w:rPr>
          <w:rFonts w:ascii="Times New Roman" w:hAnsi="Times New Roman" w:cs="Times New Roman"/>
          <w:iCs/>
          <w:color w:val="000000"/>
          <w:sz w:val="24"/>
          <w:szCs w:val="24"/>
        </w:rPr>
        <w:t xml:space="preserve">читать, записывать </w:t>
      </w:r>
      <w:r w:rsidR="004F734A">
        <w:rPr>
          <w:rFonts w:ascii="Times New Roman" w:hAnsi="Times New Roman" w:cs="Times New Roman"/>
          <w:iCs/>
          <w:color w:val="000000"/>
          <w:sz w:val="24"/>
          <w:szCs w:val="24"/>
        </w:rPr>
        <w:t>пределах миллиона</w:t>
      </w:r>
      <w:r w:rsidRPr="00F43C09">
        <w:rPr>
          <w:rFonts w:ascii="Times New Roman" w:hAnsi="Times New Roman" w:cs="Times New Roman"/>
          <w:iCs/>
          <w:color w:val="000000"/>
          <w:sz w:val="24"/>
          <w:szCs w:val="24"/>
        </w:rPr>
        <w:t>;</w:t>
      </w:r>
    </w:p>
    <w:p w:rsidR="00C135ED" w:rsidRPr="00F43C09" w:rsidRDefault="00C135ED" w:rsidP="00C135ED">
      <w:pPr>
        <w:spacing w:after="0" w:line="360" w:lineRule="auto"/>
        <w:rPr>
          <w:rFonts w:ascii="Times New Roman" w:hAnsi="Times New Roman" w:cs="Times New Roman"/>
          <w:iCs/>
          <w:color w:val="000000"/>
          <w:sz w:val="24"/>
          <w:szCs w:val="24"/>
        </w:rPr>
      </w:pPr>
      <w:r>
        <w:rPr>
          <w:rFonts w:ascii="Times New Roman" w:hAnsi="Times New Roman" w:cs="Times New Roman"/>
          <w:iCs/>
          <w:color w:val="000000"/>
          <w:sz w:val="24"/>
          <w:szCs w:val="24"/>
        </w:rPr>
        <w:t xml:space="preserve">- </w:t>
      </w:r>
      <w:r w:rsidRPr="00F43C09">
        <w:rPr>
          <w:rFonts w:ascii="Times New Roman" w:hAnsi="Times New Roman" w:cs="Times New Roman"/>
          <w:iCs/>
          <w:color w:val="000000"/>
          <w:sz w:val="24"/>
          <w:szCs w:val="24"/>
        </w:rPr>
        <w:t>записывать и вычислять значения числовых выражений, содержащих 3—4 действия (со скобками и без них);</w:t>
      </w:r>
    </w:p>
    <w:p w:rsidR="00C135ED" w:rsidRPr="00F43C09" w:rsidRDefault="00C135ED" w:rsidP="00C135ED">
      <w:pPr>
        <w:spacing w:after="0" w:line="360" w:lineRule="auto"/>
        <w:rPr>
          <w:rFonts w:ascii="Times New Roman" w:hAnsi="Times New Roman" w:cs="Times New Roman"/>
          <w:iCs/>
          <w:color w:val="000000"/>
          <w:sz w:val="24"/>
          <w:szCs w:val="24"/>
        </w:rPr>
      </w:pPr>
      <w:r>
        <w:rPr>
          <w:rFonts w:ascii="Times New Roman" w:hAnsi="Times New Roman" w:cs="Times New Roman"/>
          <w:iCs/>
          <w:color w:val="000000"/>
          <w:sz w:val="24"/>
          <w:szCs w:val="24"/>
        </w:rPr>
        <w:t xml:space="preserve">- </w:t>
      </w:r>
      <w:r w:rsidRPr="00F43C09">
        <w:rPr>
          <w:rFonts w:ascii="Times New Roman" w:hAnsi="Times New Roman" w:cs="Times New Roman"/>
          <w:iCs/>
          <w:color w:val="000000"/>
          <w:sz w:val="24"/>
          <w:szCs w:val="24"/>
        </w:rPr>
        <w:t>выполнять устные вычисления в пределах 100 и с большими числами в случаях, сводимых к действиям в пределах 100;</w:t>
      </w:r>
    </w:p>
    <w:p w:rsidR="00C135ED" w:rsidRDefault="00C135ED" w:rsidP="00C135ED">
      <w:pPr>
        <w:spacing w:after="0" w:line="360" w:lineRule="auto"/>
        <w:rPr>
          <w:rFonts w:ascii="Times New Roman" w:hAnsi="Times New Roman" w:cs="Times New Roman"/>
          <w:iCs/>
          <w:color w:val="000000"/>
          <w:sz w:val="24"/>
          <w:szCs w:val="24"/>
        </w:rPr>
      </w:pPr>
      <w:r>
        <w:rPr>
          <w:rFonts w:ascii="Times New Roman" w:hAnsi="Times New Roman" w:cs="Times New Roman"/>
          <w:iCs/>
          <w:color w:val="000000"/>
          <w:sz w:val="24"/>
          <w:szCs w:val="24"/>
        </w:rPr>
        <w:t xml:space="preserve">- </w:t>
      </w:r>
      <w:r w:rsidRPr="00F43C09">
        <w:rPr>
          <w:rFonts w:ascii="Times New Roman" w:hAnsi="Times New Roman" w:cs="Times New Roman"/>
          <w:iCs/>
          <w:color w:val="000000"/>
          <w:sz w:val="24"/>
          <w:szCs w:val="24"/>
        </w:rPr>
        <w:t>решать задачи в 1—3 действия</w:t>
      </w:r>
      <w:r w:rsidR="004F734A">
        <w:rPr>
          <w:rFonts w:ascii="Times New Roman" w:hAnsi="Times New Roman" w:cs="Times New Roman"/>
          <w:iCs/>
          <w:color w:val="000000"/>
          <w:sz w:val="24"/>
          <w:szCs w:val="24"/>
        </w:rPr>
        <w:t>;</w:t>
      </w:r>
    </w:p>
    <w:p w:rsidR="004F734A" w:rsidRPr="004F734A" w:rsidRDefault="004F734A" w:rsidP="004F734A">
      <w:pPr>
        <w:spacing w:after="0" w:line="360" w:lineRule="auto"/>
        <w:rPr>
          <w:rFonts w:ascii="Times New Roman" w:eastAsia="Times New Roman" w:hAnsi="Times New Roman" w:cs="Times New Roman"/>
          <w:sz w:val="24"/>
          <w:szCs w:val="24"/>
        </w:rPr>
      </w:pPr>
      <w:r w:rsidRPr="004F734A">
        <w:rPr>
          <w:rFonts w:ascii="Times New Roman" w:eastAsia="Times New Roman" w:hAnsi="Times New Roman" w:cs="Times New Roman"/>
          <w:sz w:val="24"/>
          <w:szCs w:val="24"/>
        </w:rPr>
        <w:t>-</w:t>
      </w:r>
      <w:r w:rsidR="00EC59D7">
        <w:rPr>
          <w:rFonts w:ascii="Times New Roman" w:eastAsia="Times New Roman" w:hAnsi="Times New Roman" w:cs="Times New Roman"/>
          <w:sz w:val="24"/>
          <w:szCs w:val="24"/>
        </w:rPr>
        <w:t>устанавливать причинно-следственные связи</w:t>
      </w:r>
      <w:r w:rsidRPr="004F734A">
        <w:rPr>
          <w:rFonts w:ascii="Times New Roman" w:eastAsia="Times New Roman" w:hAnsi="Times New Roman" w:cs="Times New Roman"/>
          <w:sz w:val="24"/>
          <w:szCs w:val="24"/>
        </w:rPr>
        <w:t>;</w:t>
      </w:r>
    </w:p>
    <w:p w:rsidR="004F734A" w:rsidRPr="004F734A" w:rsidRDefault="004F734A" w:rsidP="004F734A">
      <w:pPr>
        <w:spacing w:after="0" w:line="360" w:lineRule="auto"/>
        <w:rPr>
          <w:rFonts w:ascii="Times New Roman" w:eastAsia="Calibri" w:hAnsi="Times New Roman" w:cs="Times New Roman"/>
          <w:sz w:val="24"/>
          <w:szCs w:val="24"/>
          <w:lang w:eastAsia="en-US"/>
        </w:rPr>
      </w:pPr>
      <w:r w:rsidRPr="004F734A">
        <w:rPr>
          <w:rFonts w:ascii="Times New Roman" w:eastAsia="Times New Roman" w:hAnsi="Times New Roman" w:cs="Times New Roman"/>
          <w:sz w:val="24"/>
          <w:szCs w:val="24"/>
          <w:lang w:eastAsia="en-US"/>
        </w:rPr>
        <w:t xml:space="preserve">-составлять </w:t>
      </w:r>
      <w:r w:rsidRPr="004F734A">
        <w:rPr>
          <w:rFonts w:ascii="Times New Roman" w:eastAsia="Calibri" w:hAnsi="Times New Roman" w:cs="Times New Roman"/>
          <w:sz w:val="24"/>
          <w:szCs w:val="24"/>
          <w:lang w:eastAsia="en-US"/>
        </w:rPr>
        <w:t>предложение из частей, логически связанных друг с другом, основываясь на понимании их взаимосвязи;</w:t>
      </w:r>
    </w:p>
    <w:p w:rsidR="004F734A" w:rsidRPr="004F734A" w:rsidRDefault="004F734A" w:rsidP="004F734A">
      <w:pPr>
        <w:spacing w:after="0" w:line="360" w:lineRule="auto"/>
        <w:rPr>
          <w:rFonts w:ascii="Times New Roman" w:eastAsia="Times New Roman" w:hAnsi="Times New Roman" w:cs="Times New Roman"/>
          <w:sz w:val="24"/>
          <w:szCs w:val="24"/>
          <w:lang w:eastAsia="en-US"/>
        </w:rPr>
      </w:pPr>
      <w:r w:rsidRPr="004F734A">
        <w:rPr>
          <w:rFonts w:ascii="Times New Roman" w:eastAsia="Times New Roman" w:hAnsi="Times New Roman" w:cs="Times New Roman"/>
          <w:sz w:val="24"/>
          <w:szCs w:val="24"/>
          <w:lang w:eastAsia="en-US"/>
        </w:rPr>
        <w:t xml:space="preserve">-объяснять </w:t>
      </w:r>
      <w:r w:rsidRPr="004F734A">
        <w:rPr>
          <w:rFonts w:ascii="Times New Roman" w:eastAsia="Calibri" w:hAnsi="Times New Roman" w:cs="Times New Roman"/>
          <w:sz w:val="24"/>
          <w:szCs w:val="24"/>
          <w:lang w:eastAsia="en-US"/>
        </w:rPr>
        <w:t>значения посло</w:t>
      </w:r>
      <w:r w:rsidRPr="004F734A">
        <w:rPr>
          <w:rFonts w:ascii="Times New Roman" w:eastAsia="Times New Roman" w:hAnsi="Times New Roman" w:cs="Times New Roman"/>
          <w:sz w:val="24"/>
          <w:szCs w:val="24"/>
          <w:lang w:eastAsia="en-US"/>
        </w:rPr>
        <w:t>виц;</w:t>
      </w:r>
      <w:r w:rsidR="00EC59D7">
        <w:rPr>
          <w:rFonts w:ascii="Times New Roman" w:eastAsia="Times New Roman" w:hAnsi="Times New Roman" w:cs="Times New Roman"/>
          <w:sz w:val="24"/>
          <w:szCs w:val="24"/>
          <w:lang w:eastAsia="en-US"/>
        </w:rPr>
        <w:t xml:space="preserve"> </w:t>
      </w:r>
      <w:r w:rsidRPr="004F734A">
        <w:rPr>
          <w:rFonts w:ascii="Times New Roman" w:eastAsia="Times New Roman" w:hAnsi="Times New Roman" w:cs="Times New Roman"/>
          <w:sz w:val="24"/>
          <w:szCs w:val="24"/>
          <w:lang w:eastAsia="en-US"/>
        </w:rPr>
        <w:t>понимать скрытый смысл;</w:t>
      </w:r>
    </w:p>
    <w:p w:rsidR="004F734A" w:rsidRPr="004F734A" w:rsidRDefault="004F734A" w:rsidP="004F734A">
      <w:pPr>
        <w:spacing w:after="0" w:line="360" w:lineRule="auto"/>
        <w:rPr>
          <w:rFonts w:ascii="Times New Roman" w:eastAsia="Calibri" w:hAnsi="Times New Roman" w:cs="Times New Roman"/>
          <w:sz w:val="24"/>
          <w:szCs w:val="24"/>
          <w:lang w:eastAsia="en-US"/>
        </w:rPr>
      </w:pPr>
      <w:r w:rsidRPr="004F734A">
        <w:rPr>
          <w:rFonts w:ascii="Times New Roman" w:eastAsia="Times New Roman" w:hAnsi="Times New Roman" w:cs="Times New Roman"/>
          <w:sz w:val="24"/>
          <w:szCs w:val="24"/>
          <w:lang w:eastAsia="en-US"/>
        </w:rPr>
        <w:t>-</w:t>
      </w:r>
      <w:r w:rsidRPr="004F734A">
        <w:rPr>
          <w:rFonts w:ascii="Times New Roman" w:eastAsia="Calibri" w:hAnsi="Times New Roman" w:cs="Times New Roman"/>
          <w:sz w:val="24"/>
          <w:szCs w:val="24"/>
          <w:lang w:eastAsia="en-US"/>
        </w:rPr>
        <w:t>объяс</w:t>
      </w:r>
      <w:r w:rsidRPr="004F734A">
        <w:rPr>
          <w:rFonts w:ascii="Times New Roman" w:eastAsia="Times New Roman" w:hAnsi="Times New Roman" w:cs="Times New Roman"/>
          <w:sz w:val="24"/>
          <w:szCs w:val="24"/>
          <w:lang w:eastAsia="en-US"/>
        </w:rPr>
        <w:t>нять, подбирать</w:t>
      </w:r>
      <w:r w:rsidRPr="004F734A">
        <w:rPr>
          <w:rFonts w:ascii="Times New Roman" w:eastAsia="Calibri" w:hAnsi="Times New Roman" w:cs="Times New Roman"/>
          <w:sz w:val="24"/>
          <w:szCs w:val="24"/>
          <w:lang w:eastAsia="en-US"/>
        </w:rPr>
        <w:t xml:space="preserve"> другие пословицы с аналогичным значением;</w:t>
      </w:r>
    </w:p>
    <w:p w:rsidR="004F734A" w:rsidRPr="00EC59D7" w:rsidRDefault="00EC59D7" w:rsidP="00C135ED">
      <w:pPr>
        <w:spacing w:after="0" w:line="36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-решать логические задачи.</w:t>
      </w:r>
    </w:p>
    <w:p w:rsidR="00C135ED" w:rsidRDefault="00C135ED" w:rsidP="00C135ED">
      <w:pPr>
        <w:spacing w:after="0"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Сформированные познавательные универсальные учебные действия </w:t>
      </w:r>
      <w:r>
        <w:rPr>
          <w:rFonts w:ascii="Times New Roman" w:eastAsia="Times New Roman" w:hAnsi="Times New Roman" w:cs="Times New Roman"/>
          <w:sz w:val="24"/>
          <w:szCs w:val="24"/>
        </w:rPr>
        <w:t>проявляются в:</w:t>
      </w:r>
    </w:p>
    <w:p w:rsidR="00C135ED" w:rsidRDefault="00C135ED" w:rsidP="00C135ED">
      <w:pPr>
        <w:pStyle w:val="a5"/>
        <w:numPr>
          <w:ilvl w:val="0"/>
          <w:numId w:val="23"/>
        </w:num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удержании правильного способа деятельности на всем протяжении решения задачи;</w:t>
      </w:r>
    </w:p>
    <w:p w:rsidR="00C135ED" w:rsidRDefault="00C135ED" w:rsidP="00C135ED">
      <w:pPr>
        <w:pStyle w:val="a5"/>
        <w:numPr>
          <w:ilvl w:val="0"/>
          <w:numId w:val="23"/>
        </w:num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использовании элементарных знаково-символических средств для организации своих познавательных процессов;</w:t>
      </w:r>
    </w:p>
    <w:p w:rsidR="00C135ED" w:rsidRDefault="00C135ED" w:rsidP="00C135ED">
      <w:pPr>
        <w:pStyle w:val="a5"/>
        <w:numPr>
          <w:ilvl w:val="0"/>
          <w:numId w:val="23"/>
        </w:num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умении производить анализ и преобразование информации в виде таблиц;</w:t>
      </w:r>
    </w:p>
    <w:p w:rsidR="00C135ED" w:rsidRDefault="00C135ED" w:rsidP="00C135ED">
      <w:pPr>
        <w:pStyle w:val="a5"/>
        <w:numPr>
          <w:ilvl w:val="0"/>
          <w:numId w:val="23"/>
        </w:num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sz w:val="24"/>
          <w:szCs w:val="24"/>
        </w:rPr>
        <w:t>умении устанавливать взаимосвязь между разными математическими объектами, овладении умением относить предъявленную задачу к определенному классу задач, имеющих общий алгоритм решения;</w:t>
      </w:r>
    </w:p>
    <w:p w:rsidR="00C135ED" w:rsidRDefault="00C135ED" w:rsidP="00C135ED">
      <w:pPr>
        <w:pStyle w:val="a5"/>
        <w:numPr>
          <w:ilvl w:val="0"/>
          <w:numId w:val="23"/>
        </w:num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умении классифицировать объекты (числа, фигуры, выражения) по самостоятельно найденному основанию;</w:t>
      </w:r>
    </w:p>
    <w:p w:rsidR="00C135ED" w:rsidRDefault="00C135ED" w:rsidP="00C135ED">
      <w:pPr>
        <w:pStyle w:val="a5"/>
        <w:numPr>
          <w:ilvl w:val="0"/>
          <w:numId w:val="23"/>
        </w:num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умении устанавливать логическую зависимость и делать простые умозаключения;</w:t>
      </w:r>
    </w:p>
    <w:p w:rsidR="00C135ED" w:rsidRDefault="00C135ED" w:rsidP="00C135ED">
      <w:pPr>
        <w:pStyle w:val="a5"/>
        <w:numPr>
          <w:ilvl w:val="0"/>
          <w:numId w:val="23"/>
        </w:numPr>
        <w:tabs>
          <w:tab w:val="left" w:pos="284"/>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умении устанавливать закономерность в числовом ряду и продолжать его.</w:t>
      </w:r>
    </w:p>
    <w:p w:rsidR="00C135ED" w:rsidRDefault="00C135ED" w:rsidP="00C135ED">
      <w:pPr>
        <w:spacing w:after="0"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Сформированные регулятивные универсальные учебные действия </w:t>
      </w:r>
      <w:r>
        <w:rPr>
          <w:rFonts w:ascii="Times New Roman" w:eastAsia="Times New Roman" w:hAnsi="Times New Roman" w:cs="Times New Roman"/>
          <w:sz w:val="24"/>
          <w:szCs w:val="24"/>
        </w:rPr>
        <w:t>проявляются в:</w:t>
      </w:r>
    </w:p>
    <w:p w:rsidR="00C135ED" w:rsidRDefault="00C135ED" w:rsidP="00C135ED">
      <w:pPr>
        <w:numPr>
          <w:ilvl w:val="0"/>
          <w:numId w:val="20"/>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понимании и удержании инструкции;</w:t>
      </w:r>
    </w:p>
    <w:p w:rsidR="00C135ED" w:rsidRDefault="00C135ED" w:rsidP="00C135ED">
      <w:pPr>
        <w:numPr>
          <w:ilvl w:val="0"/>
          <w:numId w:val="20"/>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умении придерживаться плана (на материале разных учебных заданий);</w:t>
      </w:r>
    </w:p>
    <w:p w:rsidR="00C135ED" w:rsidRDefault="00C135ED" w:rsidP="00C135ED">
      <w:pPr>
        <w:numPr>
          <w:ilvl w:val="0"/>
          <w:numId w:val="20"/>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умении оценить результат действий;</w:t>
      </w:r>
    </w:p>
    <w:p w:rsidR="00C135ED" w:rsidRDefault="00C135ED" w:rsidP="00C135ED">
      <w:pPr>
        <w:numPr>
          <w:ilvl w:val="0"/>
          <w:numId w:val="20"/>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умении выслушивать не перебивая;</w:t>
      </w:r>
    </w:p>
    <w:p w:rsidR="00C135ED" w:rsidRDefault="00C135ED" w:rsidP="00C135ED">
      <w:pPr>
        <w:numPr>
          <w:ilvl w:val="0"/>
          <w:numId w:val="20"/>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умении сопоставлять результат с образцом.</w:t>
      </w:r>
    </w:p>
    <w:p w:rsidR="00C135ED" w:rsidRDefault="00C135ED" w:rsidP="00C135ED">
      <w:pPr>
        <w:spacing w:after="0"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Сформированные коммуникативные универсальные учебные действия </w:t>
      </w:r>
      <w:r>
        <w:rPr>
          <w:rFonts w:ascii="Times New Roman" w:eastAsia="Times New Roman" w:hAnsi="Times New Roman" w:cs="Times New Roman"/>
          <w:sz w:val="24"/>
          <w:szCs w:val="24"/>
        </w:rPr>
        <w:t>проявляются в:</w:t>
      </w:r>
    </w:p>
    <w:p w:rsidR="00C135ED" w:rsidRDefault="00C135ED" w:rsidP="00C135ED">
      <w:pPr>
        <w:numPr>
          <w:ilvl w:val="0"/>
          <w:numId w:val="21"/>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умении аргументировать свое мнение;</w:t>
      </w:r>
    </w:p>
    <w:p w:rsidR="00C135ED" w:rsidRDefault="00C135ED" w:rsidP="00C135ED">
      <w:pPr>
        <w:numPr>
          <w:ilvl w:val="0"/>
          <w:numId w:val="21"/>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умении распределить функции.</w:t>
      </w:r>
    </w:p>
    <w:p w:rsidR="00C135ED" w:rsidRDefault="00C135ED" w:rsidP="00C135ED">
      <w:pPr>
        <w:spacing w:after="0"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Сформированные личностные универсальные учебные действия </w:t>
      </w:r>
      <w:r>
        <w:rPr>
          <w:rFonts w:ascii="Times New Roman" w:eastAsia="Times New Roman" w:hAnsi="Times New Roman" w:cs="Times New Roman"/>
          <w:sz w:val="24"/>
          <w:szCs w:val="24"/>
        </w:rPr>
        <w:t>проявляются в:</w:t>
      </w:r>
    </w:p>
    <w:p w:rsidR="00C135ED" w:rsidRDefault="00C135ED" w:rsidP="00C135ED">
      <w:pPr>
        <w:numPr>
          <w:ilvl w:val="0"/>
          <w:numId w:val="23"/>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стремлении к опережающему овладению каким-либо учебным умением или знанием (инициативность); </w:t>
      </w:r>
    </w:p>
    <w:p w:rsidR="00C135ED" w:rsidRDefault="00C135ED" w:rsidP="00C135ED">
      <w:pPr>
        <w:numPr>
          <w:ilvl w:val="0"/>
          <w:numId w:val="23"/>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умении адекватно оценить свое поведение;</w:t>
      </w:r>
    </w:p>
    <w:p w:rsidR="00C135ED" w:rsidRDefault="00C135ED" w:rsidP="00C135ED">
      <w:pPr>
        <w:numPr>
          <w:ilvl w:val="0"/>
          <w:numId w:val="23"/>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умении адекватно оценить поведение партнера;</w:t>
      </w:r>
    </w:p>
    <w:p w:rsidR="00240806" w:rsidRPr="00410546" w:rsidRDefault="00C135ED" w:rsidP="00410546">
      <w:pPr>
        <w:numPr>
          <w:ilvl w:val="0"/>
          <w:numId w:val="23"/>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готовности помочь партнеру в решении проблемы.</w:t>
      </w:r>
    </w:p>
    <w:p w:rsidR="00EC59D7" w:rsidRDefault="00512716" w:rsidP="009027B9">
      <w:pPr>
        <w:spacing w:after="0" w:line="360" w:lineRule="auto"/>
        <w:rPr>
          <w:rFonts w:ascii="Times New Roman" w:hAnsi="Times New Roman" w:cs="Times New Roman"/>
          <w:b/>
          <w:iCs/>
          <w:color w:val="000000"/>
          <w:sz w:val="24"/>
          <w:szCs w:val="24"/>
        </w:rPr>
      </w:pPr>
      <w:r>
        <w:rPr>
          <w:rFonts w:ascii="Times New Roman" w:hAnsi="Times New Roman" w:cs="Times New Roman"/>
          <w:b/>
          <w:iCs/>
          <w:color w:val="000000"/>
          <w:sz w:val="24"/>
          <w:szCs w:val="24"/>
        </w:rPr>
        <w:t>Программно-методические обеспечения</w:t>
      </w:r>
      <w:r w:rsidR="00616C1F" w:rsidRPr="00512716">
        <w:rPr>
          <w:rFonts w:ascii="Times New Roman" w:hAnsi="Times New Roman" w:cs="Times New Roman"/>
          <w:b/>
          <w:iCs/>
          <w:color w:val="000000"/>
          <w:sz w:val="24"/>
          <w:szCs w:val="24"/>
        </w:rPr>
        <w:t>:</w:t>
      </w:r>
      <w:r w:rsidR="00616C1F" w:rsidRPr="00512716">
        <w:rPr>
          <w:rFonts w:ascii="Times New Roman" w:hAnsi="Times New Roman" w:cs="Times New Roman"/>
          <w:b/>
          <w:iCs/>
          <w:color w:val="000000"/>
          <w:sz w:val="24"/>
          <w:szCs w:val="24"/>
        </w:rPr>
        <w:br/>
      </w:r>
      <w:r w:rsidR="00EC59D7">
        <w:rPr>
          <w:rFonts w:ascii="Times New Roman" w:hAnsi="Times New Roman" w:cs="Times New Roman"/>
          <w:color w:val="000000"/>
          <w:sz w:val="24"/>
          <w:szCs w:val="24"/>
        </w:rPr>
        <w:t>-</w:t>
      </w:r>
      <w:r w:rsidR="00616C1F" w:rsidRPr="00512716">
        <w:rPr>
          <w:rFonts w:ascii="Times New Roman" w:hAnsi="Times New Roman" w:cs="Times New Roman"/>
          <w:color w:val="000000"/>
          <w:sz w:val="24"/>
          <w:szCs w:val="24"/>
        </w:rPr>
        <w:t>диагностический материал с методическими рекомендациями;</w:t>
      </w:r>
      <w:r w:rsidR="00616C1F" w:rsidRPr="00512716">
        <w:rPr>
          <w:rFonts w:ascii="Times New Roman" w:hAnsi="Times New Roman" w:cs="Times New Roman"/>
          <w:color w:val="000000"/>
          <w:sz w:val="24"/>
          <w:szCs w:val="24"/>
        </w:rPr>
        <w:br/>
      </w:r>
      <w:r w:rsidR="00EC59D7">
        <w:rPr>
          <w:rFonts w:ascii="Times New Roman" w:hAnsi="Times New Roman" w:cs="Times New Roman"/>
          <w:color w:val="000000"/>
          <w:sz w:val="24"/>
          <w:szCs w:val="24"/>
        </w:rPr>
        <w:t>-</w:t>
      </w:r>
      <w:r w:rsidR="00616C1F" w:rsidRPr="00512716">
        <w:rPr>
          <w:rFonts w:ascii="Times New Roman" w:hAnsi="Times New Roman" w:cs="Times New Roman"/>
          <w:color w:val="000000"/>
          <w:sz w:val="24"/>
          <w:szCs w:val="24"/>
        </w:rPr>
        <w:t>демонстрационный материал по предметам;</w:t>
      </w:r>
      <w:r w:rsidR="00616C1F" w:rsidRPr="00512716">
        <w:rPr>
          <w:rFonts w:ascii="Times New Roman" w:hAnsi="Times New Roman" w:cs="Times New Roman"/>
          <w:color w:val="000000"/>
          <w:sz w:val="24"/>
          <w:szCs w:val="24"/>
        </w:rPr>
        <w:br/>
      </w:r>
      <w:r w:rsidR="00EC59D7">
        <w:rPr>
          <w:rFonts w:ascii="Times New Roman" w:hAnsi="Times New Roman" w:cs="Times New Roman"/>
          <w:color w:val="000000"/>
          <w:sz w:val="24"/>
          <w:szCs w:val="24"/>
        </w:rPr>
        <w:t>-</w:t>
      </w:r>
      <w:r w:rsidR="00616C1F" w:rsidRPr="00512716">
        <w:rPr>
          <w:rFonts w:ascii="Times New Roman" w:hAnsi="Times New Roman" w:cs="Times New Roman"/>
          <w:color w:val="000000"/>
          <w:sz w:val="24"/>
          <w:szCs w:val="24"/>
        </w:rPr>
        <w:t>игровые коррекционно-развивающие пособия;</w:t>
      </w:r>
    </w:p>
    <w:p w:rsidR="00EC59D7" w:rsidRDefault="00EC59D7" w:rsidP="009027B9">
      <w:pPr>
        <w:spacing w:after="0"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w:t>
      </w:r>
      <w:r w:rsidR="00616C1F" w:rsidRPr="00512716">
        <w:rPr>
          <w:rFonts w:ascii="Times New Roman" w:hAnsi="Times New Roman" w:cs="Times New Roman"/>
          <w:color w:val="000000"/>
          <w:sz w:val="24"/>
          <w:szCs w:val="24"/>
        </w:rPr>
        <w:t xml:space="preserve"> дидактический раздаточный материал для обеспечения прохождения разделов программы;</w:t>
      </w:r>
      <w:r w:rsidR="00616C1F" w:rsidRPr="00512716">
        <w:rPr>
          <w:rFonts w:ascii="Times New Roman" w:hAnsi="Times New Roman" w:cs="Times New Roman"/>
          <w:color w:val="000000"/>
          <w:sz w:val="24"/>
          <w:szCs w:val="24"/>
        </w:rPr>
        <w:br/>
      </w:r>
      <w:r>
        <w:rPr>
          <w:rFonts w:ascii="Times New Roman" w:hAnsi="Times New Roman" w:cs="Times New Roman"/>
          <w:color w:val="000000"/>
          <w:sz w:val="24"/>
          <w:szCs w:val="24"/>
        </w:rPr>
        <w:t>-</w:t>
      </w:r>
      <w:r w:rsidR="00616C1F" w:rsidRPr="00512716">
        <w:rPr>
          <w:rFonts w:ascii="Times New Roman" w:hAnsi="Times New Roman" w:cs="Times New Roman"/>
          <w:color w:val="000000"/>
          <w:sz w:val="24"/>
          <w:szCs w:val="24"/>
        </w:rPr>
        <w:t>учебные пособия по развитию математических представлений;</w:t>
      </w:r>
      <w:r w:rsidR="00616C1F" w:rsidRPr="00512716">
        <w:rPr>
          <w:rFonts w:ascii="Times New Roman" w:hAnsi="Times New Roman" w:cs="Times New Roman"/>
          <w:color w:val="000000"/>
          <w:sz w:val="24"/>
          <w:szCs w:val="24"/>
        </w:rPr>
        <w:br/>
      </w:r>
      <w:r>
        <w:rPr>
          <w:rFonts w:ascii="Times New Roman" w:hAnsi="Times New Roman" w:cs="Times New Roman"/>
          <w:color w:val="000000"/>
          <w:sz w:val="24"/>
          <w:szCs w:val="24"/>
        </w:rPr>
        <w:t>-</w:t>
      </w:r>
      <w:r w:rsidR="00616C1F" w:rsidRPr="00512716">
        <w:rPr>
          <w:rFonts w:ascii="Times New Roman" w:hAnsi="Times New Roman" w:cs="Times New Roman"/>
          <w:color w:val="000000"/>
          <w:sz w:val="24"/>
          <w:szCs w:val="24"/>
        </w:rPr>
        <w:t>детская литература;</w:t>
      </w:r>
      <w:r w:rsidR="00616C1F" w:rsidRPr="00512716">
        <w:rPr>
          <w:rFonts w:ascii="Times New Roman" w:hAnsi="Times New Roman" w:cs="Times New Roman"/>
          <w:color w:val="000000"/>
          <w:sz w:val="24"/>
          <w:szCs w:val="24"/>
        </w:rPr>
        <w:br/>
      </w:r>
      <w:r>
        <w:rPr>
          <w:rFonts w:ascii="Times New Roman" w:hAnsi="Times New Roman" w:cs="Times New Roman"/>
          <w:color w:val="000000"/>
          <w:sz w:val="24"/>
          <w:szCs w:val="24"/>
        </w:rPr>
        <w:t>-</w:t>
      </w:r>
      <w:r w:rsidR="00616C1F" w:rsidRPr="00512716">
        <w:rPr>
          <w:rFonts w:ascii="Times New Roman" w:hAnsi="Times New Roman" w:cs="Times New Roman"/>
          <w:color w:val="000000"/>
          <w:sz w:val="24"/>
          <w:szCs w:val="24"/>
        </w:rPr>
        <w:t>цифровые образовательные ресурсы;</w:t>
      </w:r>
    </w:p>
    <w:p w:rsidR="00EC59D7" w:rsidRPr="00EC59D7" w:rsidRDefault="00EC59D7" w:rsidP="00EC59D7">
      <w:pPr>
        <w:spacing w:after="0"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-н</w:t>
      </w:r>
      <w:r w:rsidRPr="00EC59D7">
        <w:rPr>
          <w:rFonts w:ascii="Times New Roman" w:hAnsi="Times New Roman" w:cs="Times New Roman"/>
          <w:color w:val="000000"/>
          <w:sz w:val="24"/>
          <w:szCs w:val="24"/>
        </w:rPr>
        <w:t>аглядный материал по лексическим темам (для инди</w:t>
      </w:r>
      <w:r>
        <w:rPr>
          <w:rFonts w:ascii="Times New Roman" w:hAnsi="Times New Roman" w:cs="Times New Roman"/>
          <w:color w:val="000000"/>
          <w:sz w:val="24"/>
          <w:szCs w:val="24"/>
        </w:rPr>
        <w:t>видуальных и групповых занятий);</w:t>
      </w:r>
    </w:p>
    <w:p w:rsidR="00EC59D7" w:rsidRPr="00EC59D7" w:rsidRDefault="00EC59D7" w:rsidP="00EC59D7">
      <w:pPr>
        <w:spacing w:after="0"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-н</w:t>
      </w:r>
      <w:r w:rsidRPr="00EC59D7">
        <w:rPr>
          <w:rFonts w:ascii="Times New Roman" w:hAnsi="Times New Roman" w:cs="Times New Roman"/>
          <w:color w:val="000000"/>
          <w:sz w:val="24"/>
          <w:szCs w:val="24"/>
        </w:rPr>
        <w:t xml:space="preserve">аглядный материал по  </w:t>
      </w:r>
      <w:r>
        <w:rPr>
          <w:rFonts w:ascii="Times New Roman" w:hAnsi="Times New Roman" w:cs="Times New Roman"/>
          <w:color w:val="000000"/>
          <w:sz w:val="24"/>
          <w:szCs w:val="24"/>
        </w:rPr>
        <w:t>рече</w:t>
      </w:r>
      <w:r w:rsidRPr="00EC59D7">
        <w:rPr>
          <w:rFonts w:ascii="Times New Roman" w:hAnsi="Times New Roman" w:cs="Times New Roman"/>
          <w:color w:val="000000"/>
          <w:sz w:val="24"/>
          <w:szCs w:val="24"/>
        </w:rPr>
        <w:t>мыслительной деятельности (опорные карточки для инди</w:t>
      </w:r>
      <w:r>
        <w:rPr>
          <w:rFonts w:ascii="Times New Roman" w:hAnsi="Times New Roman" w:cs="Times New Roman"/>
          <w:color w:val="000000"/>
          <w:sz w:val="24"/>
          <w:szCs w:val="24"/>
        </w:rPr>
        <w:t>видуальных и групповых занятий);</w:t>
      </w:r>
    </w:p>
    <w:p w:rsidR="00EC59D7" w:rsidRPr="00EC59D7" w:rsidRDefault="00EC59D7" w:rsidP="00EC59D7">
      <w:pPr>
        <w:spacing w:after="0"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-п</w:t>
      </w:r>
      <w:r w:rsidRPr="00EC59D7">
        <w:rPr>
          <w:rFonts w:ascii="Times New Roman" w:hAnsi="Times New Roman" w:cs="Times New Roman"/>
          <w:color w:val="000000"/>
          <w:sz w:val="24"/>
          <w:szCs w:val="24"/>
        </w:rPr>
        <w:t>резентации</w:t>
      </w:r>
      <w:r>
        <w:rPr>
          <w:rFonts w:ascii="Times New Roman" w:hAnsi="Times New Roman" w:cs="Times New Roman"/>
          <w:color w:val="000000"/>
          <w:sz w:val="24"/>
          <w:szCs w:val="24"/>
        </w:rPr>
        <w:t>;</w:t>
      </w:r>
      <w:r w:rsidRPr="00EC59D7">
        <w:rPr>
          <w:rFonts w:ascii="Times New Roman" w:hAnsi="Times New Roman" w:cs="Times New Roman"/>
          <w:color w:val="000000"/>
          <w:sz w:val="24"/>
          <w:szCs w:val="24"/>
        </w:rPr>
        <w:t xml:space="preserve"> </w:t>
      </w:r>
    </w:p>
    <w:p w:rsidR="00EC59D7" w:rsidRPr="00EC59D7" w:rsidRDefault="00EC59D7" w:rsidP="00EC59D7">
      <w:pPr>
        <w:spacing w:after="0"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-дидактические игры и пособия;</w:t>
      </w:r>
    </w:p>
    <w:p w:rsidR="00EC59D7" w:rsidRPr="00EC59D7" w:rsidRDefault="00EC59D7" w:rsidP="00EC59D7">
      <w:pPr>
        <w:spacing w:after="0"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w:t>
      </w:r>
      <w:r w:rsidRPr="00EC59D7">
        <w:rPr>
          <w:rFonts w:ascii="Times New Roman" w:hAnsi="Times New Roman" w:cs="Times New Roman"/>
          <w:color w:val="000000"/>
          <w:sz w:val="24"/>
          <w:szCs w:val="24"/>
        </w:rPr>
        <w:t>В.В. Коноваленко, С.В., Коноваленко: Антонимы. Картинный дидактический материал для занятий и игровой деятельности</w:t>
      </w:r>
      <w:r>
        <w:rPr>
          <w:rFonts w:ascii="Times New Roman" w:hAnsi="Times New Roman" w:cs="Times New Roman"/>
          <w:color w:val="000000"/>
          <w:sz w:val="24"/>
          <w:szCs w:val="24"/>
        </w:rPr>
        <w:t>;</w:t>
      </w:r>
    </w:p>
    <w:p w:rsidR="00EC59D7" w:rsidRPr="00EC59D7" w:rsidRDefault="00EC59D7" w:rsidP="00EC59D7">
      <w:pPr>
        <w:spacing w:after="0"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w:t>
      </w:r>
      <w:r w:rsidRPr="00EC59D7">
        <w:rPr>
          <w:rFonts w:ascii="Times New Roman" w:hAnsi="Times New Roman" w:cs="Times New Roman"/>
          <w:color w:val="000000"/>
          <w:sz w:val="24"/>
          <w:szCs w:val="24"/>
        </w:rPr>
        <w:t>В.В. Коноваленко, С.В., Коноваленко: Многозначность существительных в русском языке. 80 цветных карточек</w:t>
      </w:r>
      <w:r>
        <w:rPr>
          <w:rFonts w:ascii="Times New Roman" w:hAnsi="Times New Roman" w:cs="Times New Roman"/>
          <w:color w:val="000000"/>
          <w:sz w:val="24"/>
          <w:szCs w:val="24"/>
        </w:rPr>
        <w:t>;</w:t>
      </w:r>
    </w:p>
    <w:p w:rsidR="00EC59D7" w:rsidRPr="00EC59D7" w:rsidRDefault="00EC59D7" w:rsidP="00EC59D7">
      <w:pPr>
        <w:spacing w:after="0"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w:t>
      </w:r>
      <w:r w:rsidRPr="00EC59D7">
        <w:rPr>
          <w:rFonts w:ascii="Times New Roman" w:hAnsi="Times New Roman" w:cs="Times New Roman"/>
          <w:color w:val="000000"/>
          <w:sz w:val="24"/>
          <w:szCs w:val="24"/>
        </w:rPr>
        <w:t>В. Коноваленко, С.В., Коноваленко: Многозначность глаголов в русском языке. 80 цветных карточек</w:t>
      </w:r>
      <w:r>
        <w:rPr>
          <w:rFonts w:ascii="Times New Roman" w:hAnsi="Times New Roman" w:cs="Times New Roman"/>
          <w:color w:val="000000"/>
          <w:sz w:val="24"/>
          <w:szCs w:val="24"/>
        </w:rPr>
        <w:t>;</w:t>
      </w:r>
    </w:p>
    <w:p w:rsidR="00EC59D7" w:rsidRPr="00EC59D7" w:rsidRDefault="00EC59D7" w:rsidP="00EC59D7">
      <w:pPr>
        <w:spacing w:after="0"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-д</w:t>
      </w:r>
      <w:r w:rsidRPr="00EC59D7">
        <w:rPr>
          <w:rFonts w:ascii="Times New Roman" w:hAnsi="Times New Roman" w:cs="Times New Roman"/>
          <w:color w:val="000000"/>
          <w:sz w:val="24"/>
          <w:szCs w:val="24"/>
        </w:rPr>
        <w:t>емонстрационный материал для фронтальных занятий Антонимы. Издательство Книголюб</w:t>
      </w:r>
      <w:r>
        <w:rPr>
          <w:rFonts w:ascii="Times New Roman" w:hAnsi="Times New Roman" w:cs="Times New Roman"/>
          <w:color w:val="000000"/>
          <w:sz w:val="24"/>
          <w:szCs w:val="24"/>
        </w:rPr>
        <w:t>;</w:t>
      </w:r>
    </w:p>
    <w:p w:rsidR="00EC59D7" w:rsidRPr="00EC59D7" w:rsidRDefault="00EC59D7" w:rsidP="00EC59D7">
      <w:pPr>
        <w:spacing w:after="0"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-и</w:t>
      </w:r>
      <w:r w:rsidRPr="00EC59D7">
        <w:rPr>
          <w:rFonts w:ascii="Times New Roman" w:hAnsi="Times New Roman" w:cs="Times New Roman"/>
          <w:color w:val="000000"/>
          <w:sz w:val="24"/>
          <w:szCs w:val="24"/>
        </w:rPr>
        <w:t>гровое пособие «Слова – обобщения». 130 карточек. ФГОС</w:t>
      </w:r>
      <w:r>
        <w:rPr>
          <w:rFonts w:ascii="Times New Roman" w:hAnsi="Times New Roman" w:cs="Times New Roman"/>
          <w:color w:val="000000"/>
          <w:sz w:val="24"/>
          <w:szCs w:val="24"/>
        </w:rPr>
        <w:t>;</w:t>
      </w:r>
    </w:p>
    <w:p w:rsidR="00EC59D7" w:rsidRPr="00EC59D7" w:rsidRDefault="00EC59D7" w:rsidP="00EC59D7">
      <w:pPr>
        <w:spacing w:after="0"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-о</w:t>
      </w:r>
      <w:r w:rsidRPr="00EC59D7">
        <w:rPr>
          <w:rFonts w:ascii="Times New Roman" w:hAnsi="Times New Roman" w:cs="Times New Roman"/>
          <w:color w:val="000000"/>
          <w:sz w:val="24"/>
          <w:szCs w:val="24"/>
        </w:rPr>
        <w:t>бобщающие понятия. Демонстрационный материал для фронтальных занятий. Издательство Книголюб</w:t>
      </w:r>
      <w:r>
        <w:rPr>
          <w:rFonts w:ascii="Times New Roman" w:hAnsi="Times New Roman" w:cs="Times New Roman"/>
          <w:color w:val="000000"/>
          <w:sz w:val="24"/>
          <w:szCs w:val="24"/>
        </w:rPr>
        <w:t>;</w:t>
      </w:r>
    </w:p>
    <w:p w:rsidR="00EC59D7" w:rsidRPr="00EC59D7" w:rsidRDefault="00EC59D7" w:rsidP="009027B9">
      <w:pPr>
        <w:spacing w:after="0"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-р</w:t>
      </w:r>
      <w:r w:rsidRPr="00EC59D7">
        <w:rPr>
          <w:rFonts w:ascii="Times New Roman" w:hAnsi="Times New Roman" w:cs="Times New Roman"/>
          <w:color w:val="000000"/>
          <w:sz w:val="24"/>
          <w:szCs w:val="24"/>
        </w:rPr>
        <w:t>азвивающие печатные материалы: сайт beclever.сс</w:t>
      </w:r>
      <w:r>
        <w:rPr>
          <w:rFonts w:ascii="Times New Roman" w:hAnsi="Times New Roman" w:cs="Times New Roman"/>
          <w:color w:val="000000"/>
          <w:sz w:val="24"/>
          <w:szCs w:val="24"/>
        </w:rPr>
        <w:t>;</w:t>
      </w:r>
    </w:p>
    <w:p w:rsidR="00F61BE3" w:rsidRPr="00CD2BA2" w:rsidRDefault="00F61BE3" w:rsidP="00CD2BA2">
      <w:pPr>
        <w:spacing w:after="0" w:line="360" w:lineRule="auto"/>
        <w:rPr>
          <w:rFonts w:ascii="Times New Roman" w:hAnsi="Times New Roman"/>
          <w:b/>
          <w:sz w:val="24"/>
          <w:szCs w:val="24"/>
        </w:rPr>
      </w:pPr>
      <w:r w:rsidRPr="00CD2BA2">
        <w:rPr>
          <w:rFonts w:ascii="Times New Roman" w:hAnsi="Times New Roman"/>
          <w:b/>
          <w:sz w:val="24"/>
          <w:szCs w:val="24"/>
        </w:rPr>
        <w:t>Материально-техническое обеспечение</w:t>
      </w:r>
    </w:p>
    <w:p w:rsidR="00F61BE3" w:rsidRPr="00264CA1" w:rsidRDefault="00F61BE3" w:rsidP="00F61BE3">
      <w:pPr>
        <w:spacing w:after="0" w:line="360" w:lineRule="auto"/>
        <w:jc w:val="both"/>
        <w:rPr>
          <w:rFonts w:ascii="Times New Roman" w:hAnsi="Times New Roman"/>
          <w:sz w:val="24"/>
          <w:szCs w:val="24"/>
        </w:rPr>
      </w:pPr>
      <w:r w:rsidRPr="00264CA1">
        <w:rPr>
          <w:rFonts w:ascii="Times New Roman" w:hAnsi="Times New Roman"/>
          <w:sz w:val="24"/>
          <w:szCs w:val="24"/>
        </w:rPr>
        <w:t>Классная магнитная доска с набором приспособлений для крепления картинок.</w:t>
      </w:r>
    </w:p>
    <w:p w:rsidR="00F61BE3" w:rsidRPr="00264CA1" w:rsidRDefault="00F61BE3" w:rsidP="00F61BE3">
      <w:pPr>
        <w:spacing w:after="0" w:line="360" w:lineRule="auto"/>
        <w:jc w:val="both"/>
        <w:rPr>
          <w:rFonts w:ascii="Times New Roman" w:hAnsi="Times New Roman"/>
          <w:sz w:val="24"/>
          <w:szCs w:val="24"/>
        </w:rPr>
      </w:pPr>
      <w:r>
        <w:rPr>
          <w:rFonts w:ascii="Times New Roman" w:hAnsi="Times New Roman"/>
          <w:sz w:val="24"/>
          <w:szCs w:val="24"/>
        </w:rPr>
        <w:t>Р</w:t>
      </w:r>
      <w:r w:rsidRPr="00264CA1">
        <w:rPr>
          <w:rFonts w:ascii="Times New Roman" w:hAnsi="Times New Roman"/>
          <w:sz w:val="24"/>
          <w:szCs w:val="24"/>
        </w:rPr>
        <w:t xml:space="preserve">азнообразный дидактический материал: наборы основных геометрических фигур и тел, счетный материал (предметный, картинный), фишки-заместители, индивидуальные наборы счетных палочек. Для работы в тетради </w:t>
      </w:r>
      <w:r>
        <w:rPr>
          <w:rFonts w:ascii="Times New Roman" w:hAnsi="Times New Roman"/>
          <w:sz w:val="24"/>
          <w:szCs w:val="24"/>
        </w:rPr>
        <w:t xml:space="preserve">используются </w:t>
      </w:r>
      <w:r w:rsidRPr="00264CA1">
        <w:rPr>
          <w:rFonts w:ascii="Times New Roman" w:hAnsi="Times New Roman"/>
          <w:sz w:val="24"/>
          <w:szCs w:val="24"/>
        </w:rPr>
        <w:t>тетради в крупную клетку, карандаши (простой и цветные).</w:t>
      </w:r>
    </w:p>
    <w:p w:rsidR="00EC59D7" w:rsidRPr="00EC59D7" w:rsidRDefault="00EC59D7" w:rsidP="00EC59D7">
      <w:pPr>
        <w:spacing w:after="0" w:line="360" w:lineRule="auto"/>
        <w:ind w:right="57"/>
        <w:rPr>
          <w:rFonts w:ascii="Times New Roman" w:eastAsia="Times New Roman" w:hAnsi="Times New Roman" w:cs="Times New Roman"/>
          <w:b/>
          <w:sz w:val="24"/>
          <w:szCs w:val="24"/>
          <w:lang w:eastAsia="en-US"/>
        </w:rPr>
      </w:pPr>
      <w:r w:rsidRPr="00EC59D7">
        <w:rPr>
          <w:rFonts w:ascii="Times New Roman" w:eastAsia="Times New Roman" w:hAnsi="Times New Roman" w:cs="Times New Roman"/>
          <w:b/>
          <w:sz w:val="24"/>
          <w:szCs w:val="24"/>
          <w:lang w:eastAsia="en-US"/>
        </w:rPr>
        <w:t>Литература:</w:t>
      </w:r>
    </w:p>
    <w:p w:rsidR="00EC59D7" w:rsidRPr="00EC59D7" w:rsidRDefault="00EC59D7" w:rsidP="00EC59D7">
      <w:pPr>
        <w:spacing w:after="0" w:line="360" w:lineRule="auto"/>
        <w:contextualSpacing/>
        <w:rPr>
          <w:rFonts w:ascii="Times New Roman" w:eastAsia="Calibri" w:hAnsi="Times New Roman" w:cs="Times New Roman"/>
          <w:sz w:val="24"/>
          <w:szCs w:val="24"/>
          <w:lang w:eastAsia="en-US"/>
        </w:rPr>
      </w:pPr>
      <w:r>
        <w:rPr>
          <w:rFonts w:ascii="Times New Roman" w:eastAsia="Calibri" w:hAnsi="Times New Roman" w:cs="Times New Roman"/>
          <w:bCs/>
          <w:sz w:val="24"/>
          <w:szCs w:val="24"/>
          <w:lang w:eastAsia="en-US"/>
        </w:rPr>
        <w:t>-</w:t>
      </w:r>
      <w:r w:rsidRPr="00EC59D7">
        <w:rPr>
          <w:rFonts w:ascii="Times New Roman" w:eastAsia="Calibri" w:hAnsi="Times New Roman" w:cs="Times New Roman"/>
          <w:bCs/>
          <w:sz w:val="24"/>
          <w:szCs w:val="24"/>
          <w:lang w:eastAsia="en-US"/>
        </w:rPr>
        <w:t>Учебное пособие Акимовой М.К.\ Козловой В.Т. “Психологическая коррекция умственного развития школьников”</w:t>
      </w:r>
      <w:r w:rsidRPr="00EC59D7">
        <w:rPr>
          <w:rFonts w:ascii="Times New Roman" w:eastAsia="Calibri" w:hAnsi="Times New Roman" w:cs="Times New Roman"/>
          <w:sz w:val="24"/>
          <w:szCs w:val="24"/>
          <w:lang w:eastAsia="en-US"/>
        </w:rPr>
        <w:t xml:space="preserve">,  по программе 1 года обучения «Развитие мыслительных действий с </w:t>
      </w:r>
      <w:r w:rsidRPr="00EC59D7">
        <w:rPr>
          <w:rFonts w:ascii="Times New Roman" w:eastAsia="Calibri" w:hAnsi="Times New Roman" w:cs="Times New Roman"/>
          <w:sz w:val="24"/>
          <w:szCs w:val="24"/>
          <w:lang w:eastAsia="en-US"/>
        </w:rPr>
        <w:lastRenderedPageBreak/>
        <w:t xml:space="preserve">понятиями»,  рецензенты: д-р психологич. </w:t>
      </w:r>
      <w:r w:rsidR="0022489B" w:rsidRPr="00EC59D7">
        <w:rPr>
          <w:rFonts w:ascii="Times New Roman" w:eastAsia="Calibri" w:hAnsi="Times New Roman" w:cs="Times New Roman"/>
          <w:sz w:val="24"/>
          <w:szCs w:val="24"/>
          <w:lang w:eastAsia="en-US"/>
        </w:rPr>
        <w:t>Н</w:t>
      </w:r>
      <w:r w:rsidRPr="00EC59D7">
        <w:rPr>
          <w:rFonts w:ascii="Times New Roman" w:eastAsia="Calibri" w:hAnsi="Times New Roman" w:cs="Times New Roman"/>
          <w:sz w:val="24"/>
          <w:szCs w:val="24"/>
          <w:lang w:eastAsia="en-US"/>
        </w:rPr>
        <w:t xml:space="preserve">аук, член-корреспонд-т Акдемии образования РФ, проф-р И.В. Дубровина; канд. </w:t>
      </w:r>
      <w:r w:rsidR="0022489B" w:rsidRPr="00EC59D7">
        <w:rPr>
          <w:rFonts w:ascii="Times New Roman" w:eastAsia="Calibri" w:hAnsi="Times New Roman" w:cs="Times New Roman"/>
          <w:sz w:val="24"/>
          <w:szCs w:val="24"/>
          <w:lang w:eastAsia="en-US"/>
        </w:rPr>
        <w:t>П</w:t>
      </w:r>
      <w:r w:rsidRPr="00EC59D7">
        <w:rPr>
          <w:rFonts w:ascii="Times New Roman" w:eastAsia="Calibri" w:hAnsi="Times New Roman" w:cs="Times New Roman"/>
          <w:sz w:val="24"/>
          <w:szCs w:val="24"/>
          <w:lang w:eastAsia="en-US"/>
        </w:rPr>
        <w:t xml:space="preserve">сихологич. </w:t>
      </w:r>
      <w:r w:rsidR="0022489B" w:rsidRPr="00EC59D7">
        <w:rPr>
          <w:rFonts w:ascii="Times New Roman" w:eastAsia="Calibri" w:hAnsi="Times New Roman" w:cs="Times New Roman"/>
          <w:sz w:val="24"/>
          <w:szCs w:val="24"/>
          <w:lang w:eastAsia="en-US"/>
        </w:rPr>
        <w:t>Н</w:t>
      </w:r>
      <w:r w:rsidRPr="00EC59D7">
        <w:rPr>
          <w:rFonts w:ascii="Times New Roman" w:eastAsia="Calibri" w:hAnsi="Times New Roman" w:cs="Times New Roman"/>
          <w:sz w:val="24"/>
          <w:szCs w:val="24"/>
          <w:lang w:eastAsia="en-US"/>
        </w:rPr>
        <w:t>аук, доцент МГППИ Г.П. Логинова</w:t>
      </w:r>
    </w:p>
    <w:p w:rsidR="00EC59D7" w:rsidRDefault="00EC59D7" w:rsidP="00EC59D7">
      <w:pPr>
        <w:spacing w:after="0" w:line="360"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r w:rsidRPr="00EC59D7">
        <w:rPr>
          <w:rFonts w:ascii="Times New Roman" w:eastAsia="Calibri" w:hAnsi="Times New Roman" w:cs="Times New Roman"/>
          <w:sz w:val="24"/>
          <w:szCs w:val="24"/>
          <w:lang w:eastAsia="en-US"/>
        </w:rPr>
        <w:t>Е.В. Языканова Развивающие задания 1-4 класс. ФГОС</w:t>
      </w:r>
    </w:p>
    <w:p w:rsidR="00332EFC" w:rsidRPr="00332EFC" w:rsidRDefault="00332EFC" w:rsidP="00332EFC">
      <w:pPr>
        <w:spacing w:after="0" w:line="240" w:lineRule="auto"/>
        <w:jc w:val="right"/>
        <w:rPr>
          <w:rFonts w:ascii="Times New Roman" w:hAnsi="Times New Roman" w:cs="Times New Roman"/>
        </w:rPr>
      </w:pPr>
      <w:r w:rsidRPr="00332EFC">
        <w:rPr>
          <w:rFonts w:ascii="Times New Roman" w:hAnsi="Times New Roman" w:cs="Times New Roman"/>
        </w:rPr>
        <w:t>Приложение 1</w:t>
      </w:r>
    </w:p>
    <w:p w:rsidR="00332EFC" w:rsidRPr="00332EFC" w:rsidRDefault="00332EFC" w:rsidP="00332EFC">
      <w:pPr>
        <w:spacing w:after="0" w:line="240" w:lineRule="auto"/>
        <w:ind w:firstLine="709"/>
        <w:jc w:val="right"/>
        <w:rPr>
          <w:rFonts w:ascii="Times New Roman" w:hAnsi="Times New Roman" w:cs="Times New Roman"/>
        </w:rPr>
      </w:pPr>
    </w:p>
    <w:p w:rsidR="00332EFC" w:rsidRPr="00332EFC" w:rsidRDefault="00332EFC" w:rsidP="00332EFC">
      <w:pPr>
        <w:autoSpaceDE w:val="0"/>
        <w:autoSpaceDN w:val="0"/>
        <w:adjustRightInd w:val="0"/>
        <w:spacing w:before="72" w:after="0" w:line="374" w:lineRule="exact"/>
        <w:ind w:left="3103" w:right="2621" w:hanging="144"/>
        <w:jc w:val="center"/>
        <w:rPr>
          <w:rFonts w:ascii="Times New Roman" w:eastAsia="Times New Roman" w:hAnsi="Times New Roman" w:cs="Times New Roman"/>
          <w:b/>
          <w:bCs/>
          <w:sz w:val="24"/>
          <w:szCs w:val="24"/>
        </w:rPr>
      </w:pPr>
      <w:r w:rsidRPr="00332EFC">
        <w:rPr>
          <w:rFonts w:ascii="Times New Roman" w:eastAsia="Times New Roman" w:hAnsi="Times New Roman" w:cs="Times New Roman"/>
          <w:b/>
          <w:bCs/>
          <w:sz w:val="24"/>
          <w:szCs w:val="24"/>
        </w:rPr>
        <w:t>Протокол обследования учащегося 1 класса</w:t>
      </w:r>
    </w:p>
    <w:p w:rsidR="00332EFC" w:rsidRPr="00332EFC" w:rsidRDefault="00332EFC" w:rsidP="00332EFC">
      <w:pPr>
        <w:tabs>
          <w:tab w:val="left" w:leader="underscore" w:pos="5472"/>
          <w:tab w:val="left" w:leader="underscore" w:pos="7070"/>
        </w:tabs>
        <w:autoSpaceDE w:val="0"/>
        <w:autoSpaceDN w:val="0"/>
        <w:adjustRightInd w:val="0"/>
        <w:spacing w:before="127" w:after="0" w:line="240" w:lineRule="auto"/>
        <w:jc w:val="both"/>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Ф.И. учащегося</w:t>
      </w:r>
      <w:r w:rsidRPr="00332EFC">
        <w:rPr>
          <w:rFonts w:ascii="Times New Roman" w:eastAsia="Times New Roman" w:hAnsi="Times New Roman" w:cs="Times New Roman"/>
          <w:sz w:val="24"/>
          <w:szCs w:val="24"/>
        </w:rPr>
        <w:tab/>
        <w:t>возраст</w:t>
      </w:r>
      <w:r w:rsidRPr="00332EFC">
        <w:rPr>
          <w:rFonts w:ascii="Times New Roman" w:eastAsia="Times New Roman" w:hAnsi="Times New Roman" w:cs="Times New Roman"/>
          <w:sz w:val="24"/>
          <w:szCs w:val="24"/>
        </w:rPr>
        <w:tab/>
      </w:r>
    </w:p>
    <w:p w:rsidR="00332EFC" w:rsidRPr="00332EFC" w:rsidRDefault="00332EFC" w:rsidP="00332EFC">
      <w:pPr>
        <w:tabs>
          <w:tab w:val="left" w:leader="underscore" w:pos="5472"/>
          <w:tab w:val="left" w:leader="underscore" w:pos="7070"/>
        </w:tabs>
        <w:autoSpaceDE w:val="0"/>
        <w:autoSpaceDN w:val="0"/>
        <w:adjustRightInd w:val="0"/>
        <w:spacing w:before="127" w:after="0" w:line="240" w:lineRule="auto"/>
        <w:jc w:val="both"/>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учитель-дефектолог _________________________________________</w:t>
      </w:r>
    </w:p>
    <w:p w:rsidR="00332EFC" w:rsidRPr="00332EFC" w:rsidRDefault="00332EFC" w:rsidP="00332EFC">
      <w:pPr>
        <w:spacing w:after="0" w:line="240" w:lineRule="auto"/>
        <w:rPr>
          <w:rFonts w:ascii="Monotype Corsiva" w:eastAsia="Times New Roman" w:hAnsi="Monotype Corsiva" w:cs="Times New Roman"/>
          <w:b/>
          <w:color w:val="0000FF"/>
          <w:sz w:val="20"/>
          <w:szCs w:val="20"/>
        </w:rPr>
      </w:pPr>
    </w:p>
    <w:tbl>
      <w:tblPr>
        <w:tblW w:w="109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6379"/>
        <w:gridCol w:w="425"/>
        <w:gridCol w:w="567"/>
        <w:gridCol w:w="429"/>
        <w:gridCol w:w="22"/>
        <w:gridCol w:w="7"/>
      </w:tblGrid>
      <w:tr w:rsidR="00332EFC" w:rsidRPr="00332EFC" w:rsidTr="00AF64D1">
        <w:trPr>
          <w:gridAfter w:val="1"/>
          <w:wAfter w:w="7" w:type="dxa"/>
          <w:trHeight w:val="285"/>
        </w:trPr>
        <w:tc>
          <w:tcPr>
            <w:tcW w:w="3119" w:type="dxa"/>
            <w:vMerge w:val="restart"/>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jc w:val="center"/>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Исследуемые параметры</w:t>
            </w:r>
          </w:p>
        </w:tc>
        <w:tc>
          <w:tcPr>
            <w:tcW w:w="6379" w:type="dxa"/>
            <w:vMerge w:val="restart"/>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jc w:val="center"/>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Содержание</w:t>
            </w:r>
          </w:p>
        </w:tc>
        <w:tc>
          <w:tcPr>
            <w:tcW w:w="1443" w:type="dxa"/>
            <w:gridSpan w:val="4"/>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jc w:val="center"/>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Динамика усвоения</w:t>
            </w:r>
          </w:p>
        </w:tc>
      </w:tr>
      <w:tr w:rsidR="00332EFC" w:rsidRPr="00332EFC" w:rsidTr="00AF64D1">
        <w:trPr>
          <w:gridAfter w:val="2"/>
          <w:wAfter w:w="29" w:type="dxa"/>
          <w:trHeight w:val="736"/>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332EFC" w:rsidRPr="00332EFC" w:rsidRDefault="00332EFC" w:rsidP="00332EFC">
            <w:pPr>
              <w:spacing w:after="0" w:line="240" w:lineRule="auto"/>
              <w:rPr>
                <w:rFonts w:ascii="Times New Roman" w:eastAsia="Times New Roman" w:hAnsi="Times New Roman" w:cs="Times New Roman"/>
                <w:sz w:val="24"/>
                <w:szCs w:val="24"/>
              </w:rPr>
            </w:pPr>
          </w:p>
        </w:tc>
        <w:tc>
          <w:tcPr>
            <w:tcW w:w="6379" w:type="dxa"/>
            <w:vMerge/>
            <w:tcBorders>
              <w:top w:val="single" w:sz="4" w:space="0" w:color="auto"/>
              <w:left w:val="single" w:sz="4" w:space="0" w:color="auto"/>
              <w:bottom w:val="single" w:sz="4" w:space="0" w:color="auto"/>
              <w:right w:val="single" w:sz="4" w:space="0" w:color="auto"/>
            </w:tcBorders>
            <w:vAlign w:val="center"/>
            <w:hideMark/>
          </w:tcPr>
          <w:p w:rsidR="00332EFC" w:rsidRPr="00332EFC" w:rsidRDefault="00332EFC" w:rsidP="00332EFC">
            <w:pPr>
              <w:spacing w:after="0" w:line="240" w:lineRule="auto"/>
              <w:rPr>
                <w:rFonts w:ascii="Times New Roman" w:eastAsia="Times New Roman" w:hAnsi="Times New Roman" w:cs="Times New Roman"/>
                <w:sz w:val="24"/>
                <w:szCs w:val="24"/>
              </w:rPr>
            </w:pPr>
          </w:p>
        </w:tc>
        <w:tc>
          <w:tcPr>
            <w:tcW w:w="425"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jc w:val="center"/>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Начало</w:t>
            </w:r>
          </w:p>
        </w:tc>
        <w:tc>
          <w:tcPr>
            <w:tcW w:w="567"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jc w:val="center"/>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Середина</w:t>
            </w:r>
          </w:p>
        </w:tc>
        <w:tc>
          <w:tcPr>
            <w:tcW w:w="42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jc w:val="center"/>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Конец</w:t>
            </w:r>
          </w:p>
        </w:tc>
      </w:tr>
      <w:tr w:rsidR="00332EFC" w:rsidRPr="00332EFC" w:rsidTr="00AF64D1">
        <w:trPr>
          <w:trHeight w:val="147"/>
        </w:trPr>
        <w:tc>
          <w:tcPr>
            <w:tcW w:w="10948" w:type="dxa"/>
            <w:gridSpan w:val="7"/>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r w:rsidRPr="00332EFC">
              <w:rPr>
                <w:rFonts w:ascii="Times New Roman" w:eastAsia="Times New Roman" w:hAnsi="Times New Roman" w:cs="Times New Roman"/>
                <w:b/>
                <w:sz w:val="24"/>
                <w:szCs w:val="24"/>
              </w:rPr>
              <w:t>Зрительное восприятие</w:t>
            </w:r>
          </w:p>
        </w:tc>
      </w:tr>
      <w:tr w:rsidR="00332EFC" w:rsidRPr="00332EFC" w:rsidTr="00AF64D1">
        <w:trPr>
          <w:gridAfter w:val="2"/>
          <w:wAfter w:w="29" w:type="dxa"/>
          <w:trHeight w:val="147"/>
        </w:trPr>
        <w:tc>
          <w:tcPr>
            <w:tcW w:w="311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Константность,</w:t>
            </w:r>
          </w:p>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целостность, осмысленность</w:t>
            </w:r>
          </w:p>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b/>
                <w:sz w:val="24"/>
                <w:szCs w:val="24"/>
              </w:rPr>
              <w:t>восприятия</w:t>
            </w:r>
          </w:p>
        </w:tc>
        <w:tc>
          <w:tcPr>
            <w:tcW w:w="637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AF64D1">
            <w:pPr>
              <w:spacing w:after="0" w:line="240" w:lineRule="auto"/>
              <w:ind w:right="738"/>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Узнавать и называть «Зашумленные» изображения, «Наложенные» изображения», «Недорисованные» изображения, «Химеры».</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2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gridAfter w:val="2"/>
          <w:wAfter w:w="29" w:type="dxa"/>
          <w:trHeight w:val="147"/>
        </w:trPr>
        <w:tc>
          <w:tcPr>
            <w:tcW w:w="311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Часть и целое</w:t>
            </w:r>
          </w:p>
        </w:tc>
        <w:tc>
          <w:tcPr>
            <w:tcW w:w="637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AF64D1">
            <w:pPr>
              <w:spacing w:after="0" w:line="240" w:lineRule="auto"/>
              <w:ind w:right="174"/>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Составлять «Разрезные картинки», проводить пространственный анализ и синтез элементов узора. Восполнять сюжетный рисунок недостающими элементами.</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2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7"/>
        </w:trPr>
        <w:tc>
          <w:tcPr>
            <w:tcW w:w="10948" w:type="dxa"/>
            <w:gridSpan w:val="7"/>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r w:rsidRPr="00332EFC">
              <w:rPr>
                <w:rFonts w:ascii="Times New Roman" w:eastAsia="Times New Roman" w:hAnsi="Times New Roman" w:cs="Times New Roman"/>
                <w:b/>
                <w:sz w:val="24"/>
                <w:szCs w:val="24"/>
              </w:rPr>
              <w:t>Пространственно-временные представления</w:t>
            </w:r>
          </w:p>
        </w:tc>
      </w:tr>
      <w:tr w:rsidR="00332EFC" w:rsidRPr="00332EFC" w:rsidTr="00AF64D1">
        <w:trPr>
          <w:gridAfter w:val="2"/>
          <w:wAfter w:w="29" w:type="dxa"/>
          <w:trHeight w:val="147"/>
        </w:trPr>
        <w:tc>
          <w:tcPr>
            <w:tcW w:w="311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Ориентировка в ближайшем пространстве</w:t>
            </w:r>
          </w:p>
        </w:tc>
        <w:tc>
          <w:tcPr>
            <w:tcW w:w="637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AF64D1">
            <w:pPr>
              <w:spacing w:after="0" w:line="240" w:lineRule="auto"/>
              <w:ind w:right="174"/>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 xml:space="preserve">Знать и называть части тела и их пространственное расположение; использовать в речи пространственные термины, предлоги. </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2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gridAfter w:val="2"/>
          <w:wAfter w:w="29" w:type="dxa"/>
          <w:trHeight w:val="147"/>
        </w:trPr>
        <w:tc>
          <w:tcPr>
            <w:tcW w:w="311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Временная ориентировка</w:t>
            </w:r>
          </w:p>
        </w:tc>
        <w:tc>
          <w:tcPr>
            <w:tcW w:w="637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Называть времена года, их признаки, месяцы времен года. Знать части суток.</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2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gridAfter w:val="2"/>
          <w:wAfter w:w="29" w:type="dxa"/>
          <w:trHeight w:val="147"/>
        </w:trPr>
        <w:tc>
          <w:tcPr>
            <w:tcW w:w="311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Конструирование</w:t>
            </w:r>
          </w:p>
        </w:tc>
        <w:tc>
          <w:tcPr>
            <w:tcW w:w="63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Складывать узоры из кубиков «Кубики КООСА» (4 кубика), конструировать палочки по демонстрируемому образцу.</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2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7"/>
        </w:trPr>
        <w:tc>
          <w:tcPr>
            <w:tcW w:w="10948" w:type="dxa"/>
            <w:gridSpan w:val="7"/>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b/>
                <w:color w:val="000080"/>
                <w:sz w:val="24"/>
                <w:szCs w:val="24"/>
              </w:rPr>
            </w:pPr>
            <w:r w:rsidRPr="00332EFC">
              <w:rPr>
                <w:rFonts w:ascii="Times New Roman" w:eastAsia="Times New Roman" w:hAnsi="Times New Roman" w:cs="Times New Roman"/>
                <w:b/>
                <w:sz w:val="24"/>
                <w:szCs w:val="24"/>
              </w:rPr>
              <w:t>Внимание</w:t>
            </w:r>
          </w:p>
        </w:tc>
      </w:tr>
      <w:tr w:rsidR="00332EFC" w:rsidRPr="00332EFC" w:rsidTr="00AF64D1">
        <w:trPr>
          <w:gridAfter w:val="2"/>
          <w:wAfter w:w="29" w:type="dxa"/>
          <w:trHeight w:val="147"/>
        </w:trPr>
        <w:tc>
          <w:tcPr>
            <w:tcW w:w="311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Объем, устойчивость</w:t>
            </w:r>
          </w:p>
        </w:tc>
        <w:tc>
          <w:tcPr>
            <w:tcW w:w="63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Таблица Шульте.</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2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gridAfter w:val="2"/>
          <w:wAfter w:w="29" w:type="dxa"/>
          <w:trHeight w:val="147"/>
        </w:trPr>
        <w:tc>
          <w:tcPr>
            <w:tcW w:w="311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Концентрация, переключение</w:t>
            </w:r>
          </w:p>
        </w:tc>
        <w:tc>
          <w:tcPr>
            <w:tcW w:w="63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Корректурная проба.</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2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7"/>
        </w:trPr>
        <w:tc>
          <w:tcPr>
            <w:tcW w:w="10948" w:type="dxa"/>
            <w:gridSpan w:val="7"/>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b/>
                <w:color w:val="000080"/>
                <w:sz w:val="24"/>
                <w:szCs w:val="24"/>
              </w:rPr>
            </w:pPr>
            <w:r w:rsidRPr="00332EFC">
              <w:rPr>
                <w:rFonts w:ascii="Times New Roman" w:eastAsia="Times New Roman" w:hAnsi="Times New Roman" w:cs="Times New Roman"/>
                <w:b/>
                <w:sz w:val="24"/>
                <w:szCs w:val="24"/>
              </w:rPr>
              <w:t>Память</w:t>
            </w:r>
          </w:p>
        </w:tc>
      </w:tr>
      <w:tr w:rsidR="00332EFC" w:rsidRPr="00332EFC" w:rsidTr="00AF64D1">
        <w:trPr>
          <w:gridAfter w:val="2"/>
          <w:wAfter w:w="29" w:type="dxa"/>
          <w:trHeight w:val="147"/>
        </w:trPr>
        <w:tc>
          <w:tcPr>
            <w:tcW w:w="311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Зрительная  память</w:t>
            </w:r>
          </w:p>
        </w:tc>
        <w:tc>
          <w:tcPr>
            <w:tcW w:w="63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Запоминание 10 картинок.</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2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gridAfter w:val="2"/>
          <w:wAfter w:w="29" w:type="dxa"/>
          <w:trHeight w:val="147"/>
        </w:trPr>
        <w:tc>
          <w:tcPr>
            <w:tcW w:w="311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Слухоречевая  память</w:t>
            </w:r>
          </w:p>
        </w:tc>
        <w:tc>
          <w:tcPr>
            <w:tcW w:w="63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Запоминание 10 слов.</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2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gridAfter w:val="2"/>
          <w:wAfter w:w="29" w:type="dxa"/>
          <w:trHeight w:val="147"/>
        </w:trPr>
        <w:tc>
          <w:tcPr>
            <w:tcW w:w="311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Тормозилось следов слухоречевой памяти</w:t>
            </w:r>
          </w:p>
        </w:tc>
        <w:tc>
          <w:tcPr>
            <w:tcW w:w="63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Воспроизведение 10 слов через 20-30 минут.</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2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gridAfter w:val="2"/>
          <w:wAfter w:w="29" w:type="dxa"/>
          <w:trHeight w:val="147"/>
        </w:trPr>
        <w:tc>
          <w:tcPr>
            <w:tcW w:w="311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Смысл помогает запоминанию</w:t>
            </w:r>
          </w:p>
        </w:tc>
        <w:tc>
          <w:tcPr>
            <w:tcW w:w="63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Ассоциативное запоминание.</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2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7"/>
        </w:trPr>
        <w:tc>
          <w:tcPr>
            <w:tcW w:w="10948" w:type="dxa"/>
            <w:gridSpan w:val="7"/>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r w:rsidRPr="00332EFC">
              <w:rPr>
                <w:rFonts w:ascii="Times New Roman" w:eastAsia="Times New Roman" w:hAnsi="Times New Roman" w:cs="Times New Roman"/>
                <w:b/>
                <w:sz w:val="24"/>
                <w:szCs w:val="24"/>
              </w:rPr>
              <w:t>Мышление</w:t>
            </w:r>
          </w:p>
        </w:tc>
      </w:tr>
      <w:tr w:rsidR="00332EFC" w:rsidRPr="00332EFC" w:rsidTr="00AF64D1">
        <w:trPr>
          <w:gridAfter w:val="2"/>
          <w:wAfter w:w="29" w:type="dxa"/>
          <w:trHeight w:val="147"/>
        </w:trPr>
        <w:tc>
          <w:tcPr>
            <w:tcW w:w="311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Причинно-следственные связи</w:t>
            </w:r>
          </w:p>
        </w:tc>
        <w:tc>
          <w:tcPr>
            <w:tcW w:w="637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Устанавливать и соблюдать закономерность между объектами, выполнять серию из сюжетных картинок. Составлять по серии картинок логичный рассказ.</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2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gridAfter w:val="2"/>
          <w:wAfter w:w="29" w:type="dxa"/>
          <w:trHeight w:val="147"/>
        </w:trPr>
        <w:tc>
          <w:tcPr>
            <w:tcW w:w="311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Понимание скрытого смысла</w:t>
            </w:r>
          </w:p>
        </w:tc>
        <w:tc>
          <w:tcPr>
            <w:tcW w:w="637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Понимать и объяснять скрытый смысл сюжета, текста, метафор, доступных пословиц.</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2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gridAfter w:val="2"/>
          <w:wAfter w:w="29" w:type="dxa"/>
          <w:trHeight w:val="147"/>
        </w:trPr>
        <w:tc>
          <w:tcPr>
            <w:tcW w:w="311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lastRenderedPageBreak/>
              <w:t>Обобщение</w:t>
            </w:r>
          </w:p>
        </w:tc>
        <w:tc>
          <w:tcPr>
            <w:tcW w:w="637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Проводить обобщения. Выделять «4-й лишний» предмет на невербальном и доступном вербальном уровне. Объяснять свой выбор.</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2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gridAfter w:val="2"/>
          <w:wAfter w:w="29" w:type="dxa"/>
          <w:trHeight w:val="1135"/>
        </w:trPr>
        <w:tc>
          <w:tcPr>
            <w:tcW w:w="311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Выделение существенных признаков</w:t>
            </w:r>
          </w:p>
        </w:tc>
        <w:tc>
          <w:tcPr>
            <w:tcW w:w="637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Проводить аналогии, выполнять классификацию по самостоятельно найденному основанию, сравнивать житейские понятия.</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2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410"/>
        </w:trPr>
        <w:tc>
          <w:tcPr>
            <w:tcW w:w="10948" w:type="dxa"/>
            <w:gridSpan w:val="7"/>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r w:rsidRPr="00332EFC">
              <w:rPr>
                <w:rFonts w:ascii="Times New Roman" w:eastAsia="Times New Roman" w:hAnsi="Times New Roman" w:cs="Times New Roman"/>
                <w:b/>
                <w:sz w:val="24"/>
                <w:szCs w:val="24"/>
              </w:rPr>
              <w:t>Программные знания</w:t>
            </w:r>
          </w:p>
        </w:tc>
      </w:tr>
      <w:tr w:rsidR="00332EFC" w:rsidRPr="00332EFC" w:rsidTr="00AF64D1">
        <w:trPr>
          <w:gridAfter w:val="2"/>
          <w:wAfter w:w="29" w:type="dxa"/>
          <w:trHeight w:val="418"/>
        </w:trPr>
        <w:tc>
          <w:tcPr>
            <w:tcW w:w="3119" w:type="dxa"/>
            <w:vMerge w:val="restart"/>
            <w:tcBorders>
              <w:top w:val="single" w:sz="4" w:space="0" w:color="auto"/>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Математика</w:t>
            </w:r>
          </w:p>
        </w:tc>
        <w:tc>
          <w:tcPr>
            <w:tcW w:w="63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Знание геометрических фигур.</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2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gridAfter w:val="2"/>
          <w:wAfter w:w="29" w:type="dxa"/>
          <w:trHeight w:val="410"/>
        </w:trPr>
        <w:tc>
          <w:tcPr>
            <w:tcW w:w="3119"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3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Счет прямой и обратный в пределах 10-ти.</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2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gridAfter w:val="2"/>
          <w:wAfter w:w="29" w:type="dxa"/>
          <w:trHeight w:val="432"/>
        </w:trPr>
        <w:tc>
          <w:tcPr>
            <w:tcW w:w="3119"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3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Порядковый и количественный счет.</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2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gridAfter w:val="2"/>
          <w:wAfter w:w="29" w:type="dxa"/>
          <w:trHeight w:val="396"/>
        </w:trPr>
        <w:tc>
          <w:tcPr>
            <w:tcW w:w="3119"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3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Соотнесение числа и количества.</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2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gridAfter w:val="2"/>
          <w:wAfter w:w="29" w:type="dxa"/>
          <w:trHeight w:val="418"/>
        </w:trPr>
        <w:tc>
          <w:tcPr>
            <w:tcW w:w="3119"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3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Состав числа до 10.</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2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gridAfter w:val="2"/>
          <w:wAfter w:w="29" w:type="dxa"/>
          <w:trHeight w:val="438"/>
        </w:trPr>
        <w:tc>
          <w:tcPr>
            <w:tcW w:w="3119"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3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Счетные операции сложения и вычитания.</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2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gridAfter w:val="2"/>
          <w:wAfter w:w="29" w:type="dxa"/>
          <w:trHeight w:val="419"/>
        </w:trPr>
        <w:tc>
          <w:tcPr>
            <w:tcW w:w="3119" w:type="dxa"/>
            <w:vMerge/>
            <w:tcBorders>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3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Решение простых задач.</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2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bl>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Критерии оценки:</w:t>
      </w:r>
    </w:p>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1 – не сформировано</w:t>
      </w:r>
    </w:p>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2 – в стадии формирования</w:t>
      </w:r>
    </w:p>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3 – сформировано частично</w:t>
      </w:r>
    </w:p>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4 – сформировано</w:t>
      </w:r>
    </w:p>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 xml:space="preserve">5 – закреплено </w:t>
      </w:r>
    </w:p>
    <w:p w:rsidR="00332EFC" w:rsidRPr="00332EFC" w:rsidRDefault="00332EFC" w:rsidP="00332EFC">
      <w:pPr>
        <w:autoSpaceDE w:val="0"/>
        <w:autoSpaceDN w:val="0"/>
        <w:adjustRightInd w:val="0"/>
        <w:spacing w:before="72" w:after="0" w:line="374" w:lineRule="exact"/>
        <w:ind w:right="2621"/>
        <w:rPr>
          <w:rFonts w:ascii="Times New Roman" w:hAnsi="Times New Roman" w:cs="Times New Roman"/>
          <w:sz w:val="24"/>
          <w:szCs w:val="24"/>
        </w:rPr>
      </w:pPr>
    </w:p>
    <w:p w:rsidR="00332EFC" w:rsidRPr="00332EFC" w:rsidRDefault="00332EFC" w:rsidP="00332EFC">
      <w:pPr>
        <w:autoSpaceDE w:val="0"/>
        <w:autoSpaceDN w:val="0"/>
        <w:adjustRightInd w:val="0"/>
        <w:spacing w:before="72" w:after="0" w:line="374" w:lineRule="exact"/>
        <w:ind w:left="3103" w:right="2621" w:hanging="144"/>
        <w:jc w:val="center"/>
        <w:rPr>
          <w:rFonts w:ascii="Times New Roman" w:eastAsia="Times New Roman" w:hAnsi="Times New Roman" w:cs="Times New Roman"/>
          <w:b/>
          <w:bCs/>
          <w:sz w:val="24"/>
          <w:szCs w:val="24"/>
        </w:rPr>
      </w:pPr>
      <w:r w:rsidRPr="00332EFC">
        <w:rPr>
          <w:rFonts w:ascii="Times New Roman" w:hAnsi="Times New Roman" w:cs="Times New Roman"/>
          <w:sz w:val="24"/>
          <w:szCs w:val="24"/>
        </w:rPr>
        <w:tab/>
      </w:r>
      <w:r w:rsidRPr="00332EFC">
        <w:rPr>
          <w:rFonts w:ascii="Times New Roman" w:eastAsia="Times New Roman" w:hAnsi="Times New Roman" w:cs="Times New Roman"/>
          <w:b/>
          <w:bCs/>
          <w:sz w:val="24"/>
          <w:szCs w:val="24"/>
        </w:rPr>
        <w:t>Протокол обследования учащегося 1 дополнительного класса</w:t>
      </w:r>
    </w:p>
    <w:p w:rsidR="00332EFC" w:rsidRPr="00332EFC" w:rsidRDefault="00332EFC" w:rsidP="00332EFC">
      <w:pPr>
        <w:tabs>
          <w:tab w:val="left" w:leader="underscore" w:pos="5472"/>
          <w:tab w:val="left" w:leader="underscore" w:pos="7070"/>
        </w:tabs>
        <w:autoSpaceDE w:val="0"/>
        <w:autoSpaceDN w:val="0"/>
        <w:adjustRightInd w:val="0"/>
        <w:spacing w:before="127" w:after="0" w:line="240" w:lineRule="auto"/>
        <w:jc w:val="both"/>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Ф.И. учащегося</w:t>
      </w:r>
      <w:r w:rsidRPr="00332EFC">
        <w:rPr>
          <w:rFonts w:ascii="Times New Roman" w:eastAsia="Times New Roman" w:hAnsi="Times New Roman" w:cs="Times New Roman"/>
          <w:sz w:val="24"/>
          <w:szCs w:val="24"/>
        </w:rPr>
        <w:tab/>
        <w:t>возраст</w:t>
      </w:r>
      <w:r w:rsidRPr="00332EFC">
        <w:rPr>
          <w:rFonts w:ascii="Times New Roman" w:eastAsia="Times New Roman" w:hAnsi="Times New Roman" w:cs="Times New Roman"/>
          <w:sz w:val="24"/>
          <w:szCs w:val="24"/>
        </w:rPr>
        <w:tab/>
      </w:r>
    </w:p>
    <w:p w:rsidR="00332EFC" w:rsidRPr="00332EFC" w:rsidRDefault="00332EFC" w:rsidP="00332EFC">
      <w:pPr>
        <w:tabs>
          <w:tab w:val="left" w:leader="underscore" w:pos="5472"/>
          <w:tab w:val="left" w:leader="underscore" w:pos="7070"/>
        </w:tabs>
        <w:autoSpaceDE w:val="0"/>
        <w:autoSpaceDN w:val="0"/>
        <w:adjustRightInd w:val="0"/>
        <w:spacing w:before="127" w:after="0" w:line="240" w:lineRule="auto"/>
        <w:jc w:val="both"/>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Учитель-дефектолог _________________________________________</w:t>
      </w:r>
    </w:p>
    <w:p w:rsidR="00332EFC" w:rsidRPr="00332EFC" w:rsidRDefault="00332EFC" w:rsidP="00332EFC">
      <w:pPr>
        <w:spacing w:after="0" w:line="360" w:lineRule="auto"/>
        <w:jc w:val="right"/>
        <w:rPr>
          <w:rFonts w:ascii="Times New Roman" w:eastAsia="Times New Roman" w:hAnsi="Times New Roman" w:cs="Times New Roman"/>
          <w:i/>
          <w:sz w:val="24"/>
          <w:szCs w:val="24"/>
        </w:rPr>
      </w:pPr>
    </w:p>
    <w:tbl>
      <w:tblPr>
        <w:tblW w:w="1105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6379"/>
        <w:gridCol w:w="425"/>
        <w:gridCol w:w="567"/>
        <w:gridCol w:w="426"/>
      </w:tblGrid>
      <w:tr w:rsidR="00332EFC" w:rsidRPr="00332EFC" w:rsidTr="00AF64D1">
        <w:trPr>
          <w:trHeight w:val="281"/>
        </w:trPr>
        <w:tc>
          <w:tcPr>
            <w:tcW w:w="3261" w:type="dxa"/>
            <w:vMerge w:val="restart"/>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jc w:val="center"/>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Исследуемые параметры</w:t>
            </w:r>
          </w:p>
        </w:tc>
        <w:tc>
          <w:tcPr>
            <w:tcW w:w="6379" w:type="dxa"/>
            <w:vMerge w:val="restart"/>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jc w:val="center"/>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Содержание</w:t>
            </w:r>
          </w:p>
        </w:tc>
        <w:tc>
          <w:tcPr>
            <w:tcW w:w="1418" w:type="dxa"/>
            <w:gridSpan w:val="3"/>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jc w:val="center"/>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Динамика усвоения</w:t>
            </w:r>
          </w:p>
        </w:tc>
      </w:tr>
      <w:tr w:rsidR="00332EFC" w:rsidRPr="00332EFC" w:rsidTr="00AF64D1">
        <w:trPr>
          <w:trHeight w:val="280"/>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332EFC" w:rsidRPr="00332EFC" w:rsidRDefault="00332EFC" w:rsidP="00332EFC">
            <w:pPr>
              <w:spacing w:after="0" w:line="240" w:lineRule="auto"/>
              <w:rPr>
                <w:rFonts w:ascii="Times New Roman" w:eastAsia="Times New Roman" w:hAnsi="Times New Roman" w:cs="Times New Roman"/>
                <w:sz w:val="24"/>
                <w:szCs w:val="24"/>
              </w:rPr>
            </w:pPr>
          </w:p>
        </w:tc>
        <w:tc>
          <w:tcPr>
            <w:tcW w:w="6379" w:type="dxa"/>
            <w:vMerge/>
            <w:tcBorders>
              <w:top w:val="single" w:sz="4" w:space="0" w:color="auto"/>
              <w:left w:val="single" w:sz="4" w:space="0" w:color="auto"/>
              <w:bottom w:val="single" w:sz="4" w:space="0" w:color="auto"/>
              <w:right w:val="single" w:sz="4" w:space="0" w:color="auto"/>
            </w:tcBorders>
            <w:vAlign w:val="center"/>
            <w:hideMark/>
          </w:tcPr>
          <w:p w:rsidR="00332EFC" w:rsidRPr="00332EFC" w:rsidRDefault="00332EFC" w:rsidP="00332EFC">
            <w:pPr>
              <w:spacing w:after="0" w:line="240" w:lineRule="auto"/>
              <w:rPr>
                <w:rFonts w:ascii="Times New Roman" w:eastAsia="Times New Roman" w:hAnsi="Times New Roman" w:cs="Times New Roman"/>
                <w:sz w:val="24"/>
                <w:szCs w:val="24"/>
              </w:rPr>
            </w:pPr>
          </w:p>
        </w:tc>
        <w:tc>
          <w:tcPr>
            <w:tcW w:w="425"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jc w:val="center"/>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Начало</w:t>
            </w:r>
          </w:p>
        </w:tc>
        <w:tc>
          <w:tcPr>
            <w:tcW w:w="567"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jc w:val="center"/>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Середина</w:t>
            </w:r>
          </w:p>
        </w:tc>
        <w:tc>
          <w:tcPr>
            <w:tcW w:w="426"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jc w:val="center"/>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Конец</w:t>
            </w:r>
          </w:p>
        </w:tc>
      </w:tr>
      <w:tr w:rsidR="00332EFC" w:rsidRPr="00332EFC" w:rsidTr="00AF64D1">
        <w:trPr>
          <w:trHeight w:val="145"/>
        </w:trPr>
        <w:tc>
          <w:tcPr>
            <w:tcW w:w="11058" w:type="dxa"/>
            <w:gridSpan w:val="5"/>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r w:rsidRPr="00332EFC">
              <w:rPr>
                <w:rFonts w:ascii="Times New Roman" w:eastAsia="Times New Roman" w:hAnsi="Times New Roman" w:cs="Times New Roman"/>
                <w:b/>
                <w:sz w:val="24"/>
                <w:szCs w:val="24"/>
              </w:rPr>
              <w:t>Зрительное восприятие</w:t>
            </w:r>
          </w:p>
        </w:tc>
      </w:tr>
      <w:tr w:rsidR="00332EFC" w:rsidRPr="00332EFC" w:rsidTr="00AF64D1">
        <w:trPr>
          <w:trHeight w:val="145"/>
        </w:trPr>
        <w:tc>
          <w:tcPr>
            <w:tcW w:w="3261"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Константность,</w:t>
            </w:r>
          </w:p>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целостность, осмысленность</w:t>
            </w:r>
          </w:p>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b/>
                <w:sz w:val="24"/>
                <w:szCs w:val="24"/>
              </w:rPr>
              <w:t>восприятия</w:t>
            </w:r>
          </w:p>
        </w:tc>
        <w:tc>
          <w:tcPr>
            <w:tcW w:w="637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AF64D1">
            <w:pPr>
              <w:spacing w:after="0" w:line="240" w:lineRule="auto"/>
              <w:ind w:right="704"/>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Узнавать и называть «Зашумленные» изображения, «Наложенные» изображения», «Недорисованные» изображения, «Химеры».</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5"/>
        </w:trPr>
        <w:tc>
          <w:tcPr>
            <w:tcW w:w="3261"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Часть и целое</w:t>
            </w:r>
          </w:p>
        </w:tc>
        <w:tc>
          <w:tcPr>
            <w:tcW w:w="637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Составлять «Разрезные картинки», проводить пространственный анализ и синтез элементов узора. Восполнять сюжетный рисунок недостающими элементами.</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5"/>
        </w:trPr>
        <w:tc>
          <w:tcPr>
            <w:tcW w:w="11058" w:type="dxa"/>
            <w:gridSpan w:val="5"/>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r w:rsidRPr="00332EFC">
              <w:rPr>
                <w:rFonts w:ascii="Times New Roman" w:eastAsia="Times New Roman" w:hAnsi="Times New Roman" w:cs="Times New Roman"/>
                <w:b/>
                <w:sz w:val="24"/>
                <w:szCs w:val="24"/>
              </w:rPr>
              <w:t>Пространственно-временные представления</w:t>
            </w:r>
          </w:p>
        </w:tc>
      </w:tr>
      <w:tr w:rsidR="00332EFC" w:rsidRPr="00332EFC" w:rsidTr="00AF64D1">
        <w:trPr>
          <w:trHeight w:val="145"/>
        </w:trPr>
        <w:tc>
          <w:tcPr>
            <w:tcW w:w="3261"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Ориентировка в ближайшем пространстве</w:t>
            </w:r>
          </w:p>
        </w:tc>
        <w:tc>
          <w:tcPr>
            <w:tcW w:w="637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 xml:space="preserve">Знать и называть части тела и их пространственное расположение; использовать в речи пространственные </w:t>
            </w:r>
            <w:r w:rsidRPr="00332EFC">
              <w:rPr>
                <w:rFonts w:ascii="Times New Roman" w:eastAsia="Times New Roman" w:hAnsi="Times New Roman" w:cs="Times New Roman"/>
                <w:sz w:val="24"/>
                <w:szCs w:val="24"/>
              </w:rPr>
              <w:lastRenderedPageBreak/>
              <w:t xml:space="preserve">термины, предлоги. </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5"/>
        </w:trPr>
        <w:tc>
          <w:tcPr>
            <w:tcW w:w="3261"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Временная ориентировка</w:t>
            </w:r>
          </w:p>
        </w:tc>
        <w:tc>
          <w:tcPr>
            <w:tcW w:w="637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Называть времена года, их признаки, месяцы времен года. Знать части суток.</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5"/>
        </w:trPr>
        <w:tc>
          <w:tcPr>
            <w:tcW w:w="326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Конструирование</w:t>
            </w:r>
          </w:p>
        </w:tc>
        <w:tc>
          <w:tcPr>
            <w:tcW w:w="63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Складывать узоры из кубиков «Кубики КООСА» (4 кубика), конструировать палочки по демонстрируемому образцу.</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5"/>
        </w:trPr>
        <w:tc>
          <w:tcPr>
            <w:tcW w:w="11058" w:type="dxa"/>
            <w:gridSpan w:val="5"/>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b/>
                <w:color w:val="000080"/>
                <w:sz w:val="24"/>
                <w:szCs w:val="24"/>
              </w:rPr>
            </w:pPr>
            <w:r w:rsidRPr="00332EFC">
              <w:rPr>
                <w:rFonts w:ascii="Times New Roman" w:eastAsia="Times New Roman" w:hAnsi="Times New Roman" w:cs="Times New Roman"/>
                <w:b/>
                <w:sz w:val="24"/>
                <w:szCs w:val="24"/>
              </w:rPr>
              <w:t xml:space="preserve">Внимание </w:t>
            </w:r>
          </w:p>
        </w:tc>
      </w:tr>
      <w:tr w:rsidR="00332EFC" w:rsidRPr="00332EFC" w:rsidTr="00AF64D1">
        <w:trPr>
          <w:trHeight w:val="145"/>
        </w:trPr>
        <w:tc>
          <w:tcPr>
            <w:tcW w:w="326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Объем, устойчивость</w:t>
            </w:r>
          </w:p>
        </w:tc>
        <w:tc>
          <w:tcPr>
            <w:tcW w:w="63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Таблица Шульте.</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5"/>
        </w:trPr>
        <w:tc>
          <w:tcPr>
            <w:tcW w:w="326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Концентрация, переключение</w:t>
            </w:r>
          </w:p>
        </w:tc>
        <w:tc>
          <w:tcPr>
            <w:tcW w:w="63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Корректурная проба.</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5"/>
        </w:trPr>
        <w:tc>
          <w:tcPr>
            <w:tcW w:w="11058" w:type="dxa"/>
            <w:gridSpan w:val="5"/>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b/>
                <w:color w:val="000080"/>
                <w:sz w:val="24"/>
                <w:szCs w:val="24"/>
              </w:rPr>
            </w:pPr>
            <w:r w:rsidRPr="00332EFC">
              <w:rPr>
                <w:rFonts w:ascii="Times New Roman" w:eastAsia="Times New Roman" w:hAnsi="Times New Roman" w:cs="Times New Roman"/>
                <w:b/>
                <w:sz w:val="24"/>
                <w:szCs w:val="24"/>
              </w:rPr>
              <w:t>Память</w:t>
            </w:r>
          </w:p>
        </w:tc>
      </w:tr>
      <w:tr w:rsidR="00332EFC" w:rsidRPr="00332EFC" w:rsidTr="00AF64D1">
        <w:trPr>
          <w:trHeight w:val="145"/>
        </w:trPr>
        <w:tc>
          <w:tcPr>
            <w:tcW w:w="326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Зрительная  память</w:t>
            </w:r>
          </w:p>
        </w:tc>
        <w:tc>
          <w:tcPr>
            <w:tcW w:w="63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Запоминание 10 картинок.</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5"/>
        </w:trPr>
        <w:tc>
          <w:tcPr>
            <w:tcW w:w="326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Слухоречевая  память</w:t>
            </w:r>
          </w:p>
        </w:tc>
        <w:tc>
          <w:tcPr>
            <w:tcW w:w="63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Запоминание 10 слов.</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5"/>
        </w:trPr>
        <w:tc>
          <w:tcPr>
            <w:tcW w:w="326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Тормозилось следов слухоречевой памяти</w:t>
            </w:r>
          </w:p>
        </w:tc>
        <w:tc>
          <w:tcPr>
            <w:tcW w:w="63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Воспроизведение 10 слов через 20-30 минут.</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5"/>
        </w:trPr>
        <w:tc>
          <w:tcPr>
            <w:tcW w:w="326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Смысл помогает запоминанию</w:t>
            </w:r>
          </w:p>
        </w:tc>
        <w:tc>
          <w:tcPr>
            <w:tcW w:w="63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Ассоциативное запоминание.</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5"/>
        </w:trPr>
        <w:tc>
          <w:tcPr>
            <w:tcW w:w="11058" w:type="dxa"/>
            <w:gridSpan w:val="5"/>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b/>
                <w:color w:val="000080"/>
                <w:sz w:val="24"/>
                <w:szCs w:val="24"/>
              </w:rPr>
            </w:pPr>
            <w:r w:rsidRPr="00332EFC">
              <w:rPr>
                <w:rFonts w:ascii="Times New Roman" w:eastAsia="Times New Roman" w:hAnsi="Times New Roman" w:cs="Times New Roman"/>
                <w:b/>
                <w:sz w:val="24"/>
                <w:szCs w:val="24"/>
              </w:rPr>
              <w:t>Мышление</w:t>
            </w:r>
          </w:p>
        </w:tc>
      </w:tr>
      <w:tr w:rsidR="00332EFC" w:rsidRPr="00332EFC" w:rsidTr="00AF64D1">
        <w:trPr>
          <w:trHeight w:val="145"/>
        </w:trPr>
        <w:tc>
          <w:tcPr>
            <w:tcW w:w="3261"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Причинно-следственные связи</w:t>
            </w:r>
          </w:p>
        </w:tc>
        <w:tc>
          <w:tcPr>
            <w:tcW w:w="637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Устанавливать и соблюдать закономерность между объектами, выполнять серию из сюжетных картинок. Составлять по серии картинок логичный рассказ.</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5"/>
        </w:trPr>
        <w:tc>
          <w:tcPr>
            <w:tcW w:w="3261"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Понимание скрытого смысла</w:t>
            </w:r>
          </w:p>
        </w:tc>
        <w:tc>
          <w:tcPr>
            <w:tcW w:w="637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Понимать и объяснять скрытый смысл сюжета, текста, метафор, доступных пословиц.</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5"/>
        </w:trPr>
        <w:tc>
          <w:tcPr>
            <w:tcW w:w="3261"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Обобщение</w:t>
            </w:r>
          </w:p>
        </w:tc>
        <w:tc>
          <w:tcPr>
            <w:tcW w:w="637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Проводить обобщения. Выделять «4-й лишний» предмет на невербальном и доступном вербальном уровне. Объяснять свой выбор.</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715"/>
        </w:trPr>
        <w:tc>
          <w:tcPr>
            <w:tcW w:w="3261"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Выделение существенных признаков</w:t>
            </w:r>
          </w:p>
        </w:tc>
        <w:tc>
          <w:tcPr>
            <w:tcW w:w="637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Проводить аналогии, выполнять классификацию по самостоятельно найденному основанию, сравнивать житейские понятия.</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575"/>
        </w:trPr>
        <w:tc>
          <w:tcPr>
            <w:tcW w:w="11058" w:type="dxa"/>
            <w:gridSpan w:val="5"/>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r w:rsidRPr="00332EFC">
              <w:rPr>
                <w:rFonts w:ascii="Times New Roman" w:eastAsia="Times New Roman" w:hAnsi="Times New Roman" w:cs="Times New Roman"/>
                <w:b/>
                <w:sz w:val="24"/>
                <w:szCs w:val="24"/>
              </w:rPr>
              <w:t>Программные знания</w:t>
            </w:r>
          </w:p>
        </w:tc>
      </w:tr>
      <w:tr w:rsidR="00332EFC" w:rsidRPr="00332EFC" w:rsidTr="00AF64D1">
        <w:trPr>
          <w:trHeight w:val="414"/>
        </w:trPr>
        <w:tc>
          <w:tcPr>
            <w:tcW w:w="3261" w:type="dxa"/>
            <w:vMerge w:val="restart"/>
            <w:tcBorders>
              <w:top w:val="single" w:sz="4" w:space="0" w:color="auto"/>
              <w:left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Математика</w:t>
            </w:r>
          </w:p>
        </w:tc>
        <w:tc>
          <w:tcPr>
            <w:tcW w:w="637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Счет до 10 прямой, обратный.</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426"/>
        </w:trPr>
        <w:tc>
          <w:tcPr>
            <w:tcW w:w="3261"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3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Состав числа до 10.</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417"/>
        </w:trPr>
        <w:tc>
          <w:tcPr>
            <w:tcW w:w="3261"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3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Счетные операции сложения и вычитания в пределах 10-ти.</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417"/>
        </w:trPr>
        <w:tc>
          <w:tcPr>
            <w:tcW w:w="3261"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3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Решение простых задач.</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424"/>
        </w:trPr>
        <w:tc>
          <w:tcPr>
            <w:tcW w:w="3261"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3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Знание геометрических фигур.</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424"/>
        </w:trPr>
        <w:tc>
          <w:tcPr>
            <w:tcW w:w="3261"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7797" w:type="dxa"/>
            <w:gridSpan w:val="4"/>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2-оё полугодие</w:t>
            </w:r>
          </w:p>
        </w:tc>
      </w:tr>
      <w:tr w:rsidR="00332EFC" w:rsidRPr="00332EFC" w:rsidTr="00AF64D1">
        <w:trPr>
          <w:trHeight w:val="418"/>
        </w:trPr>
        <w:tc>
          <w:tcPr>
            <w:tcW w:w="3261"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3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Счет до 20 прямой и обратный.</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426"/>
        </w:trPr>
        <w:tc>
          <w:tcPr>
            <w:tcW w:w="3261"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3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 xml:space="preserve">Состав числа до 20. </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418"/>
        </w:trPr>
        <w:tc>
          <w:tcPr>
            <w:tcW w:w="3261"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3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Счетные операции сложения и вычитания в пределах 20-ти.</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378"/>
        </w:trPr>
        <w:tc>
          <w:tcPr>
            <w:tcW w:w="3261"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3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Решение составных задач.</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bl>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Критерии оценки:</w:t>
      </w:r>
    </w:p>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1 – не сформировано</w:t>
      </w:r>
    </w:p>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2 – в стадии формирования</w:t>
      </w:r>
    </w:p>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3 – сформировано частично</w:t>
      </w:r>
    </w:p>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4 – сформировано</w:t>
      </w:r>
    </w:p>
    <w:p w:rsid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 xml:space="preserve">5 – закреплено </w:t>
      </w:r>
    </w:p>
    <w:p w:rsidR="00AF64D1" w:rsidRDefault="00AF64D1" w:rsidP="00332EFC">
      <w:pPr>
        <w:spacing w:after="0" w:line="240" w:lineRule="auto"/>
        <w:rPr>
          <w:rFonts w:ascii="Times New Roman" w:hAnsi="Times New Roman" w:cs="Times New Roman"/>
          <w:sz w:val="24"/>
          <w:szCs w:val="24"/>
        </w:rPr>
      </w:pPr>
    </w:p>
    <w:p w:rsidR="00AF64D1" w:rsidRDefault="00AF64D1" w:rsidP="00332EFC">
      <w:pPr>
        <w:spacing w:after="0" w:line="240" w:lineRule="auto"/>
        <w:rPr>
          <w:rFonts w:ascii="Times New Roman" w:hAnsi="Times New Roman" w:cs="Times New Roman"/>
          <w:sz w:val="24"/>
          <w:szCs w:val="24"/>
        </w:rPr>
      </w:pPr>
    </w:p>
    <w:p w:rsidR="00AF64D1" w:rsidRPr="00332EFC" w:rsidRDefault="00AF64D1" w:rsidP="00332EFC">
      <w:pPr>
        <w:spacing w:after="0" w:line="240" w:lineRule="auto"/>
        <w:rPr>
          <w:rFonts w:ascii="Times New Roman" w:hAnsi="Times New Roman" w:cs="Times New Roman"/>
          <w:sz w:val="24"/>
          <w:szCs w:val="24"/>
        </w:rPr>
      </w:pPr>
    </w:p>
    <w:p w:rsidR="00332EFC" w:rsidRPr="00332EFC" w:rsidRDefault="00332EFC" w:rsidP="00332EFC">
      <w:pPr>
        <w:autoSpaceDE w:val="0"/>
        <w:autoSpaceDN w:val="0"/>
        <w:adjustRightInd w:val="0"/>
        <w:spacing w:before="72" w:after="0" w:line="374" w:lineRule="exact"/>
        <w:ind w:right="2621"/>
        <w:rPr>
          <w:rFonts w:ascii="Times New Roman" w:eastAsia="Times New Roman" w:hAnsi="Times New Roman" w:cs="Times New Roman"/>
          <w:b/>
          <w:bCs/>
          <w:sz w:val="24"/>
          <w:szCs w:val="24"/>
        </w:rPr>
      </w:pPr>
    </w:p>
    <w:p w:rsidR="00332EFC" w:rsidRPr="00332EFC" w:rsidRDefault="00332EFC" w:rsidP="00332EFC">
      <w:pPr>
        <w:autoSpaceDE w:val="0"/>
        <w:autoSpaceDN w:val="0"/>
        <w:adjustRightInd w:val="0"/>
        <w:spacing w:before="72" w:after="0" w:line="374" w:lineRule="exact"/>
        <w:ind w:left="3103" w:right="2621" w:hanging="144"/>
        <w:jc w:val="center"/>
        <w:rPr>
          <w:rFonts w:ascii="Times New Roman" w:eastAsia="Times New Roman" w:hAnsi="Times New Roman" w:cs="Times New Roman"/>
          <w:b/>
          <w:bCs/>
          <w:sz w:val="24"/>
          <w:szCs w:val="24"/>
        </w:rPr>
      </w:pPr>
      <w:r w:rsidRPr="00332EFC">
        <w:rPr>
          <w:rFonts w:ascii="Times New Roman" w:eastAsia="Times New Roman" w:hAnsi="Times New Roman" w:cs="Times New Roman"/>
          <w:b/>
          <w:bCs/>
          <w:sz w:val="24"/>
          <w:szCs w:val="24"/>
        </w:rPr>
        <w:t>Протокол обследования учащегося 2 класса.</w:t>
      </w:r>
    </w:p>
    <w:p w:rsidR="00332EFC" w:rsidRPr="00332EFC" w:rsidRDefault="00332EFC" w:rsidP="00332EFC">
      <w:pPr>
        <w:tabs>
          <w:tab w:val="left" w:leader="underscore" w:pos="5472"/>
          <w:tab w:val="left" w:leader="underscore" w:pos="7070"/>
        </w:tabs>
        <w:autoSpaceDE w:val="0"/>
        <w:autoSpaceDN w:val="0"/>
        <w:adjustRightInd w:val="0"/>
        <w:spacing w:before="127" w:after="0" w:line="240" w:lineRule="auto"/>
        <w:jc w:val="both"/>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Ф.И. учащегося</w:t>
      </w:r>
      <w:r w:rsidRPr="00332EFC">
        <w:rPr>
          <w:rFonts w:ascii="Times New Roman" w:eastAsia="Times New Roman" w:hAnsi="Times New Roman" w:cs="Times New Roman"/>
          <w:sz w:val="24"/>
          <w:szCs w:val="24"/>
        </w:rPr>
        <w:tab/>
        <w:t>возраст</w:t>
      </w:r>
      <w:r w:rsidRPr="00332EFC">
        <w:rPr>
          <w:rFonts w:ascii="Times New Roman" w:eastAsia="Times New Roman" w:hAnsi="Times New Roman" w:cs="Times New Roman"/>
          <w:sz w:val="24"/>
          <w:szCs w:val="24"/>
        </w:rPr>
        <w:tab/>
      </w:r>
    </w:p>
    <w:p w:rsidR="00332EFC" w:rsidRPr="00332EFC" w:rsidRDefault="00332EFC" w:rsidP="00332EFC">
      <w:pPr>
        <w:tabs>
          <w:tab w:val="left" w:leader="underscore" w:pos="5472"/>
          <w:tab w:val="left" w:leader="underscore" w:pos="7070"/>
        </w:tabs>
        <w:autoSpaceDE w:val="0"/>
        <w:autoSpaceDN w:val="0"/>
        <w:adjustRightInd w:val="0"/>
        <w:spacing w:before="127" w:after="0" w:line="240" w:lineRule="auto"/>
        <w:jc w:val="both"/>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Учитель-дефектолог _________________________________________</w:t>
      </w:r>
    </w:p>
    <w:p w:rsidR="00332EFC" w:rsidRPr="00332EFC" w:rsidRDefault="00332EFC" w:rsidP="00332EFC">
      <w:pPr>
        <w:spacing w:after="0" w:line="360" w:lineRule="auto"/>
        <w:jc w:val="right"/>
        <w:rPr>
          <w:rFonts w:ascii="Times New Roman" w:eastAsia="Times New Roman" w:hAnsi="Times New Roman" w:cs="Times New Roman"/>
          <w:i/>
          <w:sz w:val="24"/>
          <w:szCs w:val="24"/>
        </w:rPr>
      </w:pPr>
    </w:p>
    <w:tbl>
      <w:tblPr>
        <w:tblW w:w="1129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6379"/>
        <w:gridCol w:w="425"/>
        <w:gridCol w:w="567"/>
        <w:gridCol w:w="665"/>
      </w:tblGrid>
      <w:tr w:rsidR="00332EFC" w:rsidRPr="00332EFC" w:rsidTr="00AF64D1">
        <w:trPr>
          <w:trHeight w:val="278"/>
        </w:trPr>
        <w:tc>
          <w:tcPr>
            <w:tcW w:w="3261" w:type="dxa"/>
            <w:vMerge w:val="restart"/>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jc w:val="center"/>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Исследуемые параметры</w:t>
            </w:r>
          </w:p>
        </w:tc>
        <w:tc>
          <w:tcPr>
            <w:tcW w:w="6379" w:type="dxa"/>
            <w:vMerge w:val="restart"/>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jc w:val="center"/>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Содержание</w:t>
            </w:r>
          </w:p>
        </w:tc>
        <w:tc>
          <w:tcPr>
            <w:tcW w:w="1657" w:type="dxa"/>
            <w:gridSpan w:val="3"/>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jc w:val="center"/>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Динамика усвоения</w:t>
            </w:r>
          </w:p>
        </w:tc>
      </w:tr>
      <w:tr w:rsidR="00332EFC" w:rsidRPr="00332EFC" w:rsidTr="00AF64D1">
        <w:trPr>
          <w:trHeight w:val="277"/>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332EFC" w:rsidRPr="00332EFC" w:rsidRDefault="00332EFC" w:rsidP="00332EFC">
            <w:pPr>
              <w:spacing w:after="0" w:line="240" w:lineRule="auto"/>
              <w:rPr>
                <w:rFonts w:ascii="Times New Roman" w:eastAsia="Times New Roman" w:hAnsi="Times New Roman" w:cs="Times New Roman"/>
                <w:sz w:val="24"/>
                <w:szCs w:val="24"/>
              </w:rPr>
            </w:pPr>
          </w:p>
        </w:tc>
        <w:tc>
          <w:tcPr>
            <w:tcW w:w="6379" w:type="dxa"/>
            <w:vMerge/>
            <w:tcBorders>
              <w:top w:val="single" w:sz="4" w:space="0" w:color="auto"/>
              <w:left w:val="single" w:sz="4" w:space="0" w:color="auto"/>
              <w:bottom w:val="single" w:sz="4" w:space="0" w:color="auto"/>
              <w:right w:val="single" w:sz="4" w:space="0" w:color="auto"/>
            </w:tcBorders>
            <w:vAlign w:val="center"/>
            <w:hideMark/>
          </w:tcPr>
          <w:p w:rsidR="00332EFC" w:rsidRPr="00332EFC" w:rsidRDefault="00332EFC" w:rsidP="00332EFC">
            <w:pPr>
              <w:spacing w:after="0" w:line="240" w:lineRule="auto"/>
              <w:rPr>
                <w:rFonts w:ascii="Times New Roman" w:eastAsia="Times New Roman" w:hAnsi="Times New Roman" w:cs="Times New Roman"/>
                <w:sz w:val="24"/>
                <w:szCs w:val="24"/>
              </w:rPr>
            </w:pPr>
          </w:p>
        </w:tc>
        <w:tc>
          <w:tcPr>
            <w:tcW w:w="425"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jc w:val="center"/>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Начало</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Середина</w:t>
            </w:r>
          </w:p>
        </w:tc>
        <w:tc>
          <w:tcPr>
            <w:tcW w:w="665"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jc w:val="center"/>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Конец</w:t>
            </w:r>
          </w:p>
        </w:tc>
      </w:tr>
      <w:tr w:rsidR="00332EFC" w:rsidRPr="00332EFC" w:rsidTr="00AF64D1">
        <w:trPr>
          <w:trHeight w:val="144"/>
        </w:trPr>
        <w:tc>
          <w:tcPr>
            <w:tcW w:w="11297" w:type="dxa"/>
            <w:gridSpan w:val="5"/>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b/>
                <w:color w:val="000080"/>
                <w:sz w:val="24"/>
                <w:szCs w:val="24"/>
              </w:rPr>
            </w:pPr>
            <w:r w:rsidRPr="00332EFC">
              <w:rPr>
                <w:rFonts w:ascii="Times New Roman" w:eastAsia="Times New Roman" w:hAnsi="Times New Roman" w:cs="Times New Roman"/>
                <w:b/>
                <w:sz w:val="24"/>
                <w:szCs w:val="24"/>
              </w:rPr>
              <w:t>Зрительное восприятие</w:t>
            </w:r>
          </w:p>
        </w:tc>
      </w:tr>
      <w:tr w:rsidR="00332EFC" w:rsidRPr="00332EFC" w:rsidTr="00AF64D1">
        <w:trPr>
          <w:trHeight w:val="144"/>
        </w:trPr>
        <w:tc>
          <w:tcPr>
            <w:tcW w:w="3261"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Константность,</w:t>
            </w:r>
          </w:p>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целостность, осмысленность</w:t>
            </w:r>
          </w:p>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восприятия</w:t>
            </w:r>
          </w:p>
        </w:tc>
        <w:tc>
          <w:tcPr>
            <w:tcW w:w="637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Узнавать и называть «Зашумленные» изображения, «Наложенные» изображения», «Недорисованные» изображения, «Химеры».</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AF64D1">
            <w:pPr>
              <w:spacing w:after="0" w:line="240" w:lineRule="auto"/>
              <w:ind w:right="1639"/>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66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4"/>
        </w:trPr>
        <w:tc>
          <w:tcPr>
            <w:tcW w:w="3261"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Часть и целое</w:t>
            </w:r>
          </w:p>
        </w:tc>
        <w:tc>
          <w:tcPr>
            <w:tcW w:w="637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Составлять «Разрезные картинки», проводить пространственный анализ и синтез элементов узора. Восполнять сюжетный рисунок недостающими элементами.</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66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4"/>
        </w:trPr>
        <w:tc>
          <w:tcPr>
            <w:tcW w:w="11297" w:type="dxa"/>
            <w:gridSpan w:val="5"/>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r w:rsidRPr="00332EFC">
              <w:rPr>
                <w:rFonts w:ascii="Times New Roman" w:eastAsia="Times New Roman" w:hAnsi="Times New Roman" w:cs="Times New Roman"/>
                <w:b/>
                <w:sz w:val="24"/>
                <w:szCs w:val="24"/>
              </w:rPr>
              <w:t>Пространственно-временные представления</w:t>
            </w:r>
          </w:p>
        </w:tc>
      </w:tr>
      <w:tr w:rsidR="00332EFC" w:rsidRPr="00332EFC" w:rsidTr="00AF64D1">
        <w:trPr>
          <w:trHeight w:val="144"/>
        </w:trPr>
        <w:tc>
          <w:tcPr>
            <w:tcW w:w="3261"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Ориентировка в ближайшем пространстве</w:t>
            </w:r>
          </w:p>
        </w:tc>
        <w:tc>
          <w:tcPr>
            <w:tcW w:w="637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Использовать в речи пространственные термины, предлоги. Понимать и употреблять логико-грамматические конструкции.</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66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4"/>
        </w:trPr>
        <w:tc>
          <w:tcPr>
            <w:tcW w:w="3261"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Временная ориентировка</w:t>
            </w:r>
          </w:p>
        </w:tc>
        <w:tc>
          <w:tcPr>
            <w:tcW w:w="637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Называть времена года, их признаки, месяцы времен года. Знать части суток. Ориентироваться по часам.</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66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4"/>
        </w:trPr>
        <w:tc>
          <w:tcPr>
            <w:tcW w:w="326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Конструирование</w:t>
            </w:r>
          </w:p>
        </w:tc>
        <w:tc>
          <w:tcPr>
            <w:tcW w:w="63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Складывать узоры из кубиков (9-16 кубиков).</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66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4"/>
        </w:trPr>
        <w:tc>
          <w:tcPr>
            <w:tcW w:w="11297" w:type="dxa"/>
            <w:gridSpan w:val="5"/>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b/>
                <w:color w:val="000080"/>
                <w:sz w:val="24"/>
                <w:szCs w:val="24"/>
              </w:rPr>
            </w:pPr>
            <w:r w:rsidRPr="00332EFC">
              <w:rPr>
                <w:rFonts w:ascii="Times New Roman" w:eastAsia="Times New Roman" w:hAnsi="Times New Roman" w:cs="Times New Roman"/>
                <w:b/>
                <w:sz w:val="24"/>
                <w:szCs w:val="24"/>
              </w:rPr>
              <w:t xml:space="preserve">Внимание </w:t>
            </w:r>
          </w:p>
        </w:tc>
      </w:tr>
      <w:tr w:rsidR="00332EFC" w:rsidRPr="00332EFC" w:rsidTr="00AF64D1">
        <w:trPr>
          <w:trHeight w:val="144"/>
        </w:trPr>
        <w:tc>
          <w:tcPr>
            <w:tcW w:w="326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Объем, устойчивость</w:t>
            </w:r>
          </w:p>
        </w:tc>
        <w:tc>
          <w:tcPr>
            <w:tcW w:w="63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Таблица Шульте.</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66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4"/>
        </w:trPr>
        <w:tc>
          <w:tcPr>
            <w:tcW w:w="326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Концентрация, переключение</w:t>
            </w:r>
          </w:p>
        </w:tc>
        <w:tc>
          <w:tcPr>
            <w:tcW w:w="63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Корректурная проба.</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66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4"/>
        </w:trPr>
        <w:tc>
          <w:tcPr>
            <w:tcW w:w="11297" w:type="dxa"/>
            <w:gridSpan w:val="5"/>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b/>
                <w:color w:val="000080"/>
                <w:sz w:val="24"/>
                <w:szCs w:val="24"/>
              </w:rPr>
            </w:pPr>
            <w:r w:rsidRPr="00332EFC">
              <w:rPr>
                <w:rFonts w:ascii="Times New Roman" w:eastAsia="Times New Roman" w:hAnsi="Times New Roman" w:cs="Times New Roman"/>
                <w:b/>
                <w:sz w:val="24"/>
                <w:szCs w:val="24"/>
              </w:rPr>
              <w:t>Память</w:t>
            </w:r>
          </w:p>
        </w:tc>
      </w:tr>
      <w:tr w:rsidR="00332EFC" w:rsidRPr="00332EFC" w:rsidTr="00AF64D1">
        <w:trPr>
          <w:trHeight w:val="144"/>
        </w:trPr>
        <w:tc>
          <w:tcPr>
            <w:tcW w:w="326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Зрительная  память</w:t>
            </w:r>
          </w:p>
        </w:tc>
        <w:tc>
          <w:tcPr>
            <w:tcW w:w="63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Запоминание 10 символов.</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66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4"/>
        </w:trPr>
        <w:tc>
          <w:tcPr>
            <w:tcW w:w="326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Слухоречевая  память</w:t>
            </w:r>
          </w:p>
        </w:tc>
        <w:tc>
          <w:tcPr>
            <w:tcW w:w="63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Запоминание 10 слов.</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66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4"/>
        </w:trPr>
        <w:tc>
          <w:tcPr>
            <w:tcW w:w="326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Тормозилось следов слухоречевой памяти</w:t>
            </w:r>
          </w:p>
        </w:tc>
        <w:tc>
          <w:tcPr>
            <w:tcW w:w="63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Воспроизведение 10 слов через 20-30 минут.</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66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4"/>
        </w:trPr>
        <w:tc>
          <w:tcPr>
            <w:tcW w:w="326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Смысл помогает запоминанию</w:t>
            </w:r>
          </w:p>
        </w:tc>
        <w:tc>
          <w:tcPr>
            <w:tcW w:w="63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Ассоциативное запоминание.</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66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4"/>
        </w:trPr>
        <w:tc>
          <w:tcPr>
            <w:tcW w:w="11297" w:type="dxa"/>
            <w:gridSpan w:val="5"/>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b/>
                <w:color w:val="000080"/>
                <w:sz w:val="24"/>
                <w:szCs w:val="24"/>
              </w:rPr>
            </w:pPr>
            <w:r w:rsidRPr="00332EFC">
              <w:rPr>
                <w:rFonts w:ascii="Times New Roman" w:eastAsia="Times New Roman" w:hAnsi="Times New Roman" w:cs="Times New Roman"/>
                <w:b/>
                <w:sz w:val="24"/>
                <w:szCs w:val="24"/>
              </w:rPr>
              <w:t>Мышление</w:t>
            </w:r>
          </w:p>
        </w:tc>
      </w:tr>
      <w:tr w:rsidR="00332EFC" w:rsidRPr="00332EFC" w:rsidTr="00AF64D1">
        <w:trPr>
          <w:trHeight w:val="144"/>
        </w:trPr>
        <w:tc>
          <w:tcPr>
            <w:tcW w:w="3261"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Причинно-следственные связи</w:t>
            </w:r>
          </w:p>
        </w:tc>
        <w:tc>
          <w:tcPr>
            <w:tcW w:w="637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Устанавливать и соблюдать закономерность между объектами, выполнять серию из сюжетных картинок. Составлять по серии картинок логичный рассказ.</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66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4"/>
        </w:trPr>
        <w:tc>
          <w:tcPr>
            <w:tcW w:w="3261"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Понимание скрытого смысла</w:t>
            </w:r>
          </w:p>
        </w:tc>
        <w:tc>
          <w:tcPr>
            <w:tcW w:w="637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Понимать и объяснять скрытый смысл сюжета, текста, метафор, пословиц.</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66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4"/>
        </w:trPr>
        <w:tc>
          <w:tcPr>
            <w:tcW w:w="3261"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Обобщение</w:t>
            </w:r>
          </w:p>
        </w:tc>
        <w:tc>
          <w:tcPr>
            <w:tcW w:w="637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Выделять «4-й лишний» предмет на невербальном и вербальном уровне, Объяснять свой выбор, проводить обобщения.</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66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4"/>
        </w:trPr>
        <w:tc>
          <w:tcPr>
            <w:tcW w:w="3261"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Выделение существенных признаков</w:t>
            </w:r>
          </w:p>
        </w:tc>
        <w:tc>
          <w:tcPr>
            <w:tcW w:w="637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 xml:space="preserve">Проводить аналогии, выполнять классификацию по самостоятельно найденному основанию, сравнивать </w:t>
            </w:r>
            <w:r w:rsidRPr="00332EFC">
              <w:rPr>
                <w:rFonts w:ascii="Times New Roman" w:eastAsia="Times New Roman" w:hAnsi="Times New Roman" w:cs="Times New Roman"/>
                <w:sz w:val="24"/>
                <w:szCs w:val="24"/>
              </w:rPr>
              <w:lastRenderedPageBreak/>
              <w:t>понятия.</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66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4"/>
        </w:trPr>
        <w:tc>
          <w:tcPr>
            <w:tcW w:w="11297" w:type="dxa"/>
            <w:gridSpan w:val="5"/>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360"/>
              <w:jc w:val="center"/>
              <w:rPr>
                <w:rFonts w:ascii="Times New Roman" w:eastAsia="Times New Roman" w:hAnsi="Times New Roman" w:cs="Times New Roman"/>
                <w:b/>
                <w:color w:val="000080"/>
                <w:sz w:val="24"/>
                <w:szCs w:val="24"/>
              </w:rPr>
            </w:pPr>
            <w:r w:rsidRPr="00332EFC">
              <w:rPr>
                <w:rFonts w:ascii="Times New Roman" w:eastAsia="Times New Roman" w:hAnsi="Times New Roman" w:cs="Times New Roman"/>
                <w:b/>
                <w:sz w:val="24"/>
                <w:szCs w:val="24"/>
              </w:rPr>
              <w:t>Программные знания</w:t>
            </w:r>
          </w:p>
        </w:tc>
      </w:tr>
      <w:tr w:rsidR="00332EFC" w:rsidRPr="00332EFC" w:rsidTr="00AF64D1">
        <w:trPr>
          <w:trHeight w:val="144"/>
        </w:trPr>
        <w:tc>
          <w:tcPr>
            <w:tcW w:w="3261" w:type="dxa"/>
            <w:vMerge w:val="restart"/>
            <w:tcBorders>
              <w:top w:val="single" w:sz="4" w:space="0" w:color="auto"/>
              <w:left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Математика</w:t>
            </w:r>
          </w:p>
        </w:tc>
        <w:tc>
          <w:tcPr>
            <w:tcW w:w="63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Знание геометрических фигур.</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i/>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720"/>
              <w:rPr>
                <w:rFonts w:ascii="Times New Roman" w:eastAsia="Times New Roman" w:hAnsi="Times New Roman" w:cs="Times New Roman"/>
                <w:color w:val="000080"/>
                <w:sz w:val="24"/>
                <w:szCs w:val="24"/>
              </w:rPr>
            </w:pPr>
          </w:p>
        </w:tc>
        <w:tc>
          <w:tcPr>
            <w:tcW w:w="66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360"/>
              <w:jc w:val="center"/>
              <w:rPr>
                <w:rFonts w:ascii="Times New Roman" w:eastAsia="Times New Roman" w:hAnsi="Times New Roman" w:cs="Times New Roman"/>
                <w:color w:val="000080"/>
                <w:sz w:val="24"/>
                <w:szCs w:val="24"/>
              </w:rPr>
            </w:pPr>
          </w:p>
        </w:tc>
      </w:tr>
      <w:tr w:rsidR="00332EFC" w:rsidRPr="00332EFC" w:rsidTr="00AF64D1">
        <w:trPr>
          <w:trHeight w:val="144"/>
        </w:trPr>
        <w:tc>
          <w:tcPr>
            <w:tcW w:w="3261"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3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Счет до 20 прямой и обратный.</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i/>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720"/>
              <w:rPr>
                <w:rFonts w:ascii="Times New Roman" w:eastAsia="Times New Roman" w:hAnsi="Times New Roman" w:cs="Times New Roman"/>
                <w:color w:val="000080"/>
                <w:sz w:val="24"/>
                <w:szCs w:val="24"/>
              </w:rPr>
            </w:pPr>
          </w:p>
        </w:tc>
        <w:tc>
          <w:tcPr>
            <w:tcW w:w="66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360"/>
              <w:jc w:val="center"/>
              <w:rPr>
                <w:rFonts w:ascii="Times New Roman" w:eastAsia="Times New Roman" w:hAnsi="Times New Roman" w:cs="Times New Roman"/>
                <w:color w:val="000080"/>
                <w:sz w:val="24"/>
                <w:szCs w:val="24"/>
              </w:rPr>
            </w:pPr>
          </w:p>
        </w:tc>
      </w:tr>
      <w:tr w:rsidR="00332EFC" w:rsidRPr="00332EFC" w:rsidTr="00AF64D1">
        <w:trPr>
          <w:trHeight w:val="144"/>
        </w:trPr>
        <w:tc>
          <w:tcPr>
            <w:tcW w:w="3261"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3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Состав числа до 20.</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i/>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720"/>
              <w:rPr>
                <w:rFonts w:ascii="Times New Roman" w:eastAsia="Times New Roman" w:hAnsi="Times New Roman" w:cs="Times New Roman"/>
                <w:color w:val="000080"/>
                <w:sz w:val="24"/>
                <w:szCs w:val="24"/>
              </w:rPr>
            </w:pPr>
          </w:p>
        </w:tc>
        <w:tc>
          <w:tcPr>
            <w:tcW w:w="66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360"/>
              <w:jc w:val="center"/>
              <w:rPr>
                <w:rFonts w:ascii="Times New Roman" w:eastAsia="Times New Roman" w:hAnsi="Times New Roman" w:cs="Times New Roman"/>
                <w:color w:val="000080"/>
                <w:sz w:val="24"/>
                <w:szCs w:val="24"/>
              </w:rPr>
            </w:pPr>
          </w:p>
        </w:tc>
      </w:tr>
      <w:tr w:rsidR="00332EFC" w:rsidRPr="00332EFC" w:rsidTr="00AF64D1">
        <w:trPr>
          <w:trHeight w:val="144"/>
        </w:trPr>
        <w:tc>
          <w:tcPr>
            <w:tcW w:w="3261"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3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Счетные операции сложения и вычитания в пределах 20-ти.</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i/>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720"/>
              <w:rPr>
                <w:rFonts w:ascii="Times New Roman" w:eastAsia="Times New Roman" w:hAnsi="Times New Roman" w:cs="Times New Roman"/>
                <w:color w:val="000080"/>
                <w:sz w:val="24"/>
                <w:szCs w:val="24"/>
              </w:rPr>
            </w:pPr>
          </w:p>
        </w:tc>
        <w:tc>
          <w:tcPr>
            <w:tcW w:w="66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360"/>
              <w:jc w:val="center"/>
              <w:rPr>
                <w:rFonts w:ascii="Times New Roman" w:eastAsia="Times New Roman" w:hAnsi="Times New Roman" w:cs="Times New Roman"/>
                <w:color w:val="000080"/>
                <w:sz w:val="24"/>
                <w:szCs w:val="24"/>
              </w:rPr>
            </w:pPr>
          </w:p>
        </w:tc>
      </w:tr>
      <w:tr w:rsidR="00332EFC" w:rsidRPr="00332EFC" w:rsidTr="00AF64D1">
        <w:trPr>
          <w:trHeight w:val="144"/>
        </w:trPr>
        <w:tc>
          <w:tcPr>
            <w:tcW w:w="3261"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3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Решение составных задач.</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i/>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720"/>
              <w:rPr>
                <w:rFonts w:ascii="Times New Roman" w:eastAsia="Times New Roman" w:hAnsi="Times New Roman" w:cs="Times New Roman"/>
                <w:color w:val="000080"/>
                <w:sz w:val="24"/>
                <w:szCs w:val="24"/>
              </w:rPr>
            </w:pPr>
          </w:p>
        </w:tc>
        <w:tc>
          <w:tcPr>
            <w:tcW w:w="66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360"/>
              <w:jc w:val="center"/>
              <w:rPr>
                <w:rFonts w:ascii="Times New Roman" w:eastAsia="Times New Roman" w:hAnsi="Times New Roman" w:cs="Times New Roman"/>
                <w:color w:val="000080"/>
                <w:sz w:val="24"/>
                <w:szCs w:val="24"/>
              </w:rPr>
            </w:pPr>
          </w:p>
        </w:tc>
      </w:tr>
      <w:tr w:rsidR="00332EFC" w:rsidRPr="00332EFC" w:rsidTr="00AF64D1">
        <w:trPr>
          <w:trHeight w:val="144"/>
        </w:trPr>
        <w:tc>
          <w:tcPr>
            <w:tcW w:w="3261"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8036" w:type="dxa"/>
            <w:gridSpan w:val="4"/>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color w:val="000080"/>
                <w:sz w:val="24"/>
                <w:szCs w:val="24"/>
              </w:rPr>
            </w:pPr>
            <w:r w:rsidRPr="00332EFC">
              <w:rPr>
                <w:rFonts w:ascii="Times New Roman" w:eastAsia="Times New Roman" w:hAnsi="Times New Roman" w:cs="Times New Roman"/>
                <w:b/>
                <w:sz w:val="24"/>
                <w:szCs w:val="24"/>
              </w:rPr>
              <w:t xml:space="preserve">                                                   2-ое полугодие</w:t>
            </w:r>
          </w:p>
        </w:tc>
      </w:tr>
      <w:tr w:rsidR="00332EFC" w:rsidRPr="00332EFC" w:rsidTr="00AF64D1">
        <w:trPr>
          <w:trHeight w:val="144"/>
        </w:trPr>
        <w:tc>
          <w:tcPr>
            <w:tcW w:w="3261"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3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Числовой ряд до 100.</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i/>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720"/>
              <w:rPr>
                <w:rFonts w:ascii="Times New Roman" w:eastAsia="Times New Roman" w:hAnsi="Times New Roman" w:cs="Times New Roman"/>
                <w:color w:val="000080"/>
                <w:sz w:val="24"/>
                <w:szCs w:val="24"/>
              </w:rPr>
            </w:pPr>
          </w:p>
        </w:tc>
        <w:tc>
          <w:tcPr>
            <w:tcW w:w="66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360"/>
              <w:jc w:val="center"/>
              <w:rPr>
                <w:rFonts w:ascii="Times New Roman" w:eastAsia="Times New Roman" w:hAnsi="Times New Roman" w:cs="Times New Roman"/>
                <w:color w:val="000080"/>
                <w:sz w:val="24"/>
                <w:szCs w:val="24"/>
              </w:rPr>
            </w:pPr>
          </w:p>
        </w:tc>
      </w:tr>
      <w:tr w:rsidR="00332EFC" w:rsidRPr="00332EFC" w:rsidTr="00AF64D1">
        <w:trPr>
          <w:trHeight w:val="144"/>
        </w:trPr>
        <w:tc>
          <w:tcPr>
            <w:tcW w:w="3261"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3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Сравнение чисел.</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i/>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720"/>
              <w:rPr>
                <w:rFonts w:ascii="Times New Roman" w:eastAsia="Times New Roman" w:hAnsi="Times New Roman" w:cs="Times New Roman"/>
                <w:color w:val="000080"/>
                <w:sz w:val="24"/>
                <w:szCs w:val="24"/>
              </w:rPr>
            </w:pPr>
          </w:p>
        </w:tc>
        <w:tc>
          <w:tcPr>
            <w:tcW w:w="66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360"/>
              <w:jc w:val="center"/>
              <w:rPr>
                <w:rFonts w:ascii="Times New Roman" w:eastAsia="Times New Roman" w:hAnsi="Times New Roman" w:cs="Times New Roman"/>
                <w:color w:val="000080"/>
                <w:sz w:val="24"/>
                <w:szCs w:val="24"/>
              </w:rPr>
            </w:pPr>
          </w:p>
        </w:tc>
      </w:tr>
      <w:tr w:rsidR="00332EFC" w:rsidRPr="00332EFC" w:rsidTr="00AF64D1">
        <w:trPr>
          <w:trHeight w:val="144"/>
        </w:trPr>
        <w:tc>
          <w:tcPr>
            <w:tcW w:w="3261"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3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Навык устных и письменных вычислений в пределах 100.</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i/>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720"/>
              <w:rPr>
                <w:rFonts w:ascii="Times New Roman" w:eastAsia="Times New Roman" w:hAnsi="Times New Roman" w:cs="Times New Roman"/>
                <w:color w:val="000080"/>
                <w:sz w:val="24"/>
                <w:szCs w:val="24"/>
              </w:rPr>
            </w:pPr>
          </w:p>
        </w:tc>
        <w:tc>
          <w:tcPr>
            <w:tcW w:w="66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360"/>
              <w:jc w:val="center"/>
              <w:rPr>
                <w:rFonts w:ascii="Times New Roman" w:eastAsia="Times New Roman" w:hAnsi="Times New Roman" w:cs="Times New Roman"/>
                <w:color w:val="000080"/>
                <w:sz w:val="24"/>
                <w:szCs w:val="24"/>
              </w:rPr>
            </w:pPr>
          </w:p>
        </w:tc>
      </w:tr>
      <w:tr w:rsidR="00332EFC" w:rsidRPr="00332EFC" w:rsidTr="00AF64D1">
        <w:trPr>
          <w:trHeight w:val="144"/>
        </w:trPr>
        <w:tc>
          <w:tcPr>
            <w:tcW w:w="3261"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3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Решение простых и составных задач.</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i/>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720"/>
              <w:rPr>
                <w:rFonts w:ascii="Times New Roman" w:eastAsia="Times New Roman" w:hAnsi="Times New Roman" w:cs="Times New Roman"/>
                <w:color w:val="000080"/>
                <w:sz w:val="24"/>
                <w:szCs w:val="24"/>
              </w:rPr>
            </w:pPr>
          </w:p>
        </w:tc>
        <w:tc>
          <w:tcPr>
            <w:tcW w:w="66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360"/>
              <w:jc w:val="center"/>
              <w:rPr>
                <w:rFonts w:ascii="Times New Roman" w:eastAsia="Times New Roman" w:hAnsi="Times New Roman" w:cs="Times New Roman"/>
                <w:color w:val="000080"/>
                <w:sz w:val="24"/>
                <w:szCs w:val="24"/>
              </w:rPr>
            </w:pPr>
          </w:p>
        </w:tc>
      </w:tr>
      <w:tr w:rsidR="00332EFC" w:rsidRPr="00332EFC" w:rsidTr="00AF64D1">
        <w:trPr>
          <w:trHeight w:val="144"/>
        </w:trPr>
        <w:tc>
          <w:tcPr>
            <w:tcW w:w="3261" w:type="dxa"/>
            <w:vMerge/>
            <w:tcBorders>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3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Таблица умножения на 2 и 3.</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i/>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720"/>
              <w:rPr>
                <w:rFonts w:ascii="Times New Roman" w:eastAsia="Times New Roman" w:hAnsi="Times New Roman" w:cs="Times New Roman"/>
                <w:color w:val="000080"/>
                <w:sz w:val="24"/>
                <w:szCs w:val="24"/>
              </w:rPr>
            </w:pPr>
          </w:p>
        </w:tc>
        <w:tc>
          <w:tcPr>
            <w:tcW w:w="66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360"/>
              <w:jc w:val="center"/>
              <w:rPr>
                <w:rFonts w:ascii="Times New Roman" w:eastAsia="Times New Roman" w:hAnsi="Times New Roman" w:cs="Times New Roman"/>
                <w:color w:val="000080"/>
                <w:sz w:val="24"/>
                <w:szCs w:val="24"/>
              </w:rPr>
            </w:pPr>
          </w:p>
        </w:tc>
      </w:tr>
    </w:tbl>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Критерии оценки:</w:t>
      </w:r>
    </w:p>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1 – не сформировано</w:t>
      </w:r>
    </w:p>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2 – в стадии формирования</w:t>
      </w:r>
    </w:p>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3 – сформировано частично</w:t>
      </w:r>
    </w:p>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4 – сформировано</w:t>
      </w:r>
    </w:p>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 xml:space="preserve">5 – закреплено </w:t>
      </w:r>
    </w:p>
    <w:p w:rsidR="00332EFC" w:rsidRPr="00332EFC" w:rsidRDefault="00332EFC" w:rsidP="00332EFC">
      <w:pPr>
        <w:spacing w:after="0" w:line="360" w:lineRule="auto"/>
        <w:rPr>
          <w:rFonts w:ascii="Times New Roman" w:eastAsia="Times New Roman" w:hAnsi="Times New Roman" w:cs="Times New Roman"/>
          <w:sz w:val="24"/>
          <w:szCs w:val="24"/>
        </w:rPr>
      </w:pPr>
    </w:p>
    <w:p w:rsidR="00332EFC" w:rsidRPr="00332EFC" w:rsidRDefault="00332EFC" w:rsidP="00AF64D1">
      <w:pPr>
        <w:autoSpaceDE w:val="0"/>
        <w:autoSpaceDN w:val="0"/>
        <w:adjustRightInd w:val="0"/>
        <w:spacing w:before="72" w:after="0" w:line="374" w:lineRule="exact"/>
        <w:ind w:left="3103" w:right="2102" w:hanging="144"/>
        <w:jc w:val="center"/>
        <w:rPr>
          <w:rFonts w:ascii="Times New Roman" w:eastAsia="Times New Roman" w:hAnsi="Times New Roman" w:cs="Times New Roman"/>
          <w:b/>
          <w:bCs/>
          <w:sz w:val="24"/>
          <w:szCs w:val="24"/>
        </w:rPr>
      </w:pPr>
      <w:r w:rsidRPr="00332EFC">
        <w:rPr>
          <w:rFonts w:ascii="Times New Roman" w:eastAsia="Times New Roman" w:hAnsi="Times New Roman" w:cs="Times New Roman"/>
          <w:b/>
          <w:bCs/>
          <w:sz w:val="24"/>
          <w:szCs w:val="24"/>
        </w:rPr>
        <w:t>Протокол обследования учащегося  3</w:t>
      </w:r>
      <w:r w:rsidR="00AF64D1">
        <w:rPr>
          <w:rFonts w:ascii="Times New Roman" w:eastAsia="Times New Roman" w:hAnsi="Times New Roman" w:cs="Times New Roman"/>
          <w:b/>
          <w:bCs/>
          <w:sz w:val="24"/>
          <w:szCs w:val="24"/>
        </w:rPr>
        <w:t xml:space="preserve">  </w:t>
      </w:r>
      <w:r w:rsidRPr="00332EFC">
        <w:rPr>
          <w:rFonts w:ascii="Times New Roman" w:eastAsia="Times New Roman" w:hAnsi="Times New Roman" w:cs="Times New Roman"/>
          <w:b/>
          <w:bCs/>
          <w:sz w:val="24"/>
          <w:szCs w:val="24"/>
        </w:rPr>
        <w:t>класса.</w:t>
      </w:r>
    </w:p>
    <w:p w:rsidR="00332EFC" w:rsidRPr="00332EFC" w:rsidRDefault="00332EFC" w:rsidP="00332EFC">
      <w:pPr>
        <w:tabs>
          <w:tab w:val="left" w:leader="underscore" w:pos="5472"/>
          <w:tab w:val="left" w:leader="underscore" w:pos="7070"/>
        </w:tabs>
        <w:autoSpaceDE w:val="0"/>
        <w:autoSpaceDN w:val="0"/>
        <w:adjustRightInd w:val="0"/>
        <w:spacing w:before="127" w:after="0" w:line="240" w:lineRule="auto"/>
        <w:jc w:val="both"/>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Ф.И. учащегося</w:t>
      </w:r>
      <w:r w:rsidRPr="00332EFC">
        <w:rPr>
          <w:rFonts w:ascii="Times New Roman" w:eastAsia="Times New Roman" w:hAnsi="Times New Roman" w:cs="Times New Roman"/>
          <w:sz w:val="24"/>
          <w:szCs w:val="24"/>
        </w:rPr>
        <w:tab/>
        <w:t>возраст</w:t>
      </w:r>
      <w:r w:rsidRPr="00332EFC">
        <w:rPr>
          <w:rFonts w:ascii="Times New Roman" w:eastAsia="Times New Roman" w:hAnsi="Times New Roman" w:cs="Times New Roman"/>
          <w:sz w:val="24"/>
          <w:szCs w:val="24"/>
        </w:rPr>
        <w:tab/>
      </w:r>
    </w:p>
    <w:p w:rsidR="00332EFC" w:rsidRPr="00332EFC" w:rsidRDefault="00332EFC" w:rsidP="00332EFC">
      <w:pPr>
        <w:tabs>
          <w:tab w:val="left" w:leader="underscore" w:pos="5472"/>
          <w:tab w:val="left" w:leader="underscore" w:pos="7070"/>
        </w:tabs>
        <w:autoSpaceDE w:val="0"/>
        <w:autoSpaceDN w:val="0"/>
        <w:adjustRightInd w:val="0"/>
        <w:spacing w:before="127" w:after="0" w:line="240" w:lineRule="auto"/>
        <w:jc w:val="both"/>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Учитель-дефектолог _________________________________________</w:t>
      </w:r>
    </w:p>
    <w:p w:rsidR="00332EFC" w:rsidRPr="00332EFC" w:rsidRDefault="00332EFC" w:rsidP="00332EFC">
      <w:pPr>
        <w:spacing w:after="0" w:line="360" w:lineRule="auto"/>
        <w:jc w:val="right"/>
        <w:rPr>
          <w:rFonts w:ascii="Times New Roman" w:eastAsia="Times New Roman" w:hAnsi="Times New Roman" w:cs="Times New Roman"/>
          <w:i/>
          <w:sz w:val="24"/>
          <w:szCs w:val="24"/>
        </w:rPr>
      </w:pPr>
    </w:p>
    <w:tbl>
      <w:tblPr>
        <w:tblW w:w="1119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0"/>
        <w:gridCol w:w="6378"/>
        <w:gridCol w:w="426"/>
        <w:gridCol w:w="567"/>
        <w:gridCol w:w="708"/>
      </w:tblGrid>
      <w:tr w:rsidR="00332EFC" w:rsidRPr="00332EFC" w:rsidTr="00AF64D1">
        <w:trPr>
          <w:trHeight w:val="277"/>
        </w:trPr>
        <w:tc>
          <w:tcPr>
            <w:tcW w:w="3120" w:type="dxa"/>
            <w:vMerge w:val="restart"/>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jc w:val="center"/>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Исследуемые параметры</w:t>
            </w:r>
          </w:p>
        </w:tc>
        <w:tc>
          <w:tcPr>
            <w:tcW w:w="6378" w:type="dxa"/>
            <w:vMerge w:val="restart"/>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jc w:val="center"/>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Содержание</w:t>
            </w:r>
          </w:p>
        </w:tc>
        <w:tc>
          <w:tcPr>
            <w:tcW w:w="1701" w:type="dxa"/>
            <w:gridSpan w:val="3"/>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Динамика усвоения</w:t>
            </w:r>
          </w:p>
        </w:tc>
      </w:tr>
      <w:tr w:rsidR="00332EFC" w:rsidRPr="00332EFC" w:rsidTr="00AF64D1">
        <w:trPr>
          <w:trHeight w:val="276"/>
        </w:trPr>
        <w:tc>
          <w:tcPr>
            <w:tcW w:w="3120" w:type="dxa"/>
            <w:vMerge/>
            <w:tcBorders>
              <w:top w:val="single" w:sz="4" w:space="0" w:color="auto"/>
              <w:left w:val="single" w:sz="4" w:space="0" w:color="auto"/>
              <w:bottom w:val="single" w:sz="4" w:space="0" w:color="auto"/>
              <w:right w:val="single" w:sz="4" w:space="0" w:color="auto"/>
            </w:tcBorders>
            <w:vAlign w:val="center"/>
            <w:hideMark/>
          </w:tcPr>
          <w:p w:rsidR="00332EFC" w:rsidRPr="00332EFC" w:rsidRDefault="00332EFC" w:rsidP="00332EFC">
            <w:pPr>
              <w:spacing w:after="0" w:line="240" w:lineRule="auto"/>
              <w:rPr>
                <w:rFonts w:ascii="Times New Roman" w:eastAsia="Times New Roman" w:hAnsi="Times New Roman" w:cs="Times New Roman"/>
                <w:sz w:val="24"/>
                <w:szCs w:val="24"/>
              </w:rPr>
            </w:pPr>
          </w:p>
        </w:tc>
        <w:tc>
          <w:tcPr>
            <w:tcW w:w="6378" w:type="dxa"/>
            <w:vMerge/>
            <w:tcBorders>
              <w:top w:val="single" w:sz="4" w:space="0" w:color="auto"/>
              <w:left w:val="single" w:sz="4" w:space="0" w:color="auto"/>
              <w:bottom w:val="single" w:sz="4" w:space="0" w:color="auto"/>
              <w:right w:val="single" w:sz="4" w:space="0" w:color="auto"/>
            </w:tcBorders>
            <w:vAlign w:val="center"/>
            <w:hideMark/>
          </w:tcPr>
          <w:p w:rsidR="00332EFC" w:rsidRPr="00332EFC" w:rsidRDefault="00332EFC" w:rsidP="00332EFC">
            <w:pPr>
              <w:spacing w:after="0" w:line="240" w:lineRule="auto"/>
              <w:rPr>
                <w:rFonts w:ascii="Times New Roman" w:eastAsia="Times New Roman" w:hAnsi="Times New Roman" w:cs="Times New Roman"/>
                <w:sz w:val="24"/>
                <w:szCs w:val="24"/>
              </w:rPr>
            </w:pPr>
          </w:p>
        </w:tc>
        <w:tc>
          <w:tcPr>
            <w:tcW w:w="426"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jc w:val="center"/>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Начало</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Середина</w:t>
            </w:r>
          </w:p>
        </w:tc>
        <w:tc>
          <w:tcPr>
            <w:tcW w:w="708"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Конец</w:t>
            </w:r>
          </w:p>
        </w:tc>
      </w:tr>
      <w:tr w:rsidR="00332EFC" w:rsidRPr="00332EFC" w:rsidTr="00AF64D1">
        <w:trPr>
          <w:trHeight w:val="143"/>
        </w:trPr>
        <w:tc>
          <w:tcPr>
            <w:tcW w:w="11199" w:type="dxa"/>
            <w:gridSpan w:val="5"/>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b/>
                <w:color w:val="000080"/>
                <w:sz w:val="24"/>
                <w:szCs w:val="24"/>
              </w:rPr>
            </w:pPr>
            <w:r w:rsidRPr="00332EFC">
              <w:rPr>
                <w:rFonts w:ascii="Times New Roman" w:eastAsia="Times New Roman" w:hAnsi="Times New Roman" w:cs="Times New Roman"/>
                <w:b/>
                <w:sz w:val="24"/>
                <w:szCs w:val="24"/>
              </w:rPr>
              <w:t>Зрительное восприятие</w:t>
            </w:r>
          </w:p>
        </w:tc>
      </w:tr>
      <w:tr w:rsidR="00332EFC" w:rsidRPr="00332EFC" w:rsidTr="00AF64D1">
        <w:trPr>
          <w:trHeight w:val="143"/>
        </w:trPr>
        <w:tc>
          <w:tcPr>
            <w:tcW w:w="3120"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Константность,</w:t>
            </w:r>
          </w:p>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целостность, осмысленность</w:t>
            </w:r>
          </w:p>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восприятия</w:t>
            </w:r>
          </w:p>
        </w:tc>
        <w:tc>
          <w:tcPr>
            <w:tcW w:w="6378"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Узнавать и называть «Зашумленные» изображения, «Наложенные» изображения», «Недорисованные» изображения, «Химеры».</w:t>
            </w: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708"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3"/>
        </w:trPr>
        <w:tc>
          <w:tcPr>
            <w:tcW w:w="3120"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Часть и целое</w:t>
            </w:r>
          </w:p>
        </w:tc>
        <w:tc>
          <w:tcPr>
            <w:tcW w:w="6378"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Составлять «Разрезные картинки», проводить пространственный анализ и синтез элементов узора. Восполнять сюжетный рисунок недостающими элементами.</w:t>
            </w: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708"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3"/>
        </w:trPr>
        <w:tc>
          <w:tcPr>
            <w:tcW w:w="11199" w:type="dxa"/>
            <w:gridSpan w:val="5"/>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r w:rsidRPr="00332EFC">
              <w:rPr>
                <w:rFonts w:ascii="Times New Roman" w:eastAsia="Times New Roman" w:hAnsi="Times New Roman" w:cs="Times New Roman"/>
                <w:b/>
                <w:sz w:val="24"/>
                <w:szCs w:val="24"/>
              </w:rPr>
              <w:t>Пространственно-временные представления</w:t>
            </w:r>
          </w:p>
        </w:tc>
      </w:tr>
      <w:tr w:rsidR="00332EFC" w:rsidRPr="00332EFC" w:rsidTr="00AF64D1">
        <w:trPr>
          <w:trHeight w:val="143"/>
        </w:trPr>
        <w:tc>
          <w:tcPr>
            <w:tcW w:w="3120"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Временная ориентировка</w:t>
            </w:r>
          </w:p>
        </w:tc>
        <w:tc>
          <w:tcPr>
            <w:tcW w:w="6378"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Называть времена года, их признаки, месяцы времен года. Знать части суток. Ориентироваться по часам.</w:t>
            </w: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708"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3"/>
        </w:trPr>
        <w:tc>
          <w:tcPr>
            <w:tcW w:w="3120"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Конструирование</w:t>
            </w:r>
          </w:p>
        </w:tc>
        <w:tc>
          <w:tcPr>
            <w:tcW w:w="6378"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Складывать узоры из кубиков (9-16 кубиков).</w:t>
            </w: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708"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3"/>
        </w:trPr>
        <w:tc>
          <w:tcPr>
            <w:tcW w:w="3120"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Причинно-следственные зависимости</w:t>
            </w:r>
          </w:p>
        </w:tc>
        <w:tc>
          <w:tcPr>
            <w:tcW w:w="6378"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Устанавливать и соблюдать закономерность между объектами, выполнять серию из сюжетных картинок. Составлять по серии картинок логичный рассказ.</w:t>
            </w: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708"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3"/>
        </w:trPr>
        <w:tc>
          <w:tcPr>
            <w:tcW w:w="11199" w:type="dxa"/>
            <w:gridSpan w:val="5"/>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b/>
                <w:color w:val="000080"/>
                <w:sz w:val="24"/>
                <w:szCs w:val="24"/>
              </w:rPr>
            </w:pPr>
            <w:r w:rsidRPr="00332EFC">
              <w:rPr>
                <w:rFonts w:ascii="Times New Roman" w:eastAsia="Times New Roman" w:hAnsi="Times New Roman" w:cs="Times New Roman"/>
                <w:b/>
                <w:sz w:val="24"/>
                <w:szCs w:val="24"/>
              </w:rPr>
              <w:t xml:space="preserve">Внимание </w:t>
            </w:r>
          </w:p>
        </w:tc>
      </w:tr>
      <w:tr w:rsidR="00332EFC" w:rsidRPr="00332EFC" w:rsidTr="00AF64D1">
        <w:trPr>
          <w:trHeight w:val="143"/>
        </w:trPr>
        <w:tc>
          <w:tcPr>
            <w:tcW w:w="3120"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Объем, устойчивость</w:t>
            </w:r>
          </w:p>
        </w:tc>
        <w:tc>
          <w:tcPr>
            <w:tcW w:w="6378"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Таблица Шульте.</w:t>
            </w: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708"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3"/>
        </w:trPr>
        <w:tc>
          <w:tcPr>
            <w:tcW w:w="3120"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Концентрация, переключение</w:t>
            </w:r>
          </w:p>
        </w:tc>
        <w:tc>
          <w:tcPr>
            <w:tcW w:w="6378"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Корректурная проба.</w:t>
            </w: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708"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3"/>
        </w:trPr>
        <w:tc>
          <w:tcPr>
            <w:tcW w:w="11199" w:type="dxa"/>
            <w:gridSpan w:val="5"/>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b/>
                <w:color w:val="000080"/>
                <w:sz w:val="24"/>
                <w:szCs w:val="24"/>
              </w:rPr>
            </w:pPr>
            <w:r w:rsidRPr="00332EFC">
              <w:rPr>
                <w:rFonts w:ascii="Times New Roman" w:eastAsia="Times New Roman" w:hAnsi="Times New Roman" w:cs="Times New Roman"/>
                <w:b/>
                <w:sz w:val="24"/>
                <w:szCs w:val="24"/>
              </w:rPr>
              <w:lastRenderedPageBreak/>
              <w:t>Память</w:t>
            </w:r>
          </w:p>
        </w:tc>
      </w:tr>
      <w:tr w:rsidR="00332EFC" w:rsidRPr="00332EFC" w:rsidTr="00AF64D1">
        <w:trPr>
          <w:trHeight w:val="143"/>
        </w:trPr>
        <w:tc>
          <w:tcPr>
            <w:tcW w:w="3120"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Зрительная  память</w:t>
            </w:r>
          </w:p>
        </w:tc>
        <w:tc>
          <w:tcPr>
            <w:tcW w:w="6378"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Запоминание 10 символов.</w:t>
            </w: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708"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3"/>
        </w:trPr>
        <w:tc>
          <w:tcPr>
            <w:tcW w:w="3120"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Слухоречевая  память</w:t>
            </w:r>
          </w:p>
        </w:tc>
        <w:tc>
          <w:tcPr>
            <w:tcW w:w="6378"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Запоминание 10 слов.</w:t>
            </w: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708"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3"/>
        </w:trPr>
        <w:tc>
          <w:tcPr>
            <w:tcW w:w="3120"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Тормозилось следов слухоречевой памяти</w:t>
            </w:r>
          </w:p>
        </w:tc>
        <w:tc>
          <w:tcPr>
            <w:tcW w:w="6378"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Воспроизведение 10 слов через 20-30 минут.</w:t>
            </w: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708"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3"/>
        </w:trPr>
        <w:tc>
          <w:tcPr>
            <w:tcW w:w="3120"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Смысл помогает запоминанию</w:t>
            </w:r>
          </w:p>
        </w:tc>
        <w:tc>
          <w:tcPr>
            <w:tcW w:w="6378"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Ассоциативное запоминание.</w:t>
            </w: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708"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3"/>
        </w:trPr>
        <w:tc>
          <w:tcPr>
            <w:tcW w:w="11199" w:type="dxa"/>
            <w:gridSpan w:val="5"/>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r w:rsidRPr="00332EFC">
              <w:rPr>
                <w:rFonts w:ascii="Times New Roman" w:eastAsia="Times New Roman" w:hAnsi="Times New Roman" w:cs="Times New Roman"/>
                <w:b/>
                <w:sz w:val="24"/>
                <w:szCs w:val="24"/>
              </w:rPr>
              <w:t>Мышление</w:t>
            </w:r>
          </w:p>
        </w:tc>
      </w:tr>
      <w:tr w:rsidR="00332EFC" w:rsidRPr="00332EFC" w:rsidTr="00AF64D1">
        <w:trPr>
          <w:trHeight w:val="143"/>
        </w:trPr>
        <w:tc>
          <w:tcPr>
            <w:tcW w:w="3120"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Понимание скрытого смысла</w:t>
            </w:r>
          </w:p>
        </w:tc>
        <w:tc>
          <w:tcPr>
            <w:tcW w:w="6378"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Понимать и объяснять скрытый смысл сюжета, текста, метафор, пословиц.</w:t>
            </w: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708"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3"/>
        </w:trPr>
        <w:tc>
          <w:tcPr>
            <w:tcW w:w="3120"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Обобщение</w:t>
            </w:r>
          </w:p>
        </w:tc>
        <w:tc>
          <w:tcPr>
            <w:tcW w:w="6378"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Выделять «4-й лишний» предмет на невербальном и вербальном уровне. Объяснять свой выбор, проводить обобщения.</w:t>
            </w: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708"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3"/>
        </w:trPr>
        <w:tc>
          <w:tcPr>
            <w:tcW w:w="3120"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Выделение существенных признаков</w:t>
            </w:r>
          </w:p>
        </w:tc>
        <w:tc>
          <w:tcPr>
            <w:tcW w:w="6378"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Проводить аналогии, выполнять классификацию по самостоятельно найденному основанию, сравнивать понятия.</w:t>
            </w: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708"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3"/>
        </w:trPr>
        <w:tc>
          <w:tcPr>
            <w:tcW w:w="11199" w:type="dxa"/>
            <w:gridSpan w:val="5"/>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b/>
                <w:color w:val="000080"/>
                <w:sz w:val="24"/>
                <w:szCs w:val="24"/>
              </w:rPr>
            </w:pPr>
            <w:r w:rsidRPr="00332EFC">
              <w:rPr>
                <w:rFonts w:ascii="Times New Roman" w:eastAsia="Times New Roman" w:hAnsi="Times New Roman" w:cs="Times New Roman"/>
                <w:b/>
                <w:sz w:val="24"/>
                <w:szCs w:val="24"/>
              </w:rPr>
              <w:t>Программные знания</w:t>
            </w:r>
          </w:p>
        </w:tc>
      </w:tr>
      <w:tr w:rsidR="00332EFC" w:rsidRPr="00332EFC" w:rsidTr="00AF64D1">
        <w:trPr>
          <w:trHeight w:val="143"/>
        </w:trPr>
        <w:tc>
          <w:tcPr>
            <w:tcW w:w="3120" w:type="dxa"/>
            <w:vMerge w:val="restart"/>
            <w:tcBorders>
              <w:top w:val="single" w:sz="4" w:space="0" w:color="auto"/>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Математика</w:t>
            </w:r>
          </w:p>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378"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Числовой ряд до 100.</w:t>
            </w: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708"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3"/>
        </w:trPr>
        <w:tc>
          <w:tcPr>
            <w:tcW w:w="3120"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378"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Сравнение чисел.</w:t>
            </w: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708"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3"/>
        </w:trPr>
        <w:tc>
          <w:tcPr>
            <w:tcW w:w="3120"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378"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Навык устных и письменных вычислений в пределах 100.</w:t>
            </w: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708"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3"/>
        </w:trPr>
        <w:tc>
          <w:tcPr>
            <w:tcW w:w="3120"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378"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Решение простых и составных задач.</w:t>
            </w: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708"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3"/>
        </w:trPr>
        <w:tc>
          <w:tcPr>
            <w:tcW w:w="3120"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378"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Таблица умножения на 2 и 3.</w:t>
            </w: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708"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3"/>
        </w:trPr>
        <w:tc>
          <w:tcPr>
            <w:tcW w:w="3120"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8079" w:type="dxa"/>
            <w:gridSpan w:val="4"/>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color w:val="000080"/>
                <w:sz w:val="24"/>
                <w:szCs w:val="24"/>
              </w:rPr>
            </w:pPr>
            <w:r w:rsidRPr="00332EFC">
              <w:rPr>
                <w:rFonts w:ascii="Times New Roman" w:eastAsia="Times New Roman" w:hAnsi="Times New Roman" w:cs="Times New Roman"/>
                <w:b/>
                <w:sz w:val="24"/>
                <w:szCs w:val="24"/>
              </w:rPr>
              <w:t xml:space="preserve">                                                  2-ое полугодие</w:t>
            </w:r>
          </w:p>
        </w:tc>
      </w:tr>
      <w:tr w:rsidR="00332EFC" w:rsidRPr="00332EFC" w:rsidTr="00AF64D1">
        <w:trPr>
          <w:trHeight w:val="143"/>
        </w:trPr>
        <w:tc>
          <w:tcPr>
            <w:tcW w:w="3120"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378"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Разряды чисел в пределах 1000.</w:t>
            </w: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708"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rPr>
          <w:trHeight w:val="143"/>
        </w:trPr>
        <w:tc>
          <w:tcPr>
            <w:tcW w:w="3120" w:type="dxa"/>
            <w:vMerge/>
            <w:tcBorders>
              <w:left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378"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Чтение и запись в пределах 1000.</w:t>
            </w: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i/>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720"/>
              <w:rPr>
                <w:rFonts w:ascii="Times New Roman" w:eastAsia="Times New Roman" w:hAnsi="Times New Roman" w:cs="Times New Roman"/>
                <w:color w:val="000080"/>
                <w:sz w:val="24"/>
                <w:szCs w:val="24"/>
              </w:rPr>
            </w:pPr>
          </w:p>
        </w:tc>
        <w:tc>
          <w:tcPr>
            <w:tcW w:w="708"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360"/>
              <w:jc w:val="center"/>
              <w:rPr>
                <w:rFonts w:ascii="Times New Roman" w:eastAsia="Times New Roman" w:hAnsi="Times New Roman" w:cs="Times New Roman"/>
                <w:color w:val="000080"/>
                <w:sz w:val="24"/>
                <w:szCs w:val="24"/>
              </w:rPr>
            </w:pPr>
          </w:p>
        </w:tc>
      </w:tr>
      <w:tr w:rsidR="00332EFC" w:rsidRPr="00332EFC" w:rsidTr="00AF64D1">
        <w:trPr>
          <w:trHeight w:val="143"/>
        </w:trPr>
        <w:tc>
          <w:tcPr>
            <w:tcW w:w="3120"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378"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Сравнение чисел в пределах 1000.</w:t>
            </w: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i/>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720"/>
              <w:rPr>
                <w:rFonts w:ascii="Times New Roman" w:eastAsia="Times New Roman" w:hAnsi="Times New Roman" w:cs="Times New Roman"/>
                <w:color w:val="000080"/>
                <w:sz w:val="24"/>
                <w:szCs w:val="24"/>
              </w:rPr>
            </w:pPr>
          </w:p>
        </w:tc>
        <w:tc>
          <w:tcPr>
            <w:tcW w:w="708"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360"/>
              <w:jc w:val="center"/>
              <w:rPr>
                <w:rFonts w:ascii="Times New Roman" w:eastAsia="Times New Roman" w:hAnsi="Times New Roman" w:cs="Times New Roman"/>
                <w:color w:val="000080"/>
                <w:sz w:val="24"/>
                <w:szCs w:val="24"/>
              </w:rPr>
            </w:pPr>
          </w:p>
        </w:tc>
      </w:tr>
      <w:tr w:rsidR="00332EFC" w:rsidRPr="00332EFC" w:rsidTr="00AF64D1">
        <w:trPr>
          <w:trHeight w:val="143"/>
        </w:trPr>
        <w:tc>
          <w:tcPr>
            <w:tcW w:w="3120"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378"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Навык устных и письменных вычислений в пределах 1000.</w:t>
            </w: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i/>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720"/>
              <w:rPr>
                <w:rFonts w:ascii="Times New Roman" w:eastAsia="Times New Roman" w:hAnsi="Times New Roman" w:cs="Times New Roman"/>
                <w:color w:val="000080"/>
                <w:sz w:val="24"/>
                <w:szCs w:val="24"/>
              </w:rPr>
            </w:pPr>
          </w:p>
        </w:tc>
        <w:tc>
          <w:tcPr>
            <w:tcW w:w="708"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360"/>
              <w:jc w:val="center"/>
              <w:rPr>
                <w:rFonts w:ascii="Times New Roman" w:eastAsia="Times New Roman" w:hAnsi="Times New Roman" w:cs="Times New Roman"/>
                <w:color w:val="000080"/>
                <w:sz w:val="24"/>
                <w:szCs w:val="24"/>
              </w:rPr>
            </w:pPr>
          </w:p>
        </w:tc>
      </w:tr>
      <w:tr w:rsidR="00332EFC" w:rsidRPr="00332EFC" w:rsidTr="00AF64D1">
        <w:trPr>
          <w:trHeight w:val="143"/>
        </w:trPr>
        <w:tc>
          <w:tcPr>
            <w:tcW w:w="3120"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378"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Решение простых и составных задач.</w:t>
            </w: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i/>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720"/>
              <w:rPr>
                <w:rFonts w:ascii="Times New Roman" w:eastAsia="Times New Roman" w:hAnsi="Times New Roman" w:cs="Times New Roman"/>
                <w:color w:val="000080"/>
                <w:sz w:val="24"/>
                <w:szCs w:val="24"/>
              </w:rPr>
            </w:pPr>
          </w:p>
        </w:tc>
        <w:tc>
          <w:tcPr>
            <w:tcW w:w="708"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360"/>
              <w:jc w:val="center"/>
              <w:rPr>
                <w:rFonts w:ascii="Times New Roman" w:eastAsia="Times New Roman" w:hAnsi="Times New Roman" w:cs="Times New Roman"/>
                <w:color w:val="000080"/>
                <w:sz w:val="24"/>
                <w:szCs w:val="24"/>
              </w:rPr>
            </w:pPr>
          </w:p>
        </w:tc>
      </w:tr>
      <w:tr w:rsidR="00332EFC" w:rsidRPr="00332EFC" w:rsidTr="00AF64D1">
        <w:trPr>
          <w:trHeight w:val="143"/>
        </w:trPr>
        <w:tc>
          <w:tcPr>
            <w:tcW w:w="3120"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378"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Таблица умножения.</w:t>
            </w:r>
          </w:p>
        </w:tc>
        <w:tc>
          <w:tcPr>
            <w:tcW w:w="42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i/>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720"/>
              <w:rPr>
                <w:rFonts w:ascii="Times New Roman" w:eastAsia="Times New Roman" w:hAnsi="Times New Roman" w:cs="Times New Roman"/>
                <w:color w:val="000080"/>
                <w:sz w:val="24"/>
                <w:szCs w:val="24"/>
              </w:rPr>
            </w:pPr>
          </w:p>
        </w:tc>
        <w:tc>
          <w:tcPr>
            <w:tcW w:w="708"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360"/>
              <w:jc w:val="center"/>
              <w:rPr>
                <w:rFonts w:ascii="Times New Roman" w:eastAsia="Times New Roman" w:hAnsi="Times New Roman" w:cs="Times New Roman"/>
                <w:color w:val="000080"/>
                <w:sz w:val="24"/>
                <w:szCs w:val="24"/>
              </w:rPr>
            </w:pPr>
          </w:p>
        </w:tc>
      </w:tr>
    </w:tbl>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Критерии оценки:</w:t>
      </w:r>
    </w:p>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1 – не сформировано</w:t>
      </w:r>
    </w:p>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2 – в стадии формирования</w:t>
      </w:r>
    </w:p>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3 – сформировано частично</w:t>
      </w:r>
    </w:p>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4 – сформировано</w:t>
      </w:r>
    </w:p>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 xml:space="preserve">5 – закреплено </w:t>
      </w:r>
    </w:p>
    <w:p w:rsidR="00332EFC" w:rsidRPr="00332EFC" w:rsidRDefault="00332EFC" w:rsidP="00332EFC">
      <w:pPr>
        <w:spacing w:after="0" w:line="360" w:lineRule="auto"/>
        <w:rPr>
          <w:rFonts w:ascii="Times New Roman" w:eastAsia="Times New Roman" w:hAnsi="Times New Roman" w:cs="Times New Roman"/>
          <w:sz w:val="24"/>
          <w:szCs w:val="24"/>
        </w:rPr>
      </w:pPr>
    </w:p>
    <w:p w:rsidR="00332EFC" w:rsidRPr="00332EFC" w:rsidRDefault="00332EFC" w:rsidP="00332EFC">
      <w:pPr>
        <w:spacing w:after="0" w:line="240" w:lineRule="auto"/>
        <w:rPr>
          <w:rFonts w:ascii="Times New Roman" w:eastAsia="Times New Roman" w:hAnsi="Times New Roman" w:cs="Times New Roman"/>
          <w:b/>
          <w:sz w:val="24"/>
          <w:szCs w:val="24"/>
        </w:rPr>
      </w:pPr>
    </w:p>
    <w:p w:rsidR="00332EFC" w:rsidRPr="00332EFC" w:rsidRDefault="00332EFC" w:rsidP="00332EFC">
      <w:pPr>
        <w:spacing w:after="0" w:line="360" w:lineRule="auto"/>
        <w:jc w:val="center"/>
        <w:rPr>
          <w:rFonts w:ascii="Times New Roman" w:eastAsia="Times New Roman" w:hAnsi="Times New Roman" w:cs="Times New Roman"/>
          <w:sz w:val="24"/>
          <w:szCs w:val="24"/>
        </w:rPr>
      </w:pPr>
      <w:r w:rsidRPr="00332EFC">
        <w:rPr>
          <w:rFonts w:ascii="Times New Roman" w:eastAsia="Times New Roman" w:hAnsi="Times New Roman" w:cs="Times New Roman"/>
          <w:b/>
          <w:bCs/>
          <w:sz w:val="24"/>
          <w:szCs w:val="24"/>
        </w:rPr>
        <w:t>Протокол обследования учащегося 4 класса.</w:t>
      </w:r>
    </w:p>
    <w:p w:rsidR="00332EFC" w:rsidRPr="00332EFC" w:rsidRDefault="00332EFC" w:rsidP="00332EFC">
      <w:pPr>
        <w:tabs>
          <w:tab w:val="left" w:leader="underscore" w:pos="5472"/>
          <w:tab w:val="left" w:leader="underscore" w:pos="7070"/>
        </w:tabs>
        <w:autoSpaceDE w:val="0"/>
        <w:autoSpaceDN w:val="0"/>
        <w:adjustRightInd w:val="0"/>
        <w:spacing w:before="127" w:after="0" w:line="240" w:lineRule="auto"/>
        <w:jc w:val="both"/>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Ф.И. учащегося</w:t>
      </w:r>
      <w:r w:rsidRPr="00332EFC">
        <w:rPr>
          <w:rFonts w:ascii="Times New Roman" w:eastAsia="Times New Roman" w:hAnsi="Times New Roman" w:cs="Times New Roman"/>
          <w:sz w:val="24"/>
          <w:szCs w:val="24"/>
        </w:rPr>
        <w:tab/>
        <w:t>возраст</w:t>
      </w:r>
      <w:r w:rsidRPr="00332EFC">
        <w:rPr>
          <w:rFonts w:ascii="Times New Roman" w:eastAsia="Times New Roman" w:hAnsi="Times New Roman" w:cs="Times New Roman"/>
          <w:sz w:val="24"/>
          <w:szCs w:val="24"/>
        </w:rPr>
        <w:tab/>
      </w:r>
    </w:p>
    <w:p w:rsidR="00332EFC" w:rsidRPr="00332EFC" w:rsidRDefault="00332EFC" w:rsidP="00332EFC">
      <w:pPr>
        <w:tabs>
          <w:tab w:val="left" w:leader="underscore" w:pos="5472"/>
          <w:tab w:val="left" w:leader="underscore" w:pos="7070"/>
        </w:tabs>
        <w:autoSpaceDE w:val="0"/>
        <w:autoSpaceDN w:val="0"/>
        <w:adjustRightInd w:val="0"/>
        <w:spacing w:before="127" w:after="0" w:line="240" w:lineRule="auto"/>
        <w:jc w:val="both"/>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Учитель-дефектолог _____________________________________________________</w:t>
      </w:r>
    </w:p>
    <w:p w:rsidR="00332EFC" w:rsidRPr="00332EFC" w:rsidRDefault="00332EFC" w:rsidP="00332EFC">
      <w:pPr>
        <w:spacing w:after="0" w:line="240" w:lineRule="auto"/>
        <w:rPr>
          <w:rFonts w:ascii="Times New Roman" w:eastAsia="Times New Roman" w:hAnsi="Times New Roman" w:cs="Times New Roman"/>
          <w:b/>
          <w:color w:val="0000FF"/>
          <w:sz w:val="24"/>
          <w:szCs w:val="24"/>
        </w:rPr>
      </w:pPr>
    </w:p>
    <w:tbl>
      <w:tblPr>
        <w:tblW w:w="1119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0"/>
        <w:gridCol w:w="6237"/>
        <w:gridCol w:w="567"/>
        <w:gridCol w:w="803"/>
        <w:gridCol w:w="472"/>
      </w:tblGrid>
      <w:tr w:rsidR="00332EFC" w:rsidRPr="00332EFC" w:rsidTr="00AF64D1">
        <w:trPr>
          <w:trHeight w:val="278"/>
        </w:trPr>
        <w:tc>
          <w:tcPr>
            <w:tcW w:w="3120" w:type="dxa"/>
            <w:vMerge w:val="restart"/>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jc w:val="center"/>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Исследуемые параметры</w:t>
            </w:r>
          </w:p>
        </w:tc>
        <w:tc>
          <w:tcPr>
            <w:tcW w:w="6237" w:type="dxa"/>
            <w:vMerge w:val="restart"/>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jc w:val="center"/>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Содержание</w:t>
            </w:r>
          </w:p>
        </w:tc>
        <w:tc>
          <w:tcPr>
            <w:tcW w:w="1842" w:type="dxa"/>
            <w:gridSpan w:val="3"/>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Динамика усвоения</w:t>
            </w:r>
          </w:p>
        </w:tc>
      </w:tr>
      <w:tr w:rsidR="00332EFC" w:rsidRPr="00332EFC" w:rsidTr="00AF64D1">
        <w:trPr>
          <w:trHeight w:val="277"/>
        </w:trPr>
        <w:tc>
          <w:tcPr>
            <w:tcW w:w="3120" w:type="dxa"/>
            <w:vMerge/>
            <w:tcBorders>
              <w:top w:val="single" w:sz="4" w:space="0" w:color="auto"/>
              <w:left w:val="single" w:sz="4" w:space="0" w:color="auto"/>
              <w:bottom w:val="single" w:sz="4" w:space="0" w:color="auto"/>
              <w:right w:val="single" w:sz="4" w:space="0" w:color="auto"/>
            </w:tcBorders>
            <w:vAlign w:val="center"/>
            <w:hideMark/>
          </w:tcPr>
          <w:p w:rsidR="00332EFC" w:rsidRPr="00332EFC" w:rsidRDefault="00332EFC" w:rsidP="00332EFC">
            <w:pPr>
              <w:spacing w:after="0" w:line="240" w:lineRule="auto"/>
              <w:rPr>
                <w:rFonts w:ascii="Times New Roman" w:eastAsia="Times New Roman" w:hAnsi="Times New Roman" w:cs="Times New Roman"/>
                <w:sz w:val="24"/>
                <w:szCs w:val="24"/>
              </w:rPr>
            </w:pPr>
          </w:p>
        </w:tc>
        <w:tc>
          <w:tcPr>
            <w:tcW w:w="6237" w:type="dxa"/>
            <w:vMerge/>
            <w:tcBorders>
              <w:top w:val="single" w:sz="4" w:space="0" w:color="auto"/>
              <w:left w:val="single" w:sz="4" w:space="0" w:color="auto"/>
              <w:bottom w:val="single" w:sz="4" w:space="0" w:color="auto"/>
              <w:right w:val="single" w:sz="4" w:space="0" w:color="auto"/>
            </w:tcBorders>
            <w:vAlign w:val="center"/>
            <w:hideMark/>
          </w:tcPr>
          <w:p w:rsidR="00332EFC" w:rsidRPr="00332EFC" w:rsidRDefault="00332EFC" w:rsidP="00332EFC">
            <w:pPr>
              <w:spacing w:after="0" w:line="240" w:lineRule="auto"/>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jc w:val="center"/>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Начало</w:t>
            </w:r>
          </w:p>
        </w:tc>
        <w:tc>
          <w:tcPr>
            <w:tcW w:w="80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Середина</w:t>
            </w:r>
          </w:p>
        </w:tc>
        <w:tc>
          <w:tcPr>
            <w:tcW w:w="472"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Конец</w:t>
            </w:r>
          </w:p>
        </w:tc>
      </w:tr>
      <w:tr w:rsidR="00332EFC" w:rsidRPr="00332EFC" w:rsidTr="00AF64D1">
        <w:tc>
          <w:tcPr>
            <w:tcW w:w="11199" w:type="dxa"/>
            <w:gridSpan w:val="5"/>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b/>
                <w:color w:val="000080"/>
                <w:sz w:val="24"/>
                <w:szCs w:val="24"/>
              </w:rPr>
            </w:pPr>
            <w:r w:rsidRPr="00332EFC">
              <w:rPr>
                <w:rFonts w:ascii="Times New Roman" w:eastAsia="Times New Roman" w:hAnsi="Times New Roman" w:cs="Times New Roman"/>
                <w:b/>
                <w:sz w:val="24"/>
                <w:szCs w:val="24"/>
              </w:rPr>
              <w:t>Зрительное восприятие</w:t>
            </w:r>
          </w:p>
        </w:tc>
      </w:tr>
      <w:tr w:rsidR="00332EFC" w:rsidRPr="00332EFC" w:rsidTr="00AF64D1">
        <w:tc>
          <w:tcPr>
            <w:tcW w:w="3120"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Константность,</w:t>
            </w:r>
          </w:p>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целостность, осмысленность</w:t>
            </w:r>
          </w:p>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восприятия</w:t>
            </w:r>
          </w:p>
        </w:tc>
        <w:tc>
          <w:tcPr>
            <w:tcW w:w="6237"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Узнавать и называть «Зашумленные» изображения, «Наложенные» изображения», «Недорисованные» изображения, «Химеры».</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80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72"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c>
          <w:tcPr>
            <w:tcW w:w="3120"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Часть и целое</w:t>
            </w:r>
          </w:p>
        </w:tc>
        <w:tc>
          <w:tcPr>
            <w:tcW w:w="6237"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 xml:space="preserve">Составлять «Разрезные картинки», проводить </w:t>
            </w:r>
            <w:r w:rsidRPr="00332EFC">
              <w:rPr>
                <w:rFonts w:ascii="Times New Roman" w:eastAsia="Times New Roman" w:hAnsi="Times New Roman" w:cs="Times New Roman"/>
                <w:sz w:val="24"/>
                <w:szCs w:val="24"/>
              </w:rPr>
              <w:lastRenderedPageBreak/>
              <w:t>пространственный анализ и синтез элементов узора. Восполнять сюжетный рисунок недостающими элементами.</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80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72"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c>
          <w:tcPr>
            <w:tcW w:w="11199" w:type="dxa"/>
            <w:gridSpan w:val="5"/>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b/>
                <w:color w:val="000080"/>
                <w:sz w:val="24"/>
                <w:szCs w:val="24"/>
              </w:rPr>
            </w:pPr>
            <w:r w:rsidRPr="00332EFC">
              <w:rPr>
                <w:rFonts w:ascii="Times New Roman" w:eastAsia="Times New Roman" w:hAnsi="Times New Roman" w:cs="Times New Roman"/>
                <w:b/>
                <w:sz w:val="24"/>
                <w:szCs w:val="24"/>
              </w:rPr>
              <w:t>Пространственно-временные представления</w:t>
            </w:r>
          </w:p>
        </w:tc>
      </w:tr>
      <w:tr w:rsidR="00332EFC" w:rsidRPr="00332EFC" w:rsidTr="00AF64D1">
        <w:tc>
          <w:tcPr>
            <w:tcW w:w="3120"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Ориентировка в ближайшем пространстве</w:t>
            </w:r>
          </w:p>
        </w:tc>
        <w:tc>
          <w:tcPr>
            <w:tcW w:w="6237"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Использовать в речи пространственные термины, предлоги. Понимать и употреблять логико-грамматические конструкции.</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80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72"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c>
          <w:tcPr>
            <w:tcW w:w="3120"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Временная ориентировка</w:t>
            </w:r>
          </w:p>
        </w:tc>
        <w:tc>
          <w:tcPr>
            <w:tcW w:w="6237"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Называть времена года, их признаки, месяцы времен года. Знать части суток. Ориентироваться по часам.</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80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72"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c>
          <w:tcPr>
            <w:tcW w:w="3120"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Конструирование</w:t>
            </w:r>
          </w:p>
        </w:tc>
        <w:tc>
          <w:tcPr>
            <w:tcW w:w="6237"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Складывать узоры из кубиков (9-16 кубиков).</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80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72"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c>
          <w:tcPr>
            <w:tcW w:w="11199" w:type="dxa"/>
            <w:gridSpan w:val="5"/>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b/>
                <w:color w:val="000080"/>
                <w:sz w:val="24"/>
                <w:szCs w:val="24"/>
              </w:rPr>
            </w:pPr>
            <w:r w:rsidRPr="00332EFC">
              <w:rPr>
                <w:rFonts w:ascii="Times New Roman" w:eastAsia="Times New Roman" w:hAnsi="Times New Roman" w:cs="Times New Roman"/>
                <w:b/>
                <w:sz w:val="24"/>
                <w:szCs w:val="24"/>
              </w:rPr>
              <w:t xml:space="preserve">Внимание </w:t>
            </w:r>
          </w:p>
        </w:tc>
      </w:tr>
      <w:tr w:rsidR="00332EFC" w:rsidRPr="00332EFC" w:rsidTr="00AF64D1">
        <w:tc>
          <w:tcPr>
            <w:tcW w:w="3120"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Объем, устойчивость</w:t>
            </w:r>
          </w:p>
        </w:tc>
        <w:tc>
          <w:tcPr>
            <w:tcW w:w="623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Таблица Шульте.</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80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72"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c>
          <w:tcPr>
            <w:tcW w:w="3120"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Концентрация, переключение</w:t>
            </w:r>
          </w:p>
        </w:tc>
        <w:tc>
          <w:tcPr>
            <w:tcW w:w="623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Корректурная проба.</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80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72"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c>
          <w:tcPr>
            <w:tcW w:w="11199" w:type="dxa"/>
            <w:gridSpan w:val="5"/>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b/>
                <w:color w:val="000080"/>
                <w:sz w:val="24"/>
                <w:szCs w:val="24"/>
              </w:rPr>
            </w:pPr>
            <w:r w:rsidRPr="00332EFC">
              <w:rPr>
                <w:rFonts w:ascii="Times New Roman" w:eastAsia="Times New Roman" w:hAnsi="Times New Roman" w:cs="Times New Roman"/>
                <w:b/>
                <w:sz w:val="24"/>
                <w:szCs w:val="24"/>
              </w:rPr>
              <w:t>Память</w:t>
            </w:r>
          </w:p>
        </w:tc>
      </w:tr>
      <w:tr w:rsidR="00332EFC" w:rsidRPr="00332EFC" w:rsidTr="00AF64D1">
        <w:tc>
          <w:tcPr>
            <w:tcW w:w="3120"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Зрительная  память</w:t>
            </w:r>
          </w:p>
        </w:tc>
        <w:tc>
          <w:tcPr>
            <w:tcW w:w="623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Запоминание 10 символов.</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80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72"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c>
          <w:tcPr>
            <w:tcW w:w="3120"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Слухоречевая  память</w:t>
            </w:r>
          </w:p>
        </w:tc>
        <w:tc>
          <w:tcPr>
            <w:tcW w:w="623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Запоминание 10 слов.</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80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72"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c>
          <w:tcPr>
            <w:tcW w:w="3120"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Тормозилось следов слухоречевой памяти</w:t>
            </w:r>
          </w:p>
        </w:tc>
        <w:tc>
          <w:tcPr>
            <w:tcW w:w="623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Воспроизведение 10 слов через 20-30 минут.</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80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72"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c>
          <w:tcPr>
            <w:tcW w:w="3120"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Смысл помогает запоминанию</w:t>
            </w:r>
          </w:p>
        </w:tc>
        <w:tc>
          <w:tcPr>
            <w:tcW w:w="623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Ассоциативное запоминание.</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80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72"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c>
          <w:tcPr>
            <w:tcW w:w="11199" w:type="dxa"/>
            <w:gridSpan w:val="5"/>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b/>
                <w:color w:val="000080"/>
                <w:sz w:val="24"/>
                <w:szCs w:val="24"/>
              </w:rPr>
            </w:pPr>
            <w:r w:rsidRPr="00332EFC">
              <w:rPr>
                <w:rFonts w:ascii="Times New Roman" w:eastAsia="Times New Roman" w:hAnsi="Times New Roman" w:cs="Times New Roman"/>
                <w:b/>
                <w:sz w:val="24"/>
                <w:szCs w:val="24"/>
              </w:rPr>
              <w:t>Мышление</w:t>
            </w:r>
          </w:p>
        </w:tc>
      </w:tr>
      <w:tr w:rsidR="00332EFC" w:rsidRPr="00332EFC" w:rsidTr="00AF64D1">
        <w:tc>
          <w:tcPr>
            <w:tcW w:w="3120"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Причинно-следственные зависимости</w:t>
            </w:r>
          </w:p>
        </w:tc>
        <w:tc>
          <w:tcPr>
            <w:tcW w:w="6237"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Устанавливать и соблюдать закономерность между объектами, выполнять серию из сюжетных картинок. Составлять по серии картинок логичный рассказ.</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80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72"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c>
          <w:tcPr>
            <w:tcW w:w="3120"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Понимание скрытого смысла</w:t>
            </w:r>
          </w:p>
        </w:tc>
        <w:tc>
          <w:tcPr>
            <w:tcW w:w="6237"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Понимать и объяснять скрытый смысл сюжета, текста, метафор, пословиц.</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80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72"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c>
          <w:tcPr>
            <w:tcW w:w="3120"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Обобщение</w:t>
            </w:r>
          </w:p>
        </w:tc>
        <w:tc>
          <w:tcPr>
            <w:tcW w:w="6237"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Выделять «4-й лишний» предмет на невербальном и вербальном уровне, Объяснять свой выбор, проводить обобщения.</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80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72"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c>
          <w:tcPr>
            <w:tcW w:w="3120"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Выделение существенных признаков</w:t>
            </w:r>
          </w:p>
        </w:tc>
        <w:tc>
          <w:tcPr>
            <w:tcW w:w="6237"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Проводить аналогии, выполнять классификацию по самостоятельно найденному основанию, сравнивать понятия.</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80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72"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c>
          <w:tcPr>
            <w:tcW w:w="11199" w:type="dxa"/>
            <w:gridSpan w:val="5"/>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b/>
                <w:color w:val="000080"/>
                <w:sz w:val="24"/>
                <w:szCs w:val="24"/>
              </w:rPr>
            </w:pPr>
            <w:r w:rsidRPr="00332EFC">
              <w:rPr>
                <w:rFonts w:ascii="Times New Roman" w:eastAsia="Times New Roman" w:hAnsi="Times New Roman" w:cs="Times New Roman"/>
                <w:b/>
                <w:sz w:val="24"/>
                <w:szCs w:val="24"/>
              </w:rPr>
              <w:t>Программные знания</w:t>
            </w:r>
          </w:p>
        </w:tc>
      </w:tr>
      <w:tr w:rsidR="00332EFC" w:rsidRPr="00332EFC" w:rsidTr="00AF64D1">
        <w:tc>
          <w:tcPr>
            <w:tcW w:w="3120" w:type="dxa"/>
            <w:vMerge w:val="restart"/>
            <w:tcBorders>
              <w:top w:val="single" w:sz="4" w:space="0" w:color="auto"/>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Математика</w:t>
            </w:r>
          </w:p>
        </w:tc>
        <w:tc>
          <w:tcPr>
            <w:tcW w:w="623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Числовой ряд в пределах 1000.</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80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72"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c>
          <w:tcPr>
            <w:tcW w:w="3120"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23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Разряды чисел в пределах 1000.</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80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72"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c>
          <w:tcPr>
            <w:tcW w:w="3120"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23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Чтение и запись чисел в пределах 1000.</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80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72"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c>
          <w:tcPr>
            <w:tcW w:w="3120"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23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Навык устных и письменных вычислений в пределах 1000.</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80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72"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c>
          <w:tcPr>
            <w:tcW w:w="3120"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23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Решение простых и составных задач.</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80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72"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c>
          <w:tcPr>
            <w:tcW w:w="3120"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23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Таблица умножения.</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80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72"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c>
          <w:tcPr>
            <w:tcW w:w="3120"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8079" w:type="dxa"/>
            <w:gridSpan w:val="4"/>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color w:val="000080"/>
                <w:sz w:val="24"/>
                <w:szCs w:val="24"/>
              </w:rPr>
            </w:pPr>
            <w:r w:rsidRPr="00332EFC">
              <w:rPr>
                <w:rFonts w:ascii="Times New Roman" w:eastAsia="Times New Roman" w:hAnsi="Times New Roman" w:cs="Times New Roman"/>
                <w:b/>
                <w:sz w:val="24"/>
                <w:szCs w:val="24"/>
              </w:rPr>
              <w:t xml:space="preserve">                                              2-ое полугодие</w:t>
            </w:r>
          </w:p>
        </w:tc>
      </w:tr>
      <w:tr w:rsidR="00332EFC" w:rsidRPr="00332EFC" w:rsidTr="00AF64D1">
        <w:tc>
          <w:tcPr>
            <w:tcW w:w="3120"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23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color w:val="00000A"/>
                <w:sz w:val="24"/>
                <w:szCs w:val="24"/>
              </w:rPr>
              <w:t>Разряды и классы в пределах 1 000 000.</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80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72"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c>
          <w:tcPr>
            <w:tcW w:w="3120"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23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color w:val="00000A"/>
                <w:sz w:val="24"/>
                <w:szCs w:val="24"/>
              </w:rPr>
              <w:t>Представление</w:t>
            </w:r>
            <w:r w:rsidRPr="00332EFC">
              <w:rPr>
                <w:rFonts w:ascii="Times New Roman" w:eastAsia="Times New Roman" w:hAnsi="Times New Roman" w:cs="Times New Roman"/>
                <w:color w:val="00000A"/>
              </w:rPr>
              <w:t xml:space="preserve"> </w:t>
            </w:r>
            <w:r w:rsidRPr="00332EFC">
              <w:rPr>
                <w:rFonts w:ascii="Times New Roman" w:eastAsia="Times New Roman" w:hAnsi="Times New Roman" w:cs="Times New Roman"/>
                <w:color w:val="00000A"/>
                <w:sz w:val="24"/>
                <w:szCs w:val="24"/>
              </w:rPr>
              <w:t>многозначных чисел в виде суммы разрядных слагаемых.</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80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72"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c>
          <w:tcPr>
            <w:tcW w:w="3120"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23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color w:val="00000A"/>
                <w:sz w:val="24"/>
                <w:szCs w:val="24"/>
              </w:rPr>
              <w:t>Сложение, вычитание.</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80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72"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c>
          <w:tcPr>
            <w:tcW w:w="3120"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23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color w:val="00000A"/>
                <w:sz w:val="24"/>
                <w:szCs w:val="24"/>
              </w:rPr>
            </w:pPr>
            <w:r w:rsidRPr="00332EFC">
              <w:rPr>
                <w:rFonts w:ascii="Times New Roman" w:eastAsia="Times New Roman" w:hAnsi="Times New Roman" w:cs="Times New Roman"/>
                <w:color w:val="00000A"/>
                <w:sz w:val="24"/>
                <w:szCs w:val="24"/>
              </w:rPr>
              <w:t>Умножение и деление.</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80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72"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c>
          <w:tcPr>
            <w:tcW w:w="3120"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23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color w:val="00000A"/>
                <w:sz w:val="24"/>
                <w:szCs w:val="24"/>
              </w:rPr>
              <w:t>Названия компонентов и результатов арифметических действий.</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80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72"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c>
          <w:tcPr>
            <w:tcW w:w="3120"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23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color w:val="00000A"/>
                <w:sz w:val="24"/>
                <w:szCs w:val="24"/>
              </w:rPr>
              <w:t>Таблица умножения.</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80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72"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c>
          <w:tcPr>
            <w:tcW w:w="3120"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23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color w:val="00000A"/>
                <w:sz w:val="24"/>
                <w:szCs w:val="24"/>
              </w:rPr>
            </w:pPr>
            <w:r w:rsidRPr="00332EFC">
              <w:rPr>
                <w:rFonts w:ascii="Times New Roman" w:eastAsia="Times New Roman" w:hAnsi="Times New Roman" w:cs="Times New Roman"/>
                <w:color w:val="00000A"/>
                <w:sz w:val="24"/>
                <w:szCs w:val="24"/>
              </w:rPr>
              <w:t>Нахождение неизвестного компонента арифметического действия.</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80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72"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AF64D1">
        <w:tc>
          <w:tcPr>
            <w:tcW w:w="3120"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623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color w:val="00000A"/>
                <w:sz w:val="24"/>
                <w:szCs w:val="24"/>
              </w:rPr>
            </w:pPr>
            <w:r w:rsidRPr="00332EFC">
              <w:rPr>
                <w:rFonts w:ascii="Times New Roman" w:eastAsia="Times New Roman" w:hAnsi="Times New Roman" w:cs="Times New Roman"/>
                <w:iCs/>
                <w:color w:val="000000"/>
                <w:sz w:val="24"/>
                <w:szCs w:val="24"/>
              </w:rPr>
              <w:t>Решение задачи в 1—3 действия.</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80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472"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bl>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Критерии оценки:</w:t>
      </w:r>
    </w:p>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lastRenderedPageBreak/>
        <w:t>1 – не сформировано</w:t>
      </w:r>
    </w:p>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2 – в стадии формирования</w:t>
      </w:r>
    </w:p>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3 – сформировано частично</w:t>
      </w:r>
    </w:p>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4 – сформировано</w:t>
      </w:r>
    </w:p>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 xml:space="preserve">5 – закреплено </w:t>
      </w:r>
    </w:p>
    <w:p w:rsidR="00332EFC" w:rsidRPr="00332EFC" w:rsidRDefault="00332EFC" w:rsidP="00332EFC">
      <w:pPr>
        <w:rPr>
          <w:rFonts w:ascii="Times New Roman" w:hAnsi="Times New Roman" w:cs="Times New Roman"/>
          <w:sz w:val="24"/>
          <w:szCs w:val="24"/>
        </w:rPr>
      </w:pPr>
    </w:p>
    <w:p w:rsidR="00332EFC" w:rsidRPr="00332EFC" w:rsidRDefault="00332EFC" w:rsidP="00332EFC">
      <w:pPr>
        <w:jc w:val="right"/>
        <w:rPr>
          <w:rFonts w:ascii="Times New Roman" w:hAnsi="Times New Roman" w:cs="Times New Roman"/>
          <w:sz w:val="24"/>
          <w:szCs w:val="24"/>
        </w:rPr>
      </w:pPr>
      <w:r w:rsidRPr="00332EFC">
        <w:rPr>
          <w:rFonts w:ascii="Times New Roman" w:hAnsi="Times New Roman" w:cs="Times New Roman"/>
          <w:sz w:val="24"/>
          <w:szCs w:val="24"/>
        </w:rPr>
        <w:t>Приложение 2</w:t>
      </w:r>
    </w:p>
    <w:p w:rsidR="00332EFC" w:rsidRPr="00332EFC" w:rsidRDefault="00332EFC" w:rsidP="00332EFC">
      <w:pPr>
        <w:spacing w:after="0"/>
        <w:jc w:val="center"/>
        <w:rPr>
          <w:rFonts w:ascii="Times New Roman" w:eastAsiaTheme="minorHAnsi" w:hAnsi="Times New Roman" w:cs="Times New Roman"/>
          <w:b/>
          <w:lang w:eastAsia="en-US"/>
        </w:rPr>
      </w:pPr>
      <w:r w:rsidRPr="00332EFC">
        <w:rPr>
          <w:rFonts w:ascii="Times New Roman" w:eastAsiaTheme="minorHAnsi" w:hAnsi="Times New Roman" w:cs="Times New Roman"/>
          <w:b/>
          <w:lang w:eastAsia="en-US"/>
        </w:rPr>
        <w:t>Диагностика развития учащихся</w:t>
      </w:r>
    </w:p>
    <w:tbl>
      <w:tblPr>
        <w:tblW w:w="1119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1417"/>
        <w:gridCol w:w="3544"/>
        <w:gridCol w:w="5386"/>
      </w:tblGrid>
      <w:tr w:rsidR="00332EFC" w:rsidRPr="00332EFC" w:rsidTr="00AF64D1">
        <w:tc>
          <w:tcPr>
            <w:tcW w:w="852"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ind w:left="360"/>
              <w:jc w:val="center"/>
              <w:rPr>
                <w:rFonts w:ascii="Times New Roman" w:eastAsiaTheme="minorHAnsi" w:hAnsi="Times New Roman" w:cs="Times New Roman"/>
                <w:b/>
                <w:lang w:eastAsia="en-US"/>
              </w:rPr>
            </w:pPr>
            <w:r w:rsidRPr="00332EFC">
              <w:rPr>
                <w:rFonts w:ascii="Times New Roman" w:eastAsiaTheme="minorHAnsi" w:hAnsi="Times New Roman" w:cs="Times New Roman"/>
                <w:b/>
                <w:lang w:eastAsia="en-US"/>
              </w:rPr>
              <w:t>№ п/п</w:t>
            </w:r>
          </w:p>
        </w:tc>
        <w:tc>
          <w:tcPr>
            <w:tcW w:w="141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jc w:val="center"/>
              <w:rPr>
                <w:rFonts w:ascii="Times New Roman" w:eastAsiaTheme="minorHAnsi" w:hAnsi="Times New Roman" w:cs="Times New Roman"/>
                <w:b/>
                <w:lang w:eastAsia="en-US"/>
              </w:rPr>
            </w:pPr>
            <w:r w:rsidRPr="00332EFC">
              <w:rPr>
                <w:rFonts w:ascii="Times New Roman" w:eastAsiaTheme="minorHAnsi" w:hAnsi="Times New Roman" w:cs="Times New Roman"/>
                <w:b/>
                <w:lang w:eastAsia="en-US"/>
              </w:rPr>
              <w:t>Разделы</w:t>
            </w:r>
          </w:p>
        </w:tc>
        <w:tc>
          <w:tcPr>
            <w:tcW w:w="354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jc w:val="center"/>
              <w:rPr>
                <w:rFonts w:ascii="Times New Roman" w:eastAsiaTheme="minorHAnsi" w:hAnsi="Times New Roman" w:cs="Times New Roman"/>
                <w:b/>
                <w:lang w:eastAsia="en-US"/>
              </w:rPr>
            </w:pPr>
            <w:r w:rsidRPr="00332EFC">
              <w:rPr>
                <w:rFonts w:ascii="Times New Roman" w:eastAsiaTheme="minorHAnsi" w:hAnsi="Times New Roman" w:cs="Times New Roman"/>
                <w:b/>
                <w:lang w:eastAsia="en-US"/>
              </w:rPr>
              <w:t>Методики</w:t>
            </w:r>
          </w:p>
          <w:p w:rsidR="00332EFC" w:rsidRPr="00332EFC" w:rsidRDefault="00332EFC" w:rsidP="00332EFC">
            <w:pPr>
              <w:spacing w:after="0"/>
              <w:rPr>
                <w:rFonts w:ascii="Times New Roman" w:eastAsiaTheme="minorHAnsi" w:hAnsi="Times New Roman" w:cs="Times New Roman"/>
                <w:b/>
                <w:lang w:eastAsia="en-US"/>
              </w:rPr>
            </w:pPr>
          </w:p>
        </w:tc>
        <w:tc>
          <w:tcPr>
            <w:tcW w:w="538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jc w:val="center"/>
              <w:rPr>
                <w:rFonts w:ascii="Times New Roman" w:eastAsiaTheme="minorHAnsi" w:hAnsi="Times New Roman" w:cs="Times New Roman"/>
                <w:b/>
                <w:lang w:eastAsia="en-US"/>
              </w:rPr>
            </w:pPr>
            <w:r w:rsidRPr="00332EFC">
              <w:rPr>
                <w:rFonts w:ascii="Times New Roman" w:eastAsiaTheme="minorHAnsi" w:hAnsi="Times New Roman" w:cs="Times New Roman"/>
                <w:b/>
                <w:lang w:eastAsia="en-US"/>
              </w:rPr>
              <w:t>Источники</w:t>
            </w:r>
          </w:p>
        </w:tc>
      </w:tr>
      <w:tr w:rsidR="00332EFC" w:rsidRPr="00332EFC" w:rsidTr="00AF64D1">
        <w:tc>
          <w:tcPr>
            <w:tcW w:w="852" w:type="dxa"/>
            <w:tcBorders>
              <w:top w:val="single" w:sz="4" w:space="0" w:color="auto"/>
              <w:left w:val="single" w:sz="4" w:space="0" w:color="auto"/>
              <w:bottom w:val="single" w:sz="4" w:space="0" w:color="auto"/>
              <w:right w:val="single" w:sz="4" w:space="0" w:color="auto"/>
            </w:tcBorders>
          </w:tcPr>
          <w:p w:rsidR="00332EFC" w:rsidRPr="00332EFC" w:rsidRDefault="00332EFC" w:rsidP="00AF64D1">
            <w:pPr>
              <w:spacing w:after="0"/>
              <w:ind w:right="33"/>
              <w:jc w:val="center"/>
              <w:rPr>
                <w:rFonts w:ascii="Times New Roman" w:eastAsiaTheme="minorHAnsi" w:hAnsi="Times New Roman" w:cs="Times New Roman"/>
                <w:b/>
                <w:lang w:eastAsia="en-US"/>
              </w:rPr>
            </w:pPr>
            <w:r w:rsidRPr="00332EFC">
              <w:rPr>
                <w:rFonts w:ascii="Times New Roman" w:eastAsiaTheme="minorHAnsi" w:hAnsi="Times New Roman" w:cs="Times New Roman"/>
                <w:b/>
                <w:lang w:eastAsia="en-US"/>
              </w:rPr>
              <w:t>1.</w:t>
            </w:r>
          </w:p>
        </w:tc>
        <w:tc>
          <w:tcPr>
            <w:tcW w:w="141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rPr>
                <w:rFonts w:ascii="Times New Roman" w:eastAsiaTheme="minorHAnsi" w:hAnsi="Times New Roman" w:cs="Times New Roman"/>
                <w:lang w:eastAsia="en-US"/>
              </w:rPr>
            </w:pPr>
            <w:r w:rsidRPr="00332EFC">
              <w:rPr>
                <w:rFonts w:ascii="Times New Roman" w:eastAsiaTheme="minorHAnsi" w:hAnsi="Times New Roman" w:cs="Times New Roman"/>
                <w:b/>
                <w:lang w:eastAsia="en-US"/>
              </w:rPr>
              <w:t>Мышление</w:t>
            </w:r>
          </w:p>
        </w:tc>
        <w:tc>
          <w:tcPr>
            <w:tcW w:w="354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rPr>
                <w:rFonts w:ascii="Times New Roman" w:eastAsiaTheme="minorHAnsi" w:hAnsi="Times New Roman" w:cs="Times New Roman"/>
                <w:iCs/>
                <w:lang w:eastAsia="en-US"/>
              </w:rPr>
            </w:pPr>
            <w:r w:rsidRPr="00332EFC">
              <w:rPr>
                <w:rFonts w:ascii="Times New Roman" w:eastAsiaTheme="minorHAnsi" w:hAnsi="Times New Roman" w:cs="Times New Roman"/>
                <w:iCs/>
                <w:lang w:eastAsia="en-US"/>
              </w:rPr>
              <w:t>-Простые аналогии.</w:t>
            </w:r>
          </w:p>
          <w:p w:rsidR="00332EFC" w:rsidRPr="00332EFC" w:rsidRDefault="00332EFC" w:rsidP="00332EFC">
            <w:pPr>
              <w:spacing w:after="0"/>
              <w:rPr>
                <w:rFonts w:ascii="Times New Roman" w:eastAsiaTheme="minorHAnsi" w:hAnsi="Times New Roman" w:cs="Times New Roman"/>
                <w:iCs/>
                <w:lang w:eastAsia="en-US"/>
              </w:rPr>
            </w:pPr>
            <w:r w:rsidRPr="00332EFC">
              <w:rPr>
                <w:rFonts w:ascii="Times New Roman" w:eastAsiaTheme="minorHAnsi" w:hAnsi="Times New Roman" w:cs="Times New Roman"/>
                <w:iCs/>
                <w:lang w:eastAsia="en-US"/>
              </w:rPr>
              <w:t>-Исключение лишнего.</w:t>
            </w:r>
          </w:p>
          <w:p w:rsidR="00332EFC" w:rsidRPr="00332EFC" w:rsidRDefault="00332EFC" w:rsidP="00332EFC">
            <w:pPr>
              <w:spacing w:after="0"/>
              <w:rPr>
                <w:rFonts w:ascii="Times New Roman" w:eastAsiaTheme="minorHAnsi" w:hAnsi="Times New Roman" w:cs="Times New Roman"/>
                <w:iCs/>
                <w:lang w:eastAsia="en-US"/>
              </w:rPr>
            </w:pPr>
            <w:r w:rsidRPr="00332EFC">
              <w:rPr>
                <w:rFonts w:ascii="Times New Roman" w:eastAsiaTheme="minorHAnsi" w:hAnsi="Times New Roman" w:cs="Times New Roman"/>
                <w:iCs/>
                <w:lang w:eastAsia="en-US"/>
              </w:rPr>
              <w:t>-Изучение скорости мышления.</w:t>
            </w:r>
          </w:p>
          <w:p w:rsidR="00332EFC" w:rsidRPr="00332EFC" w:rsidRDefault="00332EFC" w:rsidP="00332EFC">
            <w:pPr>
              <w:spacing w:after="0"/>
              <w:rPr>
                <w:rFonts w:ascii="Times New Roman" w:eastAsiaTheme="minorHAnsi" w:hAnsi="Times New Roman" w:cs="Times New Roman"/>
                <w:bCs/>
                <w:lang w:eastAsia="en-US"/>
              </w:rPr>
            </w:pPr>
            <w:r w:rsidRPr="00332EFC">
              <w:rPr>
                <w:rFonts w:ascii="Times New Roman" w:eastAsiaTheme="minorHAnsi" w:hAnsi="Times New Roman" w:cs="Times New Roman"/>
                <w:bCs/>
                <w:lang w:eastAsia="en-US"/>
              </w:rPr>
              <w:t>-Подбор парных аналогий.</w:t>
            </w:r>
          </w:p>
          <w:p w:rsidR="00332EFC" w:rsidRPr="00332EFC" w:rsidRDefault="00332EFC" w:rsidP="00332EFC">
            <w:pPr>
              <w:spacing w:after="0"/>
              <w:rPr>
                <w:rFonts w:ascii="Times New Roman" w:eastAsiaTheme="minorHAnsi" w:hAnsi="Times New Roman" w:cs="Times New Roman"/>
                <w:bCs/>
                <w:lang w:eastAsia="en-US"/>
              </w:rPr>
            </w:pPr>
            <w:r w:rsidRPr="00332EFC">
              <w:rPr>
                <w:rFonts w:ascii="Times New Roman" w:eastAsiaTheme="minorHAnsi" w:hAnsi="Times New Roman" w:cs="Times New Roman"/>
                <w:bCs/>
                <w:lang w:eastAsia="en-US"/>
              </w:rPr>
              <w:t>-Простые невербальные аналогии.</w:t>
            </w:r>
          </w:p>
          <w:p w:rsidR="00332EFC" w:rsidRPr="00332EFC" w:rsidRDefault="00332EFC" w:rsidP="00332EFC">
            <w:pPr>
              <w:spacing w:after="0"/>
              <w:rPr>
                <w:rFonts w:ascii="Times New Roman" w:eastAsiaTheme="minorHAnsi" w:hAnsi="Times New Roman" w:cs="Times New Roman"/>
                <w:bCs/>
                <w:lang w:eastAsia="en-US"/>
              </w:rPr>
            </w:pPr>
            <w:r w:rsidRPr="00332EFC">
              <w:rPr>
                <w:rFonts w:ascii="Times New Roman" w:eastAsiaTheme="minorHAnsi" w:hAnsi="Times New Roman" w:cs="Times New Roman"/>
                <w:bCs/>
                <w:lang w:eastAsia="en-US"/>
              </w:rPr>
              <w:t>-Выделение двух существенных признаков.</w:t>
            </w:r>
          </w:p>
          <w:p w:rsidR="00332EFC" w:rsidRPr="00332EFC" w:rsidRDefault="00332EFC" w:rsidP="00332EFC">
            <w:pPr>
              <w:spacing w:after="0"/>
              <w:rPr>
                <w:rFonts w:ascii="Times New Roman" w:eastAsiaTheme="minorHAnsi" w:hAnsi="Times New Roman" w:cs="Times New Roman"/>
                <w:bCs/>
                <w:lang w:eastAsia="en-US"/>
              </w:rPr>
            </w:pPr>
            <w:r w:rsidRPr="00332EFC">
              <w:rPr>
                <w:rFonts w:ascii="Times New Roman" w:eastAsiaTheme="minorHAnsi" w:hAnsi="Times New Roman" w:cs="Times New Roman"/>
                <w:bCs/>
                <w:lang w:eastAsia="en-US"/>
              </w:rPr>
              <w:t>-Исключение предметов.</w:t>
            </w:r>
          </w:p>
          <w:p w:rsidR="00332EFC" w:rsidRPr="00332EFC" w:rsidRDefault="00332EFC" w:rsidP="00332EFC">
            <w:pPr>
              <w:spacing w:after="0"/>
              <w:rPr>
                <w:rFonts w:ascii="Times New Roman" w:eastAsiaTheme="minorHAnsi" w:hAnsi="Times New Roman" w:cs="Times New Roman"/>
                <w:bCs/>
                <w:lang w:eastAsia="en-US"/>
              </w:rPr>
            </w:pPr>
            <w:r w:rsidRPr="00332EFC">
              <w:rPr>
                <w:rFonts w:ascii="Times New Roman" w:eastAsiaTheme="minorHAnsi" w:hAnsi="Times New Roman" w:cs="Times New Roman"/>
                <w:bCs/>
                <w:lang w:eastAsia="en-US"/>
              </w:rPr>
              <w:t>-Методика для исследования уровня сформированности понятийного мышления.</w:t>
            </w:r>
          </w:p>
          <w:p w:rsidR="00332EFC" w:rsidRPr="00332EFC" w:rsidRDefault="00332EFC" w:rsidP="00332EFC">
            <w:pPr>
              <w:spacing w:after="0"/>
              <w:rPr>
                <w:rFonts w:ascii="Times New Roman" w:eastAsiaTheme="minorHAnsi" w:hAnsi="Times New Roman" w:cs="Times New Roman"/>
                <w:bCs/>
                <w:lang w:eastAsia="en-US"/>
              </w:rPr>
            </w:pPr>
            <w:r w:rsidRPr="00332EFC">
              <w:rPr>
                <w:rFonts w:ascii="Times New Roman" w:eastAsiaTheme="minorHAnsi" w:hAnsi="Times New Roman" w:cs="Times New Roman"/>
                <w:bCs/>
                <w:lang w:eastAsia="en-US"/>
              </w:rPr>
              <w:t>-Понимание переносного смысла метафор, пословиц и поговорок.</w:t>
            </w:r>
          </w:p>
          <w:p w:rsidR="00332EFC" w:rsidRPr="00332EFC" w:rsidRDefault="00332EFC" w:rsidP="00332EFC">
            <w:pPr>
              <w:spacing w:after="0"/>
              <w:rPr>
                <w:rFonts w:ascii="Times New Roman" w:eastAsiaTheme="minorHAnsi" w:hAnsi="Times New Roman" w:cs="Times New Roman"/>
                <w:bCs/>
                <w:lang w:eastAsia="en-US"/>
              </w:rPr>
            </w:pPr>
            <w:r w:rsidRPr="00332EFC">
              <w:rPr>
                <w:rFonts w:ascii="Times New Roman" w:eastAsiaTheme="minorHAnsi" w:hAnsi="Times New Roman" w:cs="Times New Roman"/>
                <w:bCs/>
                <w:lang w:eastAsia="en-US"/>
              </w:rPr>
              <w:t>-Понимание прочитанного текста.</w:t>
            </w:r>
          </w:p>
          <w:p w:rsidR="00332EFC" w:rsidRPr="00332EFC" w:rsidRDefault="00332EFC" w:rsidP="00332EFC">
            <w:pPr>
              <w:spacing w:after="0"/>
              <w:rPr>
                <w:rFonts w:ascii="Times New Roman" w:eastAsiaTheme="minorHAnsi" w:hAnsi="Times New Roman" w:cs="Times New Roman"/>
                <w:bCs/>
                <w:lang w:eastAsia="en-US"/>
              </w:rPr>
            </w:pPr>
            <w:r w:rsidRPr="00332EFC">
              <w:rPr>
                <w:rFonts w:ascii="Times New Roman" w:eastAsiaTheme="minorHAnsi" w:hAnsi="Times New Roman" w:cs="Times New Roman"/>
                <w:bCs/>
                <w:lang w:eastAsia="en-US"/>
              </w:rPr>
              <w:t>-Понимание сюжетной картины.</w:t>
            </w:r>
          </w:p>
          <w:p w:rsidR="00332EFC" w:rsidRPr="00332EFC" w:rsidRDefault="00332EFC" w:rsidP="00332EFC">
            <w:pPr>
              <w:spacing w:after="0"/>
              <w:rPr>
                <w:rFonts w:ascii="Times New Roman" w:eastAsiaTheme="minorHAnsi" w:hAnsi="Times New Roman" w:cs="Times New Roman"/>
                <w:bCs/>
                <w:lang w:eastAsia="en-US"/>
              </w:rPr>
            </w:pPr>
            <w:r w:rsidRPr="00332EFC">
              <w:rPr>
                <w:rFonts w:ascii="Times New Roman" w:eastAsiaTheme="minorHAnsi" w:hAnsi="Times New Roman" w:cs="Times New Roman"/>
                <w:bCs/>
                <w:lang w:eastAsia="en-US"/>
              </w:rPr>
              <w:t>-Составление рассказа по последовательному ряду картинок, объединенных единым сюжетом.</w:t>
            </w:r>
          </w:p>
        </w:tc>
        <w:tc>
          <w:tcPr>
            <w:tcW w:w="538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rPr>
                <w:rFonts w:ascii="Times New Roman" w:eastAsiaTheme="minorHAnsi" w:hAnsi="Times New Roman" w:cs="Times New Roman"/>
                <w:lang w:eastAsia="en-US"/>
              </w:rPr>
            </w:pPr>
            <w:r w:rsidRPr="00332EFC">
              <w:rPr>
                <w:rFonts w:ascii="Times New Roman" w:eastAsiaTheme="minorHAnsi" w:hAnsi="Times New Roman" w:cs="Times New Roman"/>
                <w:lang w:eastAsia="en-US"/>
              </w:rPr>
              <w:t>1. Диагностический комплект исследования особенностей развития познавательной сферы детей дошкольного и младшего школьного возрастов., Авт.-сост. Семаго Н.Я., Семаго М.М. и др. «АРКТИ»</w:t>
            </w:r>
          </w:p>
          <w:p w:rsidR="00332EFC" w:rsidRPr="00332EFC" w:rsidRDefault="00332EFC" w:rsidP="00332EFC">
            <w:pPr>
              <w:spacing w:after="0"/>
              <w:rPr>
                <w:rFonts w:ascii="Times New Roman" w:eastAsiaTheme="minorHAnsi" w:hAnsi="Times New Roman" w:cs="Times New Roman"/>
                <w:lang w:eastAsia="en-US"/>
              </w:rPr>
            </w:pPr>
            <w:r w:rsidRPr="00332EFC">
              <w:rPr>
                <w:rFonts w:ascii="Times New Roman" w:eastAsiaTheme="minorHAnsi" w:hAnsi="Times New Roman" w:cs="Times New Roman"/>
                <w:lang w:eastAsia="en-US"/>
              </w:rPr>
              <w:t xml:space="preserve">2. Практический материал для проведения психолого-педагогического обследования детей, С. Д. Забрамная, О.В. Боровик, «Владос», 2002 </w:t>
            </w:r>
          </w:p>
          <w:p w:rsidR="00332EFC" w:rsidRPr="00332EFC" w:rsidRDefault="00332EFC" w:rsidP="00332EFC">
            <w:pPr>
              <w:spacing w:after="0"/>
              <w:jc w:val="both"/>
              <w:rPr>
                <w:rFonts w:ascii="Times New Roman" w:eastAsiaTheme="minorHAnsi" w:hAnsi="Times New Roman" w:cs="Times New Roman"/>
                <w:lang w:eastAsia="en-US"/>
              </w:rPr>
            </w:pPr>
            <w:r w:rsidRPr="00332EFC">
              <w:rPr>
                <w:rFonts w:ascii="Times New Roman" w:eastAsiaTheme="minorHAnsi" w:hAnsi="Times New Roman" w:cs="Times New Roman"/>
                <w:lang w:eastAsia="en-US"/>
              </w:rPr>
              <w:t>3.От диагностики к развитию» / Материалы для психолого-педагогического изучения детей в дошкольных учреждениях и начальных классах школ / С. Д. Забрамная, «Новая школа», М. 1998</w:t>
            </w:r>
          </w:p>
          <w:p w:rsidR="00332EFC" w:rsidRPr="00332EFC" w:rsidRDefault="00332EFC" w:rsidP="00332EFC">
            <w:pPr>
              <w:spacing w:after="0"/>
              <w:rPr>
                <w:rFonts w:ascii="Times New Roman" w:eastAsiaTheme="minorHAnsi" w:hAnsi="Times New Roman" w:cs="Times New Roman"/>
                <w:lang w:eastAsia="en-US"/>
              </w:rPr>
            </w:pPr>
          </w:p>
        </w:tc>
      </w:tr>
      <w:tr w:rsidR="00332EFC" w:rsidRPr="00332EFC" w:rsidTr="00AF64D1">
        <w:tc>
          <w:tcPr>
            <w:tcW w:w="852"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jc w:val="center"/>
              <w:rPr>
                <w:rFonts w:ascii="Times New Roman" w:eastAsiaTheme="minorHAnsi" w:hAnsi="Times New Roman" w:cs="Times New Roman"/>
                <w:b/>
                <w:lang w:eastAsia="en-US"/>
              </w:rPr>
            </w:pPr>
            <w:r w:rsidRPr="00332EFC">
              <w:rPr>
                <w:rFonts w:ascii="Times New Roman" w:eastAsiaTheme="minorHAnsi" w:hAnsi="Times New Roman" w:cs="Times New Roman"/>
                <w:b/>
                <w:lang w:eastAsia="en-US"/>
              </w:rPr>
              <w:t>2.</w:t>
            </w:r>
          </w:p>
        </w:tc>
        <w:tc>
          <w:tcPr>
            <w:tcW w:w="141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rPr>
                <w:rFonts w:ascii="Times New Roman" w:eastAsiaTheme="minorHAnsi" w:hAnsi="Times New Roman" w:cs="Times New Roman"/>
                <w:b/>
                <w:lang w:eastAsia="en-US"/>
              </w:rPr>
            </w:pPr>
            <w:r w:rsidRPr="00332EFC">
              <w:rPr>
                <w:rFonts w:ascii="Times New Roman" w:eastAsiaTheme="minorHAnsi" w:hAnsi="Times New Roman" w:cs="Times New Roman"/>
                <w:b/>
                <w:lang w:eastAsia="en-US"/>
              </w:rPr>
              <w:t>Память</w:t>
            </w:r>
          </w:p>
        </w:tc>
        <w:tc>
          <w:tcPr>
            <w:tcW w:w="354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rPr>
                <w:rFonts w:ascii="Times New Roman" w:eastAsiaTheme="minorHAnsi" w:hAnsi="Times New Roman" w:cs="Times New Roman"/>
                <w:iCs/>
                <w:lang w:eastAsia="en-US"/>
              </w:rPr>
            </w:pPr>
            <w:r w:rsidRPr="00332EFC">
              <w:rPr>
                <w:rFonts w:ascii="Times New Roman" w:eastAsiaTheme="minorHAnsi" w:hAnsi="Times New Roman" w:cs="Times New Roman"/>
                <w:lang w:eastAsia="en-US"/>
              </w:rPr>
              <w:t>-</w:t>
            </w:r>
            <w:r w:rsidRPr="00332EFC">
              <w:rPr>
                <w:rFonts w:ascii="Times New Roman" w:eastAsiaTheme="minorHAnsi" w:hAnsi="Times New Roman" w:cs="Times New Roman"/>
                <w:iCs/>
                <w:lang w:eastAsia="en-US"/>
              </w:rPr>
              <w:t xml:space="preserve"> Определение типа памяти</w:t>
            </w:r>
          </w:p>
          <w:p w:rsidR="00332EFC" w:rsidRPr="00332EFC" w:rsidRDefault="00332EFC" w:rsidP="00332EFC">
            <w:pPr>
              <w:spacing w:after="0"/>
              <w:rPr>
                <w:rFonts w:ascii="Times New Roman" w:eastAsiaTheme="minorHAnsi" w:hAnsi="Times New Roman" w:cs="Times New Roman"/>
                <w:iCs/>
                <w:lang w:eastAsia="en-US"/>
              </w:rPr>
            </w:pPr>
            <w:r w:rsidRPr="00332EFC">
              <w:rPr>
                <w:rFonts w:ascii="Times New Roman" w:eastAsiaTheme="minorHAnsi" w:hAnsi="Times New Roman" w:cs="Times New Roman"/>
                <w:iCs/>
                <w:lang w:eastAsia="en-US"/>
              </w:rPr>
              <w:t>- Изучение логической и механической памяти.</w:t>
            </w:r>
          </w:p>
          <w:p w:rsidR="00332EFC" w:rsidRPr="00332EFC" w:rsidRDefault="00332EFC" w:rsidP="00332EFC">
            <w:pPr>
              <w:spacing w:after="0"/>
              <w:rPr>
                <w:rFonts w:ascii="Times New Roman" w:eastAsiaTheme="minorHAnsi" w:hAnsi="Times New Roman" w:cs="Times New Roman"/>
                <w:iCs/>
                <w:lang w:eastAsia="en-US"/>
              </w:rPr>
            </w:pPr>
            <w:r w:rsidRPr="00332EFC">
              <w:rPr>
                <w:rFonts w:ascii="Times New Roman" w:eastAsiaTheme="minorHAnsi" w:hAnsi="Times New Roman" w:cs="Times New Roman"/>
                <w:iCs/>
                <w:lang w:eastAsia="en-US"/>
              </w:rPr>
              <w:t>- Запоминание 10 слов (по А. Р. Лурия).</w:t>
            </w:r>
          </w:p>
          <w:p w:rsidR="00332EFC" w:rsidRPr="00332EFC" w:rsidRDefault="00332EFC" w:rsidP="00332EFC">
            <w:pPr>
              <w:spacing w:after="0"/>
              <w:rPr>
                <w:rFonts w:ascii="Times New Roman" w:eastAsiaTheme="minorHAnsi" w:hAnsi="Times New Roman" w:cs="Times New Roman"/>
                <w:iCs/>
                <w:lang w:eastAsia="en-US"/>
              </w:rPr>
            </w:pPr>
            <w:r w:rsidRPr="00332EFC">
              <w:rPr>
                <w:rFonts w:ascii="Times New Roman" w:eastAsiaTheme="minorHAnsi" w:hAnsi="Times New Roman" w:cs="Times New Roman"/>
                <w:iCs/>
                <w:lang w:eastAsia="en-US"/>
              </w:rPr>
              <w:t>-</w:t>
            </w:r>
            <w:r w:rsidRPr="00332EFC">
              <w:rPr>
                <w:rFonts w:ascii="Times New Roman" w:eastAsiaTheme="minorHAnsi" w:hAnsi="Times New Roman" w:cs="Times New Roman"/>
                <w:lang w:eastAsia="en-US"/>
              </w:rPr>
              <w:t xml:space="preserve"> </w:t>
            </w:r>
            <w:r w:rsidRPr="00332EFC">
              <w:rPr>
                <w:rFonts w:ascii="Times New Roman" w:eastAsiaTheme="minorHAnsi" w:hAnsi="Times New Roman" w:cs="Times New Roman"/>
                <w:iCs/>
                <w:lang w:eastAsia="en-US"/>
              </w:rPr>
              <w:t>Запоминание двух групп слов.</w:t>
            </w:r>
          </w:p>
          <w:p w:rsidR="00332EFC" w:rsidRPr="00332EFC" w:rsidRDefault="00332EFC" w:rsidP="00332EFC">
            <w:pPr>
              <w:spacing w:after="0"/>
              <w:rPr>
                <w:rFonts w:ascii="Times New Roman" w:eastAsiaTheme="minorHAnsi" w:hAnsi="Times New Roman" w:cs="Times New Roman"/>
                <w:iCs/>
                <w:lang w:eastAsia="en-US"/>
              </w:rPr>
            </w:pPr>
            <w:r w:rsidRPr="00332EFC">
              <w:rPr>
                <w:rFonts w:ascii="Times New Roman" w:eastAsiaTheme="minorHAnsi" w:hAnsi="Times New Roman" w:cs="Times New Roman"/>
                <w:iCs/>
                <w:lang w:eastAsia="en-US"/>
              </w:rPr>
              <w:t>-</w:t>
            </w:r>
            <w:r w:rsidRPr="00332EFC">
              <w:rPr>
                <w:rFonts w:ascii="Times New Roman" w:eastAsiaTheme="minorHAnsi" w:hAnsi="Times New Roman" w:cs="Times New Roman"/>
                <w:lang w:eastAsia="en-US"/>
              </w:rPr>
              <w:t xml:space="preserve"> </w:t>
            </w:r>
            <w:r w:rsidRPr="00332EFC">
              <w:rPr>
                <w:rFonts w:ascii="Times New Roman" w:eastAsiaTheme="minorHAnsi" w:hAnsi="Times New Roman" w:cs="Times New Roman"/>
                <w:iCs/>
                <w:lang w:eastAsia="en-US"/>
              </w:rPr>
              <w:t>Исследование зрительной памяти.</w:t>
            </w:r>
          </w:p>
          <w:p w:rsidR="00332EFC" w:rsidRPr="00332EFC" w:rsidRDefault="00332EFC" w:rsidP="00332EFC">
            <w:pPr>
              <w:spacing w:after="0"/>
              <w:rPr>
                <w:rFonts w:ascii="Times New Roman" w:eastAsiaTheme="minorHAnsi" w:hAnsi="Times New Roman" w:cs="Times New Roman"/>
                <w:lang w:eastAsia="en-US"/>
              </w:rPr>
            </w:pPr>
          </w:p>
        </w:tc>
        <w:tc>
          <w:tcPr>
            <w:tcW w:w="538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rPr>
                <w:rFonts w:ascii="Times New Roman" w:eastAsiaTheme="minorHAnsi" w:hAnsi="Times New Roman" w:cs="Times New Roman"/>
                <w:lang w:eastAsia="en-US"/>
              </w:rPr>
            </w:pPr>
            <w:r w:rsidRPr="00332EFC">
              <w:rPr>
                <w:rFonts w:ascii="Times New Roman" w:eastAsiaTheme="minorHAnsi" w:hAnsi="Times New Roman" w:cs="Times New Roman"/>
                <w:lang w:eastAsia="en-US"/>
              </w:rPr>
              <w:t>1. Диагностический комплект исследования особенностей развития познавательной сферы детей дошкольного и младшего школьного возрастов., Авт.-сост. Семаго Н.Я., Семаго М.М. и др. «АРКТИ»</w:t>
            </w:r>
          </w:p>
          <w:p w:rsidR="00332EFC" w:rsidRPr="00332EFC" w:rsidRDefault="00332EFC" w:rsidP="00332EFC">
            <w:pPr>
              <w:spacing w:after="0"/>
              <w:rPr>
                <w:rFonts w:ascii="Times New Roman" w:eastAsiaTheme="minorHAnsi" w:hAnsi="Times New Roman" w:cs="Times New Roman"/>
                <w:lang w:eastAsia="en-US"/>
              </w:rPr>
            </w:pPr>
            <w:r w:rsidRPr="00332EFC">
              <w:rPr>
                <w:rFonts w:ascii="Times New Roman" w:eastAsiaTheme="minorHAnsi" w:hAnsi="Times New Roman" w:cs="Times New Roman"/>
                <w:lang w:eastAsia="en-US"/>
              </w:rPr>
              <w:t xml:space="preserve">2. Практический материал для проведения психолого-педагогического обследования детей, С. Д. Забрамная, О.В. Боровик, «Владос», 2002 </w:t>
            </w:r>
          </w:p>
          <w:p w:rsidR="00332EFC" w:rsidRPr="00332EFC" w:rsidRDefault="00332EFC" w:rsidP="00332EFC">
            <w:pPr>
              <w:spacing w:after="0"/>
              <w:jc w:val="both"/>
              <w:rPr>
                <w:rFonts w:ascii="Times New Roman" w:eastAsiaTheme="minorHAnsi" w:hAnsi="Times New Roman" w:cs="Times New Roman"/>
                <w:lang w:eastAsia="en-US"/>
              </w:rPr>
            </w:pPr>
            <w:r w:rsidRPr="00332EFC">
              <w:rPr>
                <w:rFonts w:ascii="Times New Roman" w:eastAsiaTheme="minorHAnsi" w:hAnsi="Times New Roman" w:cs="Times New Roman"/>
                <w:lang w:eastAsia="en-US"/>
              </w:rPr>
              <w:t>3.От диагностики к развитию» / Материалы для психолого-педагогического изучения детей в дошкольных учреждениях и начальных классах школ / С. Д. Забрамная, «Новая школа», М. 1998</w:t>
            </w:r>
          </w:p>
        </w:tc>
      </w:tr>
      <w:tr w:rsidR="00332EFC" w:rsidRPr="00332EFC" w:rsidTr="00AF64D1">
        <w:tc>
          <w:tcPr>
            <w:tcW w:w="852"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jc w:val="center"/>
              <w:rPr>
                <w:rFonts w:ascii="Times New Roman" w:eastAsiaTheme="minorHAnsi" w:hAnsi="Times New Roman" w:cs="Times New Roman"/>
                <w:b/>
                <w:lang w:eastAsia="en-US"/>
              </w:rPr>
            </w:pPr>
            <w:r w:rsidRPr="00332EFC">
              <w:rPr>
                <w:rFonts w:ascii="Times New Roman" w:eastAsiaTheme="minorHAnsi" w:hAnsi="Times New Roman" w:cs="Times New Roman"/>
                <w:b/>
                <w:lang w:eastAsia="en-US"/>
              </w:rPr>
              <w:t>3.</w:t>
            </w:r>
          </w:p>
        </w:tc>
        <w:tc>
          <w:tcPr>
            <w:tcW w:w="141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rPr>
                <w:rFonts w:ascii="Times New Roman" w:eastAsiaTheme="minorHAnsi" w:hAnsi="Times New Roman" w:cs="Times New Roman"/>
                <w:b/>
                <w:lang w:eastAsia="en-US"/>
              </w:rPr>
            </w:pPr>
            <w:r w:rsidRPr="00332EFC">
              <w:rPr>
                <w:rFonts w:ascii="Times New Roman" w:eastAsiaTheme="minorHAnsi" w:hAnsi="Times New Roman" w:cs="Times New Roman"/>
                <w:b/>
                <w:lang w:eastAsia="en-US"/>
              </w:rPr>
              <w:t xml:space="preserve"> Внимание</w:t>
            </w:r>
          </w:p>
        </w:tc>
        <w:tc>
          <w:tcPr>
            <w:tcW w:w="354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rPr>
                <w:rFonts w:ascii="Times New Roman" w:eastAsiaTheme="minorHAnsi" w:hAnsi="Times New Roman" w:cs="Times New Roman"/>
                <w:iCs/>
                <w:lang w:eastAsia="en-US"/>
              </w:rPr>
            </w:pPr>
            <w:r w:rsidRPr="00332EFC">
              <w:rPr>
                <w:rFonts w:ascii="Times New Roman" w:eastAsiaTheme="minorHAnsi" w:hAnsi="Times New Roman" w:cs="Times New Roman"/>
                <w:lang w:eastAsia="en-US"/>
              </w:rPr>
              <w:t>-</w:t>
            </w:r>
            <w:r w:rsidRPr="00332EFC">
              <w:rPr>
                <w:rFonts w:ascii="Times New Roman" w:eastAsiaTheme="minorHAnsi" w:hAnsi="Times New Roman" w:cs="Times New Roman"/>
                <w:iCs/>
                <w:lang w:eastAsia="en-US"/>
              </w:rPr>
              <w:t xml:space="preserve"> Изучение переключения внимания.</w:t>
            </w:r>
          </w:p>
          <w:p w:rsidR="00332EFC" w:rsidRPr="00332EFC" w:rsidRDefault="00332EFC" w:rsidP="00332EFC">
            <w:pPr>
              <w:spacing w:after="0"/>
              <w:rPr>
                <w:rFonts w:ascii="Times New Roman" w:eastAsiaTheme="minorHAnsi" w:hAnsi="Times New Roman" w:cs="Times New Roman"/>
                <w:iCs/>
                <w:lang w:eastAsia="en-US"/>
              </w:rPr>
            </w:pPr>
            <w:r w:rsidRPr="00332EFC">
              <w:rPr>
                <w:rFonts w:ascii="Times New Roman" w:eastAsiaTheme="minorHAnsi" w:hAnsi="Times New Roman" w:cs="Times New Roman"/>
                <w:iCs/>
                <w:lang w:eastAsia="en-US"/>
              </w:rPr>
              <w:t>-</w:t>
            </w:r>
            <w:r w:rsidRPr="00332EFC">
              <w:rPr>
                <w:rFonts w:ascii="Times New Roman" w:eastAsiaTheme="minorHAnsi" w:hAnsi="Times New Roman" w:cs="Times New Roman"/>
                <w:lang w:eastAsia="en-US"/>
              </w:rPr>
              <w:t xml:space="preserve"> </w:t>
            </w:r>
            <w:r w:rsidRPr="00332EFC">
              <w:rPr>
                <w:rFonts w:ascii="Times New Roman" w:eastAsiaTheme="minorHAnsi" w:hAnsi="Times New Roman" w:cs="Times New Roman"/>
                <w:iCs/>
                <w:lang w:eastAsia="en-US"/>
              </w:rPr>
              <w:t xml:space="preserve">Исследование особенностей распределения внимания </w:t>
            </w:r>
          </w:p>
          <w:p w:rsidR="00332EFC" w:rsidRPr="00332EFC" w:rsidRDefault="00332EFC" w:rsidP="00332EFC">
            <w:pPr>
              <w:spacing w:after="0"/>
              <w:rPr>
                <w:rFonts w:ascii="Times New Roman" w:eastAsiaTheme="minorHAnsi" w:hAnsi="Times New Roman" w:cs="Times New Roman"/>
                <w:iCs/>
                <w:lang w:eastAsia="en-US"/>
              </w:rPr>
            </w:pPr>
            <w:r w:rsidRPr="00332EFC">
              <w:rPr>
                <w:rFonts w:ascii="Times New Roman" w:eastAsiaTheme="minorHAnsi" w:hAnsi="Times New Roman" w:cs="Times New Roman"/>
                <w:iCs/>
                <w:lang w:eastAsia="en-US"/>
              </w:rPr>
              <w:t>(методика Т.Е. Рыбакова).</w:t>
            </w:r>
          </w:p>
          <w:p w:rsidR="00332EFC" w:rsidRPr="00332EFC" w:rsidRDefault="00332EFC" w:rsidP="00332EFC">
            <w:pPr>
              <w:spacing w:after="0"/>
              <w:rPr>
                <w:rFonts w:ascii="Times New Roman" w:eastAsiaTheme="minorHAnsi" w:hAnsi="Times New Roman" w:cs="Times New Roman"/>
                <w:iCs/>
                <w:lang w:eastAsia="en-US"/>
              </w:rPr>
            </w:pPr>
            <w:r w:rsidRPr="00332EFC">
              <w:rPr>
                <w:rFonts w:ascii="Times New Roman" w:eastAsiaTheme="minorHAnsi" w:hAnsi="Times New Roman" w:cs="Times New Roman"/>
                <w:iCs/>
                <w:lang w:eastAsia="en-US"/>
              </w:rPr>
              <w:t>-</w:t>
            </w:r>
            <w:r w:rsidRPr="00332EFC">
              <w:rPr>
                <w:rFonts w:ascii="Times New Roman" w:eastAsiaTheme="minorHAnsi" w:hAnsi="Times New Roman" w:cs="Times New Roman"/>
                <w:lang w:eastAsia="en-US"/>
              </w:rPr>
              <w:t xml:space="preserve"> </w:t>
            </w:r>
            <w:r w:rsidRPr="00332EFC">
              <w:rPr>
                <w:rFonts w:ascii="Times New Roman" w:eastAsiaTheme="minorHAnsi" w:hAnsi="Times New Roman" w:cs="Times New Roman"/>
                <w:iCs/>
                <w:lang w:eastAsia="en-US"/>
              </w:rPr>
              <w:t>Методика Пьерона —  Рузера.</w:t>
            </w:r>
          </w:p>
          <w:p w:rsidR="00332EFC" w:rsidRPr="00332EFC" w:rsidRDefault="00332EFC" w:rsidP="00332EFC">
            <w:pPr>
              <w:spacing w:after="0"/>
              <w:rPr>
                <w:rFonts w:ascii="Times New Roman" w:eastAsiaTheme="minorHAnsi" w:hAnsi="Times New Roman" w:cs="Times New Roman"/>
                <w:iCs/>
                <w:lang w:eastAsia="en-US"/>
              </w:rPr>
            </w:pPr>
            <w:r w:rsidRPr="00332EFC">
              <w:rPr>
                <w:rFonts w:ascii="Times New Roman" w:eastAsiaTheme="minorHAnsi" w:hAnsi="Times New Roman" w:cs="Times New Roman"/>
                <w:iCs/>
                <w:lang w:eastAsia="en-US"/>
              </w:rPr>
              <w:t>-</w:t>
            </w:r>
            <w:r w:rsidRPr="00332EFC">
              <w:rPr>
                <w:rFonts w:ascii="Times New Roman" w:eastAsiaTheme="minorHAnsi" w:hAnsi="Times New Roman" w:cs="Times New Roman"/>
                <w:lang w:eastAsia="en-US"/>
              </w:rPr>
              <w:t xml:space="preserve"> </w:t>
            </w:r>
            <w:r w:rsidRPr="00332EFC">
              <w:rPr>
                <w:rFonts w:ascii="Times New Roman" w:eastAsiaTheme="minorHAnsi" w:hAnsi="Times New Roman" w:cs="Times New Roman"/>
                <w:iCs/>
                <w:lang w:eastAsia="en-US"/>
              </w:rPr>
              <w:t>Корректурная проба.</w:t>
            </w:r>
          </w:p>
          <w:p w:rsidR="00332EFC" w:rsidRPr="00332EFC" w:rsidRDefault="00332EFC" w:rsidP="00332EFC">
            <w:pPr>
              <w:spacing w:after="0"/>
              <w:rPr>
                <w:rFonts w:ascii="Times New Roman" w:eastAsiaTheme="minorHAnsi" w:hAnsi="Times New Roman" w:cs="Times New Roman"/>
                <w:iCs/>
                <w:lang w:eastAsia="en-US"/>
              </w:rPr>
            </w:pPr>
            <w:r w:rsidRPr="00332EFC">
              <w:rPr>
                <w:rFonts w:ascii="Times New Roman" w:eastAsiaTheme="minorHAnsi" w:hAnsi="Times New Roman" w:cs="Times New Roman"/>
                <w:iCs/>
                <w:lang w:eastAsia="en-US"/>
              </w:rPr>
              <w:t>-</w:t>
            </w:r>
            <w:r w:rsidRPr="00332EFC">
              <w:rPr>
                <w:rFonts w:ascii="Times New Roman" w:eastAsiaTheme="minorHAnsi" w:hAnsi="Times New Roman" w:cs="Times New Roman"/>
                <w:lang w:eastAsia="en-US"/>
              </w:rPr>
              <w:t xml:space="preserve"> </w:t>
            </w:r>
            <w:r w:rsidRPr="00332EFC">
              <w:rPr>
                <w:rFonts w:ascii="Times New Roman" w:eastAsiaTheme="minorHAnsi" w:hAnsi="Times New Roman" w:cs="Times New Roman"/>
                <w:iCs/>
                <w:lang w:eastAsia="en-US"/>
              </w:rPr>
              <w:t>Таблицы Шульте.</w:t>
            </w:r>
          </w:p>
          <w:p w:rsidR="00332EFC" w:rsidRPr="00332EFC" w:rsidRDefault="00332EFC" w:rsidP="00332EFC">
            <w:pPr>
              <w:spacing w:after="0"/>
              <w:rPr>
                <w:rFonts w:ascii="Times New Roman" w:eastAsiaTheme="minorHAnsi" w:hAnsi="Times New Roman" w:cs="Times New Roman"/>
                <w:lang w:eastAsia="en-US"/>
              </w:rPr>
            </w:pPr>
            <w:r w:rsidRPr="00332EFC">
              <w:rPr>
                <w:rFonts w:ascii="Times New Roman" w:eastAsiaTheme="minorHAnsi" w:hAnsi="Times New Roman" w:cs="Times New Roman"/>
                <w:lang w:eastAsia="en-US"/>
              </w:rPr>
              <w:t>- Счет по Е. Крепелину.</w:t>
            </w:r>
          </w:p>
        </w:tc>
        <w:tc>
          <w:tcPr>
            <w:tcW w:w="538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rPr>
                <w:rFonts w:ascii="Times New Roman" w:eastAsiaTheme="minorHAnsi" w:hAnsi="Times New Roman" w:cs="Times New Roman"/>
                <w:lang w:eastAsia="en-US"/>
              </w:rPr>
            </w:pPr>
            <w:r w:rsidRPr="00332EFC">
              <w:rPr>
                <w:rFonts w:ascii="Times New Roman" w:eastAsiaTheme="minorHAnsi" w:hAnsi="Times New Roman" w:cs="Times New Roman"/>
                <w:lang w:eastAsia="en-US"/>
              </w:rPr>
              <w:t>1. Диагностический комплект исследования особенностей развития познавательной сферы детей дошкольного и младшего школьного возрастов., Авт.-сост. Семаго Н.Я., Семаго М.М. и др. «АРКТИ»</w:t>
            </w:r>
          </w:p>
          <w:p w:rsidR="00332EFC" w:rsidRPr="00332EFC" w:rsidRDefault="00332EFC" w:rsidP="00332EFC">
            <w:pPr>
              <w:spacing w:after="0"/>
              <w:rPr>
                <w:rFonts w:ascii="Times New Roman" w:eastAsiaTheme="minorHAnsi" w:hAnsi="Times New Roman" w:cs="Times New Roman"/>
                <w:lang w:eastAsia="en-US"/>
              </w:rPr>
            </w:pPr>
            <w:r w:rsidRPr="00332EFC">
              <w:rPr>
                <w:rFonts w:ascii="Times New Roman" w:eastAsiaTheme="minorHAnsi" w:hAnsi="Times New Roman" w:cs="Times New Roman"/>
                <w:lang w:eastAsia="en-US"/>
              </w:rPr>
              <w:t xml:space="preserve">2. Практический материал для проведения психолого-педагогического обследования детей, С. Д. Забрамная, О.В. Боровик, «Владос», 2002 </w:t>
            </w:r>
          </w:p>
          <w:p w:rsidR="00332EFC" w:rsidRPr="00332EFC" w:rsidRDefault="00332EFC" w:rsidP="00332EFC">
            <w:pPr>
              <w:spacing w:after="0"/>
              <w:jc w:val="both"/>
              <w:rPr>
                <w:rFonts w:ascii="Times New Roman" w:eastAsiaTheme="minorHAnsi" w:hAnsi="Times New Roman" w:cs="Times New Roman"/>
                <w:lang w:eastAsia="en-US"/>
              </w:rPr>
            </w:pPr>
            <w:r w:rsidRPr="00332EFC">
              <w:rPr>
                <w:rFonts w:ascii="Times New Roman" w:eastAsiaTheme="minorHAnsi" w:hAnsi="Times New Roman" w:cs="Times New Roman"/>
                <w:lang w:eastAsia="en-US"/>
              </w:rPr>
              <w:t>3.От диагностики к развитию» / Материалы для психолого-педагогического изучения детей в дошкольных учреждениях и начальных классах школ / С. Д. Забрамная, «Новая школа», М. 1998</w:t>
            </w:r>
          </w:p>
        </w:tc>
      </w:tr>
      <w:tr w:rsidR="00332EFC" w:rsidRPr="00332EFC" w:rsidTr="00AF64D1">
        <w:tc>
          <w:tcPr>
            <w:tcW w:w="852"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jc w:val="center"/>
              <w:rPr>
                <w:rFonts w:ascii="Times New Roman" w:eastAsiaTheme="minorHAnsi" w:hAnsi="Times New Roman" w:cs="Times New Roman"/>
                <w:b/>
                <w:lang w:eastAsia="en-US"/>
              </w:rPr>
            </w:pPr>
            <w:r w:rsidRPr="00332EFC">
              <w:rPr>
                <w:rFonts w:ascii="Times New Roman" w:eastAsiaTheme="minorHAnsi" w:hAnsi="Times New Roman" w:cs="Times New Roman"/>
                <w:b/>
                <w:lang w:eastAsia="en-US"/>
              </w:rPr>
              <w:lastRenderedPageBreak/>
              <w:t>4.</w:t>
            </w:r>
          </w:p>
        </w:tc>
        <w:tc>
          <w:tcPr>
            <w:tcW w:w="141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rPr>
                <w:rFonts w:ascii="Times New Roman" w:eastAsiaTheme="minorHAnsi" w:hAnsi="Times New Roman" w:cs="Times New Roman"/>
                <w:b/>
                <w:lang w:eastAsia="en-US"/>
              </w:rPr>
            </w:pPr>
            <w:r w:rsidRPr="00332EFC">
              <w:rPr>
                <w:rFonts w:ascii="Times New Roman" w:eastAsiaTheme="minorHAnsi" w:hAnsi="Times New Roman" w:cs="Times New Roman"/>
                <w:b/>
                <w:lang w:eastAsia="en-US"/>
              </w:rPr>
              <w:t>Восприятие</w:t>
            </w:r>
          </w:p>
        </w:tc>
        <w:tc>
          <w:tcPr>
            <w:tcW w:w="354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rPr>
                <w:rFonts w:ascii="Times New Roman" w:eastAsiaTheme="minorHAnsi" w:hAnsi="Times New Roman" w:cs="Times New Roman"/>
                <w:lang w:eastAsia="en-US"/>
              </w:rPr>
            </w:pPr>
            <w:r w:rsidRPr="00332EFC">
              <w:rPr>
                <w:rFonts w:ascii="Times New Roman" w:eastAsiaTheme="minorHAnsi" w:hAnsi="Times New Roman" w:cs="Times New Roman"/>
                <w:lang w:eastAsia="en-US"/>
              </w:rPr>
              <w:t>-Узнавание реалистических изображений.</w:t>
            </w:r>
          </w:p>
          <w:p w:rsidR="00332EFC" w:rsidRPr="00332EFC" w:rsidRDefault="00332EFC" w:rsidP="00332EFC">
            <w:pPr>
              <w:spacing w:after="0"/>
              <w:rPr>
                <w:rFonts w:ascii="Times New Roman" w:eastAsiaTheme="minorHAnsi" w:hAnsi="Times New Roman" w:cs="Times New Roman"/>
                <w:lang w:eastAsia="en-US"/>
              </w:rPr>
            </w:pPr>
            <w:r w:rsidRPr="00332EFC">
              <w:rPr>
                <w:rFonts w:ascii="Times New Roman" w:eastAsiaTheme="minorHAnsi" w:hAnsi="Times New Roman" w:cs="Times New Roman"/>
                <w:lang w:eastAsia="en-US"/>
              </w:rPr>
              <w:t>- Узнавание перечеркнутых изображений.</w:t>
            </w:r>
          </w:p>
          <w:p w:rsidR="00332EFC" w:rsidRPr="00332EFC" w:rsidRDefault="00332EFC" w:rsidP="00332EFC">
            <w:pPr>
              <w:spacing w:after="0"/>
              <w:rPr>
                <w:rFonts w:ascii="Times New Roman" w:eastAsiaTheme="minorHAnsi" w:hAnsi="Times New Roman" w:cs="Times New Roman"/>
                <w:bCs/>
                <w:lang w:eastAsia="en-US"/>
              </w:rPr>
            </w:pPr>
            <w:r w:rsidRPr="00332EFC">
              <w:rPr>
                <w:rFonts w:ascii="Times New Roman" w:eastAsiaTheme="minorHAnsi" w:hAnsi="Times New Roman" w:cs="Times New Roman"/>
                <w:lang w:eastAsia="en-US"/>
              </w:rPr>
              <w:t>-</w:t>
            </w:r>
            <w:r w:rsidRPr="00332EFC">
              <w:rPr>
                <w:rFonts w:ascii="Times New Roman" w:eastAsiaTheme="minorHAnsi" w:hAnsi="Times New Roman" w:cs="Times New Roman"/>
                <w:bCs/>
                <w:lang w:eastAsia="en-US"/>
              </w:rPr>
              <w:t xml:space="preserve"> Узнавание наложенных изображений (фигуры Поппельрейтора)</w:t>
            </w:r>
          </w:p>
          <w:p w:rsidR="00332EFC" w:rsidRPr="00332EFC" w:rsidRDefault="00332EFC" w:rsidP="00332EFC">
            <w:pPr>
              <w:spacing w:after="0"/>
              <w:rPr>
                <w:rFonts w:ascii="Times New Roman" w:eastAsiaTheme="minorHAnsi" w:hAnsi="Times New Roman" w:cs="Times New Roman"/>
                <w:bCs/>
                <w:lang w:eastAsia="en-US"/>
              </w:rPr>
            </w:pPr>
            <w:r w:rsidRPr="00332EFC">
              <w:rPr>
                <w:rFonts w:ascii="Times New Roman" w:eastAsiaTheme="minorHAnsi" w:hAnsi="Times New Roman" w:cs="Times New Roman"/>
                <w:bCs/>
                <w:lang w:eastAsia="en-US"/>
              </w:rPr>
              <w:t>-Узнавание недорисованных изображений.</w:t>
            </w:r>
          </w:p>
          <w:p w:rsidR="00332EFC" w:rsidRPr="00332EFC" w:rsidRDefault="00332EFC" w:rsidP="00332EFC">
            <w:pPr>
              <w:spacing w:after="0"/>
              <w:rPr>
                <w:rFonts w:ascii="Times New Roman" w:eastAsiaTheme="minorHAnsi" w:hAnsi="Times New Roman" w:cs="Times New Roman"/>
                <w:b/>
                <w:bCs/>
                <w:lang w:eastAsia="en-US"/>
              </w:rPr>
            </w:pPr>
            <w:r w:rsidRPr="00332EFC">
              <w:rPr>
                <w:rFonts w:ascii="Times New Roman" w:eastAsiaTheme="minorHAnsi" w:hAnsi="Times New Roman" w:cs="Times New Roman"/>
                <w:bCs/>
                <w:lang w:eastAsia="en-US"/>
              </w:rPr>
              <w:t>-</w:t>
            </w:r>
            <w:r w:rsidRPr="00332EFC">
              <w:rPr>
                <w:rFonts w:ascii="Times New Roman" w:eastAsiaTheme="minorHAnsi" w:hAnsi="Times New Roman" w:cs="Times New Roman"/>
                <w:lang w:eastAsia="en-US"/>
              </w:rPr>
              <w:t xml:space="preserve"> </w:t>
            </w:r>
            <w:r w:rsidRPr="00332EFC">
              <w:rPr>
                <w:rFonts w:ascii="Times New Roman" w:eastAsiaTheme="minorHAnsi" w:hAnsi="Times New Roman" w:cs="Times New Roman"/>
                <w:bCs/>
                <w:lang w:eastAsia="en-US"/>
              </w:rPr>
              <w:t>Буквенный гнозис.</w:t>
            </w:r>
          </w:p>
        </w:tc>
        <w:tc>
          <w:tcPr>
            <w:tcW w:w="538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rPr>
                <w:rFonts w:ascii="Times New Roman" w:eastAsiaTheme="minorHAnsi" w:hAnsi="Times New Roman" w:cs="Times New Roman"/>
                <w:lang w:eastAsia="en-US"/>
              </w:rPr>
            </w:pPr>
            <w:r w:rsidRPr="00332EFC">
              <w:rPr>
                <w:rFonts w:ascii="Times New Roman" w:eastAsiaTheme="minorHAnsi" w:hAnsi="Times New Roman" w:cs="Times New Roman"/>
                <w:lang w:eastAsia="en-US"/>
              </w:rPr>
              <w:t>1. Диагностический комплект исследования особенностей развития познавательной сферы детей дошкольного и младшего школьного возрастов., Авт.-сост. Семаго Н.Я., Семаго М.М. и др. «АРКТИ»</w:t>
            </w:r>
          </w:p>
          <w:p w:rsidR="00332EFC" w:rsidRPr="00332EFC" w:rsidRDefault="00332EFC" w:rsidP="00332EFC">
            <w:pPr>
              <w:spacing w:after="0"/>
              <w:rPr>
                <w:rFonts w:ascii="Times New Roman" w:eastAsiaTheme="minorHAnsi" w:hAnsi="Times New Roman" w:cs="Times New Roman"/>
                <w:lang w:eastAsia="en-US"/>
              </w:rPr>
            </w:pPr>
            <w:r w:rsidRPr="00332EFC">
              <w:rPr>
                <w:rFonts w:ascii="Times New Roman" w:eastAsiaTheme="minorHAnsi" w:hAnsi="Times New Roman" w:cs="Times New Roman"/>
                <w:lang w:eastAsia="en-US"/>
              </w:rPr>
              <w:t xml:space="preserve">2. Практический материал для проведения психолого-педагогического обследования детей, С. Д. Забрамная, О.В. Боровик, «Владос», 2002 </w:t>
            </w:r>
          </w:p>
          <w:p w:rsidR="00332EFC" w:rsidRPr="00332EFC" w:rsidRDefault="00332EFC" w:rsidP="00332EFC">
            <w:pPr>
              <w:spacing w:after="0"/>
              <w:jc w:val="both"/>
              <w:rPr>
                <w:rFonts w:ascii="Times New Roman" w:eastAsiaTheme="minorHAnsi" w:hAnsi="Times New Roman" w:cs="Times New Roman"/>
                <w:lang w:eastAsia="en-US"/>
              </w:rPr>
            </w:pPr>
            <w:r w:rsidRPr="00332EFC">
              <w:rPr>
                <w:rFonts w:ascii="Times New Roman" w:eastAsiaTheme="minorHAnsi" w:hAnsi="Times New Roman" w:cs="Times New Roman"/>
                <w:lang w:eastAsia="en-US"/>
              </w:rPr>
              <w:t>3.От диагностики к развитию» / Материалы для психолого-педагогического изучения детей в дошкольных учреждениях и начальных классах школ / С. Д. Забрамная, «Новая школа», М. 1998</w:t>
            </w:r>
          </w:p>
        </w:tc>
      </w:tr>
      <w:tr w:rsidR="00332EFC" w:rsidRPr="00332EFC" w:rsidTr="00AF64D1">
        <w:tc>
          <w:tcPr>
            <w:tcW w:w="852"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jc w:val="center"/>
              <w:rPr>
                <w:rFonts w:ascii="Times New Roman" w:eastAsiaTheme="minorHAnsi" w:hAnsi="Times New Roman" w:cs="Times New Roman"/>
                <w:b/>
                <w:lang w:eastAsia="en-US"/>
              </w:rPr>
            </w:pPr>
            <w:r w:rsidRPr="00332EFC">
              <w:rPr>
                <w:rFonts w:ascii="Times New Roman" w:eastAsiaTheme="minorHAnsi" w:hAnsi="Times New Roman" w:cs="Times New Roman"/>
                <w:b/>
                <w:lang w:eastAsia="en-US"/>
              </w:rPr>
              <w:t>6.</w:t>
            </w:r>
          </w:p>
        </w:tc>
        <w:tc>
          <w:tcPr>
            <w:tcW w:w="141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jc w:val="center"/>
              <w:rPr>
                <w:rFonts w:ascii="Times New Roman" w:eastAsiaTheme="minorHAnsi" w:hAnsi="Times New Roman" w:cs="Times New Roman"/>
                <w:b/>
                <w:lang w:eastAsia="en-US"/>
              </w:rPr>
            </w:pPr>
            <w:r w:rsidRPr="00332EFC">
              <w:rPr>
                <w:rFonts w:ascii="Times New Roman" w:eastAsiaTheme="minorHAnsi" w:hAnsi="Times New Roman" w:cs="Times New Roman"/>
                <w:b/>
                <w:lang w:eastAsia="en-US"/>
              </w:rPr>
              <w:t>Сформированность пространственных представлений.</w:t>
            </w:r>
          </w:p>
        </w:tc>
        <w:tc>
          <w:tcPr>
            <w:tcW w:w="354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rPr>
                <w:rFonts w:ascii="Times New Roman" w:eastAsiaTheme="minorHAnsi" w:hAnsi="Times New Roman" w:cs="Times New Roman"/>
                <w:lang w:eastAsia="en-US"/>
              </w:rPr>
            </w:pPr>
            <w:r w:rsidRPr="00332EFC">
              <w:rPr>
                <w:rFonts w:ascii="Times New Roman" w:eastAsiaTheme="minorHAnsi" w:hAnsi="Times New Roman" w:cs="Times New Roman"/>
                <w:lang w:eastAsia="en-US"/>
              </w:rPr>
              <w:t>- Понимание и употребление предлогов и слов, обозначающих пространственное взаиморасположение объектов.</w:t>
            </w:r>
          </w:p>
          <w:p w:rsidR="00332EFC" w:rsidRPr="00332EFC" w:rsidRDefault="00332EFC" w:rsidP="00332EFC">
            <w:pPr>
              <w:spacing w:after="0"/>
              <w:rPr>
                <w:rFonts w:ascii="Times New Roman" w:eastAsiaTheme="minorHAnsi" w:hAnsi="Times New Roman" w:cs="Times New Roman"/>
                <w:lang w:eastAsia="en-US"/>
              </w:rPr>
            </w:pPr>
            <w:r w:rsidRPr="00332EFC">
              <w:rPr>
                <w:rFonts w:ascii="Times New Roman" w:eastAsiaTheme="minorHAnsi" w:hAnsi="Times New Roman" w:cs="Times New Roman"/>
                <w:lang w:eastAsia="en-US"/>
              </w:rPr>
              <w:t>- Складывание разрезных картинок.</w:t>
            </w:r>
          </w:p>
          <w:p w:rsidR="00332EFC" w:rsidRPr="00332EFC" w:rsidRDefault="00332EFC" w:rsidP="00332EFC">
            <w:pPr>
              <w:spacing w:after="0"/>
              <w:rPr>
                <w:rFonts w:ascii="Times New Roman" w:eastAsiaTheme="minorHAnsi" w:hAnsi="Times New Roman" w:cs="Times New Roman"/>
                <w:lang w:eastAsia="en-US"/>
              </w:rPr>
            </w:pPr>
          </w:p>
        </w:tc>
        <w:tc>
          <w:tcPr>
            <w:tcW w:w="538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rPr>
                <w:rFonts w:ascii="Times New Roman" w:eastAsiaTheme="minorHAnsi" w:hAnsi="Times New Roman" w:cs="Times New Roman"/>
                <w:lang w:eastAsia="en-US"/>
              </w:rPr>
            </w:pPr>
            <w:r w:rsidRPr="00332EFC">
              <w:rPr>
                <w:rFonts w:ascii="Times New Roman" w:eastAsiaTheme="minorHAnsi" w:hAnsi="Times New Roman" w:cs="Times New Roman"/>
                <w:lang w:eastAsia="en-US"/>
              </w:rPr>
              <w:t>1. Диагностический комплект исследования особенностей развития познавательной сферы детей дошкольного и младшего школьного возрастов., Авт.-сост. Семаго Н.Я., Семаго М.М. и др. «АРКТИ»</w:t>
            </w:r>
          </w:p>
          <w:p w:rsidR="00332EFC" w:rsidRPr="00332EFC" w:rsidRDefault="00332EFC" w:rsidP="00332EFC">
            <w:pPr>
              <w:spacing w:after="0"/>
              <w:rPr>
                <w:rFonts w:ascii="Times New Roman" w:eastAsiaTheme="minorHAnsi" w:hAnsi="Times New Roman" w:cs="Times New Roman"/>
                <w:lang w:eastAsia="en-US"/>
              </w:rPr>
            </w:pPr>
          </w:p>
        </w:tc>
      </w:tr>
      <w:tr w:rsidR="00332EFC" w:rsidRPr="00332EFC" w:rsidTr="00AF64D1">
        <w:tc>
          <w:tcPr>
            <w:tcW w:w="852"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jc w:val="center"/>
              <w:rPr>
                <w:rFonts w:ascii="Times New Roman" w:eastAsiaTheme="minorHAnsi" w:hAnsi="Times New Roman" w:cs="Times New Roman"/>
                <w:b/>
                <w:lang w:eastAsia="en-US"/>
              </w:rPr>
            </w:pPr>
            <w:r w:rsidRPr="00332EFC">
              <w:rPr>
                <w:rFonts w:ascii="Times New Roman" w:eastAsiaTheme="minorHAnsi" w:hAnsi="Times New Roman" w:cs="Times New Roman"/>
                <w:b/>
                <w:lang w:eastAsia="en-US"/>
              </w:rPr>
              <w:t>7.</w:t>
            </w:r>
          </w:p>
        </w:tc>
        <w:tc>
          <w:tcPr>
            <w:tcW w:w="141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jc w:val="center"/>
              <w:rPr>
                <w:rFonts w:ascii="Times New Roman" w:eastAsiaTheme="minorHAnsi" w:hAnsi="Times New Roman" w:cs="Times New Roman"/>
                <w:b/>
                <w:lang w:eastAsia="en-US"/>
              </w:rPr>
            </w:pPr>
            <w:r w:rsidRPr="00332EFC">
              <w:rPr>
                <w:rFonts w:ascii="Times New Roman" w:eastAsiaTheme="minorHAnsi" w:hAnsi="Times New Roman" w:cs="Times New Roman"/>
                <w:b/>
                <w:lang w:eastAsia="en-US"/>
              </w:rPr>
              <w:t>Понимание сложных логико-грамматических речевых конструкций</w:t>
            </w:r>
          </w:p>
        </w:tc>
        <w:tc>
          <w:tcPr>
            <w:tcW w:w="354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rPr>
                <w:rFonts w:ascii="Times New Roman" w:eastAsiaTheme="minorHAnsi" w:hAnsi="Times New Roman" w:cs="Times New Roman"/>
                <w:lang w:eastAsia="en-US"/>
              </w:rPr>
            </w:pPr>
            <w:r w:rsidRPr="00332EFC">
              <w:rPr>
                <w:rFonts w:ascii="Times New Roman" w:eastAsiaTheme="minorHAnsi" w:hAnsi="Times New Roman" w:cs="Times New Roman"/>
                <w:lang w:eastAsia="en-US"/>
              </w:rPr>
              <w:t>- Узнавание и понимание инвертированных и пассивных речевых конструкций.</w:t>
            </w:r>
          </w:p>
          <w:p w:rsidR="00332EFC" w:rsidRPr="00332EFC" w:rsidRDefault="00332EFC" w:rsidP="00332EFC">
            <w:pPr>
              <w:spacing w:after="0"/>
              <w:rPr>
                <w:rFonts w:ascii="Times New Roman" w:eastAsiaTheme="minorHAnsi" w:hAnsi="Times New Roman" w:cs="Times New Roman"/>
                <w:lang w:eastAsia="en-US"/>
              </w:rPr>
            </w:pPr>
            <w:r w:rsidRPr="00332EFC">
              <w:rPr>
                <w:rFonts w:ascii="Times New Roman" w:eastAsiaTheme="minorHAnsi" w:hAnsi="Times New Roman" w:cs="Times New Roman"/>
                <w:lang w:eastAsia="en-US"/>
              </w:rPr>
              <w:t>- Понимание временных последовательностей и интервалов времени.</w:t>
            </w:r>
          </w:p>
          <w:p w:rsidR="00332EFC" w:rsidRPr="00332EFC" w:rsidRDefault="00332EFC" w:rsidP="00332EFC">
            <w:pPr>
              <w:spacing w:after="0"/>
              <w:rPr>
                <w:rFonts w:ascii="Times New Roman" w:eastAsiaTheme="minorHAnsi" w:hAnsi="Times New Roman" w:cs="Times New Roman"/>
                <w:lang w:eastAsia="en-US"/>
              </w:rPr>
            </w:pPr>
            <w:r w:rsidRPr="00332EFC">
              <w:rPr>
                <w:rFonts w:ascii="Times New Roman" w:eastAsiaTheme="minorHAnsi" w:hAnsi="Times New Roman" w:cs="Times New Roman"/>
                <w:lang w:eastAsia="en-US"/>
              </w:rPr>
              <w:t>- Понимание условий задач.</w:t>
            </w:r>
          </w:p>
          <w:p w:rsidR="00332EFC" w:rsidRPr="00332EFC" w:rsidRDefault="00332EFC" w:rsidP="00332EFC">
            <w:pPr>
              <w:spacing w:after="0"/>
              <w:rPr>
                <w:rFonts w:ascii="Times New Roman" w:eastAsiaTheme="minorHAnsi" w:hAnsi="Times New Roman" w:cs="Times New Roman"/>
                <w:lang w:eastAsia="en-US"/>
              </w:rPr>
            </w:pPr>
          </w:p>
        </w:tc>
        <w:tc>
          <w:tcPr>
            <w:tcW w:w="538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rPr>
                <w:rFonts w:ascii="Times New Roman" w:eastAsiaTheme="minorHAnsi" w:hAnsi="Times New Roman" w:cs="Times New Roman"/>
                <w:lang w:eastAsia="en-US"/>
              </w:rPr>
            </w:pPr>
            <w:r w:rsidRPr="00332EFC">
              <w:rPr>
                <w:rFonts w:ascii="Times New Roman" w:eastAsiaTheme="minorHAnsi" w:hAnsi="Times New Roman" w:cs="Times New Roman"/>
                <w:lang w:eastAsia="en-US"/>
              </w:rPr>
              <w:t>1. Диагностический комплект исследования особенностей развития познавательной сферы детей дошкольного и младшего школьного возрастов., Авт.-сост. Семаго Н.Я., Семаго М.М. и др. «АРКТИ»</w:t>
            </w:r>
          </w:p>
        </w:tc>
      </w:tr>
      <w:tr w:rsidR="00332EFC" w:rsidRPr="00332EFC" w:rsidTr="00AF64D1">
        <w:tc>
          <w:tcPr>
            <w:tcW w:w="852"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jc w:val="center"/>
              <w:rPr>
                <w:rFonts w:ascii="Times New Roman" w:eastAsiaTheme="minorHAnsi" w:hAnsi="Times New Roman" w:cs="Times New Roman"/>
                <w:b/>
                <w:lang w:eastAsia="en-US"/>
              </w:rPr>
            </w:pPr>
            <w:r w:rsidRPr="00332EFC">
              <w:rPr>
                <w:rFonts w:ascii="Times New Roman" w:eastAsiaTheme="minorHAnsi" w:hAnsi="Times New Roman" w:cs="Times New Roman"/>
                <w:b/>
                <w:lang w:eastAsia="en-US"/>
              </w:rPr>
              <w:t>8.</w:t>
            </w:r>
          </w:p>
        </w:tc>
        <w:tc>
          <w:tcPr>
            <w:tcW w:w="141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jc w:val="center"/>
              <w:rPr>
                <w:rFonts w:ascii="Times New Roman" w:eastAsiaTheme="minorHAnsi" w:hAnsi="Times New Roman" w:cs="Times New Roman"/>
                <w:b/>
                <w:lang w:eastAsia="en-US"/>
              </w:rPr>
            </w:pPr>
            <w:r w:rsidRPr="00332EFC">
              <w:rPr>
                <w:rFonts w:ascii="Times New Roman" w:eastAsiaTheme="minorHAnsi" w:hAnsi="Times New Roman" w:cs="Times New Roman"/>
                <w:b/>
                <w:lang w:eastAsia="en-US"/>
              </w:rPr>
              <w:t>Развитие   мелкой   моторики</w:t>
            </w:r>
          </w:p>
        </w:tc>
        <w:tc>
          <w:tcPr>
            <w:tcW w:w="354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rPr>
                <w:rFonts w:ascii="Times New Roman" w:eastAsiaTheme="minorHAnsi" w:hAnsi="Times New Roman" w:cs="Times New Roman"/>
                <w:lang w:eastAsia="en-US"/>
              </w:rPr>
            </w:pPr>
            <w:r w:rsidRPr="00332EFC">
              <w:rPr>
                <w:rFonts w:ascii="Times New Roman" w:eastAsiaTheme="minorHAnsi" w:hAnsi="Times New Roman" w:cs="Times New Roman"/>
                <w:lang w:eastAsia="en-US"/>
              </w:rPr>
              <w:t>- Графические пробы</w:t>
            </w:r>
          </w:p>
          <w:p w:rsidR="00332EFC" w:rsidRPr="00332EFC" w:rsidRDefault="00332EFC" w:rsidP="00332EFC">
            <w:pPr>
              <w:spacing w:after="0"/>
              <w:rPr>
                <w:rFonts w:ascii="Times New Roman" w:eastAsiaTheme="minorHAnsi" w:hAnsi="Times New Roman" w:cs="Times New Roman"/>
                <w:lang w:eastAsia="en-US"/>
              </w:rPr>
            </w:pPr>
            <w:r w:rsidRPr="00332EFC">
              <w:rPr>
                <w:rFonts w:ascii="Times New Roman" w:eastAsiaTheme="minorHAnsi" w:hAnsi="Times New Roman" w:cs="Times New Roman"/>
                <w:lang w:eastAsia="en-US"/>
              </w:rPr>
              <w:t>- Анализ школьных тетрадей</w:t>
            </w:r>
          </w:p>
        </w:tc>
        <w:tc>
          <w:tcPr>
            <w:tcW w:w="538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rPr>
                <w:rFonts w:ascii="Times New Roman" w:eastAsiaTheme="minorHAnsi" w:hAnsi="Times New Roman" w:cs="Times New Roman"/>
                <w:lang w:eastAsia="en-US"/>
              </w:rPr>
            </w:pPr>
          </w:p>
        </w:tc>
      </w:tr>
    </w:tbl>
    <w:p w:rsidR="00332EFC" w:rsidRPr="00332EFC" w:rsidRDefault="00332EFC" w:rsidP="00332EFC">
      <w:pPr>
        <w:rPr>
          <w:rFonts w:eastAsiaTheme="minorHAnsi"/>
          <w:lang w:eastAsia="en-US"/>
        </w:rPr>
      </w:pPr>
    </w:p>
    <w:p w:rsidR="00332EFC" w:rsidRPr="00332EFC" w:rsidRDefault="00332EFC" w:rsidP="00332EFC">
      <w:pPr>
        <w:ind w:firstLine="708"/>
        <w:rPr>
          <w:rFonts w:ascii="Times New Roman" w:hAnsi="Times New Roman" w:cs="Times New Roman"/>
          <w:sz w:val="24"/>
          <w:szCs w:val="24"/>
        </w:rPr>
      </w:pPr>
    </w:p>
    <w:p w:rsidR="00332EFC" w:rsidRPr="00EC59D7" w:rsidRDefault="00332EFC" w:rsidP="00EC59D7">
      <w:pPr>
        <w:spacing w:after="0" w:line="360" w:lineRule="auto"/>
        <w:contextualSpacing/>
        <w:rPr>
          <w:rFonts w:ascii="Times New Roman" w:eastAsia="Calibri" w:hAnsi="Times New Roman" w:cs="Times New Roman"/>
          <w:sz w:val="24"/>
          <w:szCs w:val="24"/>
          <w:lang w:eastAsia="en-US"/>
        </w:rPr>
      </w:pPr>
    </w:p>
    <w:sectPr w:rsidR="00332EFC" w:rsidRPr="00EC59D7" w:rsidSect="007B4CEF">
      <w:pgSz w:w="11906" w:h="16838"/>
      <w:pgMar w:top="720" w:right="720" w:bottom="720" w:left="720"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4001" w:rsidRDefault="00A24001" w:rsidP="00F61BE3">
      <w:pPr>
        <w:spacing w:after="0" w:line="240" w:lineRule="auto"/>
      </w:pPr>
      <w:r>
        <w:separator/>
      </w:r>
    </w:p>
  </w:endnote>
  <w:endnote w:type="continuationSeparator" w:id="0">
    <w:p w:rsidR="00A24001" w:rsidRDefault="00A24001" w:rsidP="00F61B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Wingdings-Regular">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PragmaticaC">
    <w:altName w:val="Times New Roman"/>
    <w:charset w:val="CC"/>
    <w:family w:val="roman"/>
    <w:pitch w:val="variable"/>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4001" w:rsidRDefault="00A24001" w:rsidP="00F61BE3">
      <w:pPr>
        <w:spacing w:after="0" w:line="240" w:lineRule="auto"/>
      </w:pPr>
      <w:r>
        <w:separator/>
      </w:r>
    </w:p>
  </w:footnote>
  <w:footnote w:type="continuationSeparator" w:id="0">
    <w:p w:rsidR="00A24001" w:rsidRDefault="00A24001" w:rsidP="00F61B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8704A"/>
    <w:multiLevelType w:val="hybridMultilevel"/>
    <w:tmpl w:val="0C543CA6"/>
    <w:lvl w:ilvl="0" w:tplc="9D7629E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6C2617"/>
    <w:multiLevelType w:val="hybridMultilevel"/>
    <w:tmpl w:val="F6501A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40EE3"/>
    <w:multiLevelType w:val="hybridMultilevel"/>
    <w:tmpl w:val="BC00009C"/>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1B1728"/>
    <w:multiLevelType w:val="hybridMultilevel"/>
    <w:tmpl w:val="39BA044A"/>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E1535A"/>
    <w:multiLevelType w:val="hybridMultilevel"/>
    <w:tmpl w:val="B622D83E"/>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306CD9"/>
    <w:multiLevelType w:val="hybridMultilevel"/>
    <w:tmpl w:val="FBCA136E"/>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3A2939"/>
    <w:multiLevelType w:val="hybridMultilevel"/>
    <w:tmpl w:val="6CD24D02"/>
    <w:lvl w:ilvl="0" w:tplc="9D7629EA">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 w15:restartNumberingAfterBreak="0">
    <w:nsid w:val="119951C7"/>
    <w:multiLevelType w:val="hybridMultilevel"/>
    <w:tmpl w:val="05C235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9E58E7"/>
    <w:multiLevelType w:val="hybridMultilevel"/>
    <w:tmpl w:val="7B20DFF8"/>
    <w:lvl w:ilvl="0" w:tplc="EB98DECA">
      <w:start w:val="3"/>
      <w:numFmt w:val="decimal"/>
      <w:lvlText w:val="%1."/>
      <w:lvlJc w:val="left"/>
      <w:pPr>
        <w:ind w:left="1146" w:hanging="360"/>
      </w:pPr>
      <w:rPr>
        <w:b/>
      </w:rPr>
    </w:lvl>
    <w:lvl w:ilvl="1" w:tplc="04190019">
      <w:start w:val="1"/>
      <w:numFmt w:val="lowerLetter"/>
      <w:lvlText w:val="%2."/>
      <w:lvlJc w:val="left"/>
      <w:pPr>
        <w:ind w:left="1866" w:hanging="360"/>
      </w:pPr>
    </w:lvl>
    <w:lvl w:ilvl="2" w:tplc="0419001B">
      <w:start w:val="1"/>
      <w:numFmt w:val="lowerRoman"/>
      <w:lvlText w:val="%3."/>
      <w:lvlJc w:val="right"/>
      <w:pPr>
        <w:ind w:left="2586" w:hanging="180"/>
      </w:pPr>
    </w:lvl>
    <w:lvl w:ilvl="3" w:tplc="0419000F">
      <w:start w:val="1"/>
      <w:numFmt w:val="decimal"/>
      <w:lvlText w:val="%4."/>
      <w:lvlJc w:val="left"/>
      <w:pPr>
        <w:ind w:left="3306" w:hanging="360"/>
      </w:pPr>
    </w:lvl>
    <w:lvl w:ilvl="4" w:tplc="04190019">
      <w:start w:val="1"/>
      <w:numFmt w:val="lowerLetter"/>
      <w:lvlText w:val="%5."/>
      <w:lvlJc w:val="left"/>
      <w:pPr>
        <w:ind w:left="4026" w:hanging="360"/>
      </w:pPr>
    </w:lvl>
    <w:lvl w:ilvl="5" w:tplc="0419001B">
      <w:start w:val="1"/>
      <w:numFmt w:val="lowerRoman"/>
      <w:lvlText w:val="%6."/>
      <w:lvlJc w:val="right"/>
      <w:pPr>
        <w:ind w:left="4746" w:hanging="180"/>
      </w:pPr>
    </w:lvl>
    <w:lvl w:ilvl="6" w:tplc="0419000F">
      <w:start w:val="1"/>
      <w:numFmt w:val="decimal"/>
      <w:lvlText w:val="%7."/>
      <w:lvlJc w:val="left"/>
      <w:pPr>
        <w:ind w:left="5466" w:hanging="360"/>
      </w:pPr>
    </w:lvl>
    <w:lvl w:ilvl="7" w:tplc="04190019">
      <w:start w:val="1"/>
      <w:numFmt w:val="lowerLetter"/>
      <w:lvlText w:val="%8."/>
      <w:lvlJc w:val="left"/>
      <w:pPr>
        <w:ind w:left="6186" w:hanging="360"/>
      </w:pPr>
    </w:lvl>
    <w:lvl w:ilvl="8" w:tplc="0419001B">
      <w:start w:val="1"/>
      <w:numFmt w:val="lowerRoman"/>
      <w:lvlText w:val="%9."/>
      <w:lvlJc w:val="right"/>
      <w:pPr>
        <w:ind w:left="6906" w:hanging="180"/>
      </w:pPr>
    </w:lvl>
  </w:abstractNum>
  <w:abstractNum w:abstractNumId="9" w15:restartNumberingAfterBreak="0">
    <w:nsid w:val="16586865"/>
    <w:multiLevelType w:val="hybridMultilevel"/>
    <w:tmpl w:val="7B5A9D66"/>
    <w:lvl w:ilvl="0" w:tplc="0419000F">
      <w:start w:val="1"/>
      <w:numFmt w:val="decimal"/>
      <w:lvlText w:val="%1."/>
      <w:lvlJc w:val="left"/>
      <w:pPr>
        <w:ind w:left="8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E10F2C"/>
    <w:multiLevelType w:val="hybridMultilevel"/>
    <w:tmpl w:val="D4C413B6"/>
    <w:lvl w:ilvl="0" w:tplc="0F660F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F4A04E5"/>
    <w:multiLevelType w:val="hybridMultilevel"/>
    <w:tmpl w:val="1D3005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04D67F8"/>
    <w:multiLevelType w:val="hybridMultilevel"/>
    <w:tmpl w:val="E84C62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9D1097"/>
    <w:multiLevelType w:val="hybridMultilevel"/>
    <w:tmpl w:val="DDF8F76C"/>
    <w:lvl w:ilvl="0" w:tplc="CB5653F2">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15:restartNumberingAfterBreak="0">
    <w:nsid w:val="25130B4C"/>
    <w:multiLevelType w:val="hybridMultilevel"/>
    <w:tmpl w:val="14AA0AB2"/>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A146E47"/>
    <w:multiLevelType w:val="hybridMultilevel"/>
    <w:tmpl w:val="CA2EEB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B7D0E3F"/>
    <w:multiLevelType w:val="hybridMultilevel"/>
    <w:tmpl w:val="658AEE9E"/>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CF73F47"/>
    <w:multiLevelType w:val="multilevel"/>
    <w:tmpl w:val="0CCE9DB4"/>
    <w:lvl w:ilvl="0">
      <w:start w:val="1"/>
      <w:numFmt w:val="decimal"/>
      <w:lvlText w:val="%1."/>
      <w:lvlJc w:val="left"/>
      <w:pPr>
        <w:tabs>
          <w:tab w:val="num" w:pos="785"/>
        </w:tabs>
        <w:ind w:left="785"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5EE1BAE"/>
    <w:multiLevelType w:val="hybridMultilevel"/>
    <w:tmpl w:val="39C47BE6"/>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63A19A6"/>
    <w:multiLevelType w:val="hybridMultilevel"/>
    <w:tmpl w:val="5A9475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08022DC"/>
    <w:multiLevelType w:val="hybridMultilevel"/>
    <w:tmpl w:val="3F76F2CC"/>
    <w:lvl w:ilvl="0" w:tplc="372AA9AA">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1756E80"/>
    <w:multiLevelType w:val="hybridMultilevel"/>
    <w:tmpl w:val="E2A0D7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4A359D3"/>
    <w:multiLevelType w:val="hybridMultilevel"/>
    <w:tmpl w:val="630EA1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50062C4"/>
    <w:multiLevelType w:val="hybridMultilevel"/>
    <w:tmpl w:val="7FDA34C0"/>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68E7DFF"/>
    <w:multiLevelType w:val="hybridMultilevel"/>
    <w:tmpl w:val="F1A0481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46A61AEB"/>
    <w:multiLevelType w:val="hybridMultilevel"/>
    <w:tmpl w:val="BF3044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EDA5683"/>
    <w:multiLevelType w:val="hybridMultilevel"/>
    <w:tmpl w:val="D3702C42"/>
    <w:lvl w:ilvl="0" w:tplc="321014B2">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512E09CC"/>
    <w:multiLevelType w:val="hybridMultilevel"/>
    <w:tmpl w:val="2D5A3D6A"/>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1F27656"/>
    <w:multiLevelType w:val="hybridMultilevel"/>
    <w:tmpl w:val="29C259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3FA6591"/>
    <w:multiLevelType w:val="hybridMultilevel"/>
    <w:tmpl w:val="60480964"/>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81021CC"/>
    <w:multiLevelType w:val="hybridMultilevel"/>
    <w:tmpl w:val="75E0AA84"/>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EAF2806"/>
    <w:multiLevelType w:val="hybridMultilevel"/>
    <w:tmpl w:val="D4C413B6"/>
    <w:lvl w:ilvl="0" w:tplc="0F660F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15E2A47"/>
    <w:multiLevelType w:val="hybridMultilevel"/>
    <w:tmpl w:val="59E06E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4851156"/>
    <w:multiLevelType w:val="hybridMultilevel"/>
    <w:tmpl w:val="63B69D7A"/>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6C845AD"/>
    <w:multiLevelType w:val="hybridMultilevel"/>
    <w:tmpl w:val="9DB0E984"/>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93E3E47"/>
    <w:multiLevelType w:val="hybridMultilevel"/>
    <w:tmpl w:val="FD44AF1E"/>
    <w:lvl w:ilvl="0" w:tplc="97A88EEA">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93E4A44"/>
    <w:multiLevelType w:val="hybridMultilevel"/>
    <w:tmpl w:val="98EC0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2EE6E35"/>
    <w:multiLevelType w:val="hybridMultilevel"/>
    <w:tmpl w:val="65B659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73C1053"/>
    <w:multiLevelType w:val="multilevel"/>
    <w:tmpl w:val="AE382FC0"/>
    <w:lvl w:ilvl="0">
      <w:start w:val="1"/>
      <w:numFmt w:val="decimal"/>
      <w:lvlText w:val="%1."/>
      <w:lvlJc w:val="left"/>
      <w:pPr>
        <w:tabs>
          <w:tab w:val="num" w:pos="785"/>
        </w:tabs>
        <w:ind w:left="785"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78662B9C"/>
    <w:multiLevelType w:val="hybridMultilevel"/>
    <w:tmpl w:val="9ADA0D0E"/>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B8E526F"/>
    <w:multiLevelType w:val="hybridMultilevel"/>
    <w:tmpl w:val="2D045F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6"/>
  </w:num>
  <w:num w:numId="2">
    <w:abstractNumId w:val="12"/>
  </w:num>
  <w:num w:numId="3">
    <w:abstractNumId w:val="0"/>
  </w:num>
  <w:num w:numId="4">
    <w:abstractNumId w:val="4"/>
  </w:num>
  <w:num w:numId="5">
    <w:abstractNumId w:val="27"/>
  </w:num>
  <w:num w:numId="6">
    <w:abstractNumId w:val="33"/>
  </w:num>
  <w:num w:numId="7">
    <w:abstractNumId w:val="3"/>
  </w:num>
  <w:num w:numId="8">
    <w:abstractNumId w:val="29"/>
  </w:num>
  <w:num w:numId="9">
    <w:abstractNumId w:val="2"/>
  </w:num>
  <w:num w:numId="10">
    <w:abstractNumId w:val="1"/>
  </w:num>
  <w:num w:numId="11">
    <w:abstractNumId w:val="19"/>
  </w:num>
  <w:num w:numId="12">
    <w:abstractNumId w:val="6"/>
  </w:num>
  <w:num w:numId="13">
    <w:abstractNumId w:val="30"/>
  </w:num>
  <w:num w:numId="14">
    <w:abstractNumId w:val="15"/>
  </w:num>
  <w:num w:numId="15">
    <w:abstractNumId w:val="5"/>
  </w:num>
  <w:num w:numId="16">
    <w:abstractNumId w:val="23"/>
  </w:num>
  <w:num w:numId="17">
    <w:abstractNumId w:val="34"/>
  </w:num>
  <w:num w:numId="18">
    <w:abstractNumId w:val="39"/>
  </w:num>
  <w:num w:numId="19">
    <w:abstractNumId w:val="14"/>
  </w:num>
  <w:num w:numId="2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37"/>
  </w:num>
  <w:num w:numId="26">
    <w:abstractNumId w:val="21"/>
  </w:num>
  <w:num w:numId="27">
    <w:abstractNumId w:val="17"/>
  </w:num>
  <w:num w:numId="28">
    <w:abstractNumId w:val="9"/>
  </w:num>
  <w:num w:numId="29">
    <w:abstractNumId w:val="32"/>
  </w:num>
  <w:num w:numId="30">
    <w:abstractNumId w:val="25"/>
  </w:num>
  <w:num w:numId="31">
    <w:abstractNumId w:val="38"/>
  </w:num>
  <w:num w:numId="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0"/>
  </w:num>
  <w:num w:numId="39">
    <w:abstractNumId w:val="31"/>
  </w:num>
  <w:num w:numId="40">
    <w:abstractNumId w:val="10"/>
  </w:num>
  <w:num w:numId="41">
    <w:abstractNumId w:val="22"/>
  </w:num>
  <w:num w:numId="4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6BEF"/>
    <w:rsid w:val="00001C46"/>
    <w:rsid w:val="000078EE"/>
    <w:rsid w:val="00014449"/>
    <w:rsid w:val="00021AB1"/>
    <w:rsid w:val="00033BC5"/>
    <w:rsid w:val="00036C7D"/>
    <w:rsid w:val="00037DBC"/>
    <w:rsid w:val="00091E52"/>
    <w:rsid w:val="000A36DA"/>
    <w:rsid w:val="000B1E66"/>
    <w:rsid w:val="000D245A"/>
    <w:rsid w:val="000D29DB"/>
    <w:rsid w:val="000E0CB4"/>
    <w:rsid w:val="00135424"/>
    <w:rsid w:val="00146401"/>
    <w:rsid w:val="0016387F"/>
    <w:rsid w:val="001676F6"/>
    <w:rsid w:val="00174D60"/>
    <w:rsid w:val="001765BB"/>
    <w:rsid w:val="00177B12"/>
    <w:rsid w:val="00183704"/>
    <w:rsid w:val="001A0621"/>
    <w:rsid w:val="001A562A"/>
    <w:rsid w:val="001B0435"/>
    <w:rsid w:val="001B06A0"/>
    <w:rsid w:val="001C2144"/>
    <w:rsid w:val="001D48FB"/>
    <w:rsid w:val="001E2E2C"/>
    <w:rsid w:val="001F730B"/>
    <w:rsid w:val="0020103F"/>
    <w:rsid w:val="002030B2"/>
    <w:rsid w:val="002101FD"/>
    <w:rsid w:val="0021707D"/>
    <w:rsid w:val="0022489B"/>
    <w:rsid w:val="002252CA"/>
    <w:rsid w:val="0022775D"/>
    <w:rsid w:val="00227C7F"/>
    <w:rsid w:val="00232B93"/>
    <w:rsid w:val="00240806"/>
    <w:rsid w:val="00245245"/>
    <w:rsid w:val="00254D72"/>
    <w:rsid w:val="00294F7A"/>
    <w:rsid w:val="002D0E4E"/>
    <w:rsid w:val="002E643A"/>
    <w:rsid w:val="00303240"/>
    <w:rsid w:val="003043CC"/>
    <w:rsid w:val="00315A0B"/>
    <w:rsid w:val="003207EA"/>
    <w:rsid w:val="00325F42"/>
    <w:rsid w:val="00327ECC"/>
    <w:rsid w:val="00332EFC"/>
    <w:rsid w:val="00333541"/>
    <w:rsid w:val="00385133"/>
    <w:rsid w:val="00387B81"/>
    <w:rsid w:val="00387F8E"/>
    <w:rsid w:val="003922D9"/>
    <w:rsid w:val="00393EA6"/>
    <w:rsid w:val="003A7D31"/>
    <w:rsid w:val="003C18DD"/>
    <w:rsid w:val="003D560D"/>
    <w:rsid w:val="003F2059"/>
    <w:rsid w:val="00410546"/>
    <w:rsid w:val="00417DD8"/>
    <w:rsid w:val="00432F6D"/>
    <w:rsid w:val="004336FE"/>
    <w:rsid w:val="00481D0E"/>
    <w:rsid w:val="0048375B"/>
    <w:rsid w:val="004D4602"/>
    <w:rsid w:val="004D4BC2"/>
    <w:rsid w:val="004F1083"/>
    <w:rsid w:val="004F734A"/>
    <w:rsid w:val="005006D4"/>
    <w:rsid w:val="005103E0"/>
    <w:rsid w:val="00510641"/>
    <w:rsid w:val="00512716"/>
    <w:rsid w:val="0051501D"/>
    <w:rsid w:val="00521CE6"/>
    <w:rsid w:val="00533CD0"/>
    <w:rsid w:val="00541449"/>
    <w:rsid w:val="005612A0"/>
    <w:rsid w:val="00566E85"/>
    <w:rsid w:val="00584F58"/>
    <w:rsid w:val="00596BC4"/>
    <w:rsid w:val="005D3B05"/>
    <w:rsid w:val="005E23DB"/>
    <w:rsid w:val="00601320"/>
    <w:rsid w:val="00616C1F"/>
    <w:rsid w:val="00623ED2"/>
    <w:rsid w:val="006360FF"/>
    <w:rsid w:val="00637CD7"/>
    <w:rsid w:val="00656F03"/>
    <w:rsid w:val="0068493D"/>
    <w:rsid w:val="00686CD6"/>
    <w:rsid w:val="006A0E5F"/>
    <w:rsid w:val="006A3BB2"/>
    <w:rsid w:val="006B692C"/>
    <w:rsid w:val="006D7214"/>
    <w:rsid w:val="006F7DC0"/>
    <w:rsid w:val="007266B8"/>
    <w:rsid w:val="00732069"/>
    <w:rsid w:val="007500D2"/>
    <w:rsid w:val="007546A8"/>
    <w:rsid w:val="00756BEF"/>
    <w:rsid w:val="00760D55"/>
    <w:rsid w:val="00765930"/>
    <w:rsid w:val="007706DB"/>
    <w:rsid w:val="00783500"/>
    <w:rsid w:val="00792193"/>
    <w:rsid w:val="007A2C24"/>
    <w:rsid w:val="007B03C0"/>
    <w:rsid w:val="007B2BD6"/>
    <w:rsid w:val="007B4CEF"/>
    <w:rsid w:val="007B4DD7"/>
    <w:rsid w:val="007C7956"/>
    <w:rsid w:val="007E085D"/>
    <w:rsid w:val="007F6619"/>
    <w:rsid w:val="008046EC"/>
    <w:rsid w:val="008334C8"/>
    <w:rsid w:val="00844EB1"/>
    <w:rsid w:val="00856330"/>
    <w:rsid w:val="008705F3"/>
    <w:rsid w:val="008736BF"/>
    <w:rsid w:val="0087781D"/>
    <w:rsid w:val="0087782C"/>
    <w:rsid w:val="00895679"/>
    <w:rsid w:val="008A5A2B"/>
    <w:rsid w:val="008A7112"/>
    <w:rsid w:val="008B620F"/>
    <w:rsid w:val="008D2CE1"/>
    <w:rsid w:val="008D2E34"/>
    <w:rsid w:val="008D60E5"/>
    <w:rsid w:val="00900818"/>
    <w:rsid w:val="009027B9"/>
    <w:rsid w:val="00927D9C"/>
    <w:rsid w:val="00943718"/>
    <w:rsid w:val="00983438"/>
    <w:rsid w:val="0099246E"/>
    <w:rsid w:val="009A7FEE"/>
    <w:rsid w:val="009B4713"/>
    <w:rsid w:val="009B7323"/>
    <w:rsid w:val="009D3774"/>
    <w:rsid w:val="009D4296"/>
    <w:rsid w:val="009D47AD"/>
    <w:rsid w:val="009D6519"/>
    <w:rsid w:val="009F0905"/>
    <w:rsid w:val="00A04A5D"/>
    <w:rsid w:val="00A115FA"/>
    <w:rsid w:val="00A214E0"/>
    <w:rsid w:val="00A24001"/>
    <w:rsid w:val="00A35446"/>
    <w:rsid w:val="00A37731"/>
    <w:rsid w:val="00A43234"/>
    <w:rsid w:val="00A54236"/>
    <w:rsid w:val="00A61C0F"/>
    <w:rsid w:val="00A61FB9"/>
    <w:rsid w:val="00A75AD7"/>
    <w:rsid w:val="00A77C46"/>
    <w:rsid w:val="00A906A9"/>
    <w:rsid w:val="00AA209E"/>
    <w:rsid w:val="00AA4D90"/>
    <w:rsid w:val="00AB00DF"/>
    <w:rsid w:val="00AB2B70"/>
    <w:rsid w:val="00AB3C99"/>
    <w:rsid w:val="00AC2FA5"/>
    <w:rsid w:val="00AF19E2"/>
    <w:rsid w:val="00AF64D1"/>
    <w:rsid w:val="00AF6E0E"/>
    <w:rsid w:val="00B07826"/>
    <w:rsid w:val="00B1683D"/>
    <w:rsid w:val="00B405F5"/>
    <w:rsid w:val="00B60720"/>
    <w:rsid w:val="00B610F4"/>
    <w:rsid w:val="00B645EF"/>
    <w:rsid w:val="00B96D16"/>
    <w:rsid w:val="00B973A6"/>
    <w:rsid w:val="00BA3FBE"/>
    <w:rsid w:val="00BB7FE9"/>
    <w:rsid w:val="00BC0ACB"/>
    <w:rsid w:val="00BC220A"/>
    <w:rsid w:val="00BD37F2"/>
    <w:rsid w:val="00BD625B"/>
    <w:rsid w:val="00BE481E"/>
    <w:rsid w:val="00BF35A6"/>
    <w:rsid w:val="00BF765E"/>
    <w:rsid w:val="00C11EC9"/>
    <w:rsid w:val="00C13229"/>
    <w:rsid w:val="00C135ED"/>
    <w:rsid w:val="00C211CC"/>
    <w:rsid w:val="00C32637"/>
    <w:rsid w:val="00C40546"/>
    <w:rsid w:val="00C4581C"/>
    <w:rsid w:val="00C617D1"/>
    <w:rsid w:val="00C76CC9"/>
    <w:rsid w:val="00C90BBA"/>
    <w:rsid w:val="00CD2BA2"/>
    <w:rsid w:val="00CD3EBB"/>
    <w:rsid w:val="00D20450"/>
    <w:rsid w:val="00D33396"/>
    <w:rsid w:val="00DA48C7"/>
    <w:rsid w:val="00DB010B"/>
    <w:rsid w:val="00DD2CFE"/>
    <w:rsid w:val="00DD572E"/>
    <w:rsid w:val="00DD7DCA"/>
    <w:rsid w:val="00DE5187"/>
    <w:rsid w:val="00DE7428"/>
    <w:rsid w:val="00E0339A"/>
    <w:rsid w:val="00E4432E"/>
    <w:rsid w:val="00E807EB"/>
    <w:rsid w:val="00E9029B"/>
    <w:rsid w:val="00EC59D7"/>
    <w:rsid w:val="00ED60C7"/>
    <w:rsid w:val="00F073D2"/>
    <w:rsid w:val="00F07428"/>
    <w:rsid w:val="00F12478"/>
    <w:rsid w:val="00F21A3B"/>
    <w:rsid w:val="00F36F25"/>
    <w:rsid w:val="00F5027B"/>
    <w:rsid w:val="00F54905"/>
    <w:rsid w:val="00F61BE3"/>
    <w:rsid w:val="00F70C3C"/>
    <w:rsid w:val="00F80B46"/>
    <w:rsid w:val="00F87EF6"/>
    <w:rsid w:val="00FC18DE"/>
    <w:rsid w:val="00FD0122"/>
    <w:rsid w:val="00FD3BA9"/>
    <w:rsid w:val="00FF2617"/>
    <w:rsid w:val="00FF4669"/>
    <w:rsid w:val="00FF63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F80B0"/>
  <w15:docId w15:val="{81F07F51-4354-4FCB-8E2F-BAC1505C3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next w:val="a"/>
    <w:link w:val="31"/>
    <w:semiHidden/>
    <w:unhideWhenUsed/>
    <w:qFormat/>
    <w:rsid w:val="00DD2CFE"/>
    <w:pPr>
      <w:keepNext/>
      <w:keepLines/>
      <w:spacing w:before="200" w:after="0"/>
      <w:outlineLvl w:val="2"/>
    </w:pPr>
    <w:rPr>
      <w:rFonts w:ascii="Arial" w:eastAsia="Times New Roman" w:hAnsi="Arial" w:cs="Times New Roman"/>
      <w:b/>
      <w:bCs/>
      <w:i/>
      <w:kern w:val="1"/>
      <w:sz w:val="28"/>
    </w:rPr>
  </w:style>
  <w:style w:type="paragraph" w:styleId="5">
    <w:name w:val="heading 5"/>
    <w:basedOn w:val="a"/>
    <w:next w:val="a"/>
    <w:link w:val="50"/>
    <w:uiPriority w:val="9"/>
    <w:semiHidden/>
    <w:unhideWhenUsed/>
    <w:qFormat/>
    <w:rsid w:val="00DD2CFE"/>
    <w:pPr>
      <w:keepNext/>
      <w:keepLines/>
      <w:spacing w:before="20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rsid w:val="00756BEF"/>
    <w:rPr>
      <w:rFonts w:ascii="TimesNewRomanPS-BoldMT" w:hAnsi="TimesNewRomanPS-BoldMT" w:hint="default"/>
      <w:b/>
      <w:bCs/>
      <w:i w:val="0"/>
      <w:iCs w:val="0"/>
      <w:color w:val="000000"/>
      <w:sz w:val="28"/>
      <w:szCs w:val="28"/>
    </w:rPr>
  </w:style>
  <w:style w:type="character" w:customStyle="1" w:styleId="fontstyle21">
    <w:name w:val="fontstyle21"/>
    <w:basedOn w:val="a0"/>
    <w:rsid w:val="00756BEF"/>
    <w:rPr>
      <w:rFonts w:ascii="TimesNewRomanPSMT" w:hAnsi="TimesNewRomanPSMT" w:hint="default"/>
      <w:b w:val="0"/>
      <w:bCs w:val="0"/>
      <w:i w:val="0"/>
      <w:iCs w:val="0"/>
      <w:color w:val="000000"/>
      <w:sz w:val="28"/>
      <w:szCs w:val="28"/>
    </w:rPr>
  </w:style>
  <w:style w:type="character" w:customStyle="1" w:styleId="fontstyle31">
    <w:name w:val="fontstyle31"/>
    <w:basedOn w:val="a0"/>
    <w:rsid w:val="00756BEF"/>
    <w:rPr>
      <w:rFonts w:ascii="Wingdings-Regular" w:hAnsi="Wingdings-Regular" w:hint="default"/>
      <w:b w:val="0"/>
      <w:bCs w:val="0"/>
      <w:i w:val="0"/>
      <w:iCs w:val="0"/>
      <w:color w:val="000000"/>
      <w:sz w:val="28"/>
      <w:szCs w:val="28"/>
    </w:rPr>
  </w:style>
  <w:style w:type="character" w:customStyle="1" w:styleId="fontstyle41">
    <w:name w:val="fontstyle41"/>
    <w:basedOn w:val="a0"/>
    <w:rsid w:val="000A36DA"/>
    <w:rPr>
      <w:rFonts w:ascii="TimesNewRomanPS-BoldItalicMT" w:hAnsi="TimesNewRomanPS-BoldItalicMT" w:hint="default"/>
      <w:b/>
      <w:bCs/>
      <w:i/>
      <w:iCs/>
      <w:color w:val="000000"/>
      <w:sz w:val="28"/>
      <w:szCs w:val="28"/>
    </w:rPr>
  </w:style>
  <w:style w:type="table" w:styleId="a3">
    <w:name w:val="Table Grid"/>
    <w:basedOn w:val="a1"/>
    <w:rsid w:val="00177B1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No Spacing"/>
    <w:uiPriority w:val="1"/>
    <w:qFormat/>
    <w:rsid w:val="00021AB1"/>
    <w:pPr>
      <w:spacing w:after="0" w:line="240" w:lineRule="auto"/>
    </w:pPr>
    <w:rPr>
      <w:rFonts w:ascii="Calibri" w:eastAsia="Times New Roman" w:hAnsi="Calibri" w:cs="Times New Roman"/>
      <w:sz w:val="24"/>
      <w:szCs w:val="24"/>
    </w:rPr>
  </w:style>
  <w:style w:type="paragraph" w:styleId="a5">
    <w:name w:val="List Paragraph"/>
    <w:basedOn w:val="a"/>
    <w:uiPriority w:val="34"/>
    <w:qFormat/>
    <w:rsid w:val="00F80B46"/>
    <w:pPr>
      <w:ind w:left="720"/>
      <w:contextualSpacing/>
    </w:pPr>
  </w:style>
  <w:style w:type="paragraph" w:customStyle="1" w:styleId="Default">
    <w:name w:val="Default"/>
    <w:rsid w:val="0048375B"/>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6">
    <w:name w:val="footnote text"/>
    <w:aliases w:val="Основной текст с отступом1,Основной текст с отступом11,Body Text Indent,Знак1,Body Text Indent1"/>
    <w:basedOn w:val="a"/>
    <w:link w:val="a7"/>
    <w:unhideWhenUsed/>
    <w:rsid w:val="00F61BE3"/>
    <w:pPr>
      <w:spacing w:after="0" w:line="240" w:lineRule="auto"/>
    </w:pPr>
    <w:rPr>
      <w:sz w:val="20"/>
      <w:szCs w:val="20"/>
    </w:rPr>
  </w:style>
  <w:style w:type="character" w:customStyle="1" w:styleId="a7">
    <w:name w:val="Текст сноски Знак"/>
    <w:aliases w:val="Основной текст с отступом1 Знак,Основной текст с отступом11 Знак,Body Text Indent Знак,Знак1 Знак,Body Text Indent1 Знак"/>
    <w:basedOn w:val="a0"/>
    <w:link w:val="a6"/>
    <w:rsid w:val="00F61BE3"/>
    <w:rPr>
      <w:sz w:val="20"/>
      <w:szCs w:val="20"/>
    </w:rPr>
  </w:style>
  <w:style w:type="character" w:styleId="a8">
    <w:name w:val="footnote reference"/>
    <w:basedOn w:val="a0"/>
    <w:uiPriority w:val="99"/>
    <w:unhideWhenUsed/>
    <w:rsid w:val="00F61BE3"/>
    <w:rPr>
      <w:vertAlign w:val="superscript"/>
    </w:rPr>
  </w:style>
  <w:style w:type="paragraph" w:customStyle="1" w:styleId="310">
    <w:name w:val="Заголовок 31"/>
    <w:basedOn w:val="a"/>
    <w:next w:val="a"/>
    <w:unhideWhenUsed/>
    <w:qFormat/>
    <w:rsid w:val="00DD2CFE"/>
    <w:pPr>
      <w:keepNext/>
      <w:keepLines/>
      <w:suppressAutoHyphens/>
      <w:spacing w:before="200" w:after="0" w:line="360" w:lineRule="auto"/>
      <w:outlineLvl w:val="2"/>
    </w:pPr>
    <w:rPr>
      <w:rFonts w:ascii="Arial" w:eastAsia="Times New Roman" w:hAnsi="Arial" w:cs="Times New Roman"/>
      <w:b/>
      <w:bCs/>
      <w:i/>
      <w:kern w:val="1"/>
      <w:sz w:val="28"/>
      <w:lang w:eastAsia="en-US"/>
    </w:rPr>
  </w:style>
  <w:style w:type="paragraph" w:customStyle="1" w:styleId="51">
    <w:name w:val="Заголовок 51"/>
    <w:basedOn w:val="a"/>
    <w:next w:val="a"/>
    <w:uiPriority w:val="9"/>
    <w:semiHidden/>
    <w:unhideWhenUsed/>
    <w:qFormat/>
    <w:rsid w:val="00DD2CFE"/>
    <w:pPr>
      <w:keepNext/>
      <w:keepLines/>
      <w:spacing w:before="200" w:after="0"/>
      <w:outlineLvl w:val="4"/>
    </w:pPr>
    <w:rPr>
      <w:rFonts w:ascii="Cambria" w:eastAsia="Times New Roman" w:hAnsi="Cambria" w:cs="Times New Roman"/>
      <w:color w:val="243F60"/>
    </w:rPr>
  </w:style>
  <w:style w:type="numbering" w:customStyle="1" w:styleId="1">
    <w:name w:val="Нет списка1"/>
    <w:next w:val="a2"/>
    <w:uiPriority w:val="99"/>
    <w:semiHidden/>
    <w:unhideWhenUsed/>
    <w:rsid w:val="00DD2CFE"/>
  </w:style>
  <w:style w:type="paragraph" w:styleId="a9">
    <w:name w:val="header"/>
    <w:basedOn w:val="a"/>
    <w:link w:val="aa"/>
    <w:uiPriority w:val="99"/>
    <w:unhideWhenUsed/>
    <w:rsid w:val="00DD2CFE"/>
    <w:pPr>
      <w:tabs>
        <w:tab w:val="center" w:pos="4677"/>
        <w:tab w:val="right" w:pos="9355"/>
      </w:tabs>
      <w:spacing w:after="0" w:line="240" w:lineRule="auto"/>
    </w:pPr>
    <w:rPr>
      <w:rFonts w:eastAsia="Calibri"/>
      <w:lang w:eastAsia="en-US"/>
    </w:rPr>
  </w:style>
  <w:style w:type="character" w:customStyle="1" w:styleId="aa">
    <w:name w:val="Верхний колонтитул Знак"/>
    <w:basedOn w:val="a0"/>
    <w:link w:val="a9"/>
    <w:uiPriority w:val="99"/>
    <w:rsid w:val="00DD2CFE"/>
    <w:rPr>
      <w:rFonts w:eastAsia="Calibri"/>
      <w:lang w:eastAsia="en-US"/>
    </w:rPr>
  </w:style>
  <w:style w:type="paragraph" w:styleId="ab">
    <w:name w:val="footer"/>
    <w:basedOn w:val="a"/>
    <w:link w:val="ac"/>
    <w:uiPriority w:val="99"/>
    <w:unhideWhenUsed/>
    <w:rsid w:val="00DD2CFE"/>
    <w:pPr>
      <w:tabs>
        <w:tab w:val="center" w:pos="4677"/>
        <w:tab w:val="right" w:pos="9355"/>
      </w:tabs>
      <w:spacing w:after="0" w:line="240" w:lineRule="auto"/>
    </w:pPr>
    <w:rPr>
      <w:rFonts w:eastAsia="Calibri"/>
      <w:lang w:eastAsia="en-US"/>
    </w:rPr>
  </w:style>
  <w:style w:type="character" w:customStyle="1" w:styleId="ac">
    <w:name w:val="Нижний колонтитул Знак"/>
    <w:basedOn w:val="a0"/>
    <w:link w:val="ab"/>
    <w:uiPriority w:val="99"/>
    <w:rsid w:val="00DD2CFE"/>
    <w:rPr>
      <w:rFonts w:eastAsia="Calibri"/>
      <w:lang w:eastAsia="en-US"/>
    </w:rPr>
  </w:style>
  <w:style w:type="table" w:customStyle="1" w:styleId="10">
    <w:name w:val="Сетка таблицы1"/>
    <w:basedOn w:val="a1"/>
    <w:next w:val="a3"/>
    <w:rsid w:val="00DD2CFE"/>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uiPriority w:val="9"/>
    <w:semiHidden/>
    <w:rsid w:val="00DD2CFE"/>
    <w:rPr>
      <w:rFonts w:ascii="Cambria" w:eastAsia="Times New Roman" w:hAnsi="Cambria" w:cs="Times New Roman"/>
      <w:b/>
      <w:bCs/>
      <w:color w:val="4F81BD"/>
    </w:rPr>
  </w:style>
  <w:style w:type="character" w:customStyle="1" w:styleId="50">
    <w:name w:val="Заголовок 5 Знак"/>
    <w:basedOn w:val="a0"/>
    <w:link w:val="5"/>
    <w:uiPriority w:val="9"/>
    <w:semiHidden/>
    <w:rsid w:val="00DD2CFE"/>
    <w:rPr>
      <w:rFonts w:ascii="Cambria" w:eastAsia="Times New Roman" w:hAnsi="Cambria" w:cs="Times New Roman"/>
      <w:color w:val="243F60"/>
      <w:lang w:eastAsia="ru-RU"/>
    </w:rPr>
  </w:style>
  <w:style w:type="character" w:customStyle="1" w:styleId="31">
    <w:name w:val="Заголовок 3 Знак1"/>
    <w:basedOn w:val="a0"/>
    <w:link w:val="3"/>
    <w:rsid w:val="00DD2CFE"/>
    <w:rPr>
      <w:rFonts w:ascii="Arial" w:eastAsia="Times New Roman" w:hAnsi="Arial" w:cs="Times New Roman"/>
      <w:b/>
      <w:bCs/>
      <w:i/>
      <w:kern w:val="1"/>
      <w:sz w:val="28"/>
    </w:rPr>
  </w:style>
  <w:style w:type="character" w:customStyle="1" w:styleId="7">
    <w:name w:val="Основной текст (7)_"/>
    <w:basedOn w:val="a0"/>
    <w:link w:val="70"/>
    <w:rsid w:val="00DD2CFE"/>
    <w:rPr>
      <w:rFonts w:ascii="Times New Roman" w:eastAsia="Times New Roman" w:hAnsi="Times New Roman" w:cs="Times New Roman"/>
      <w:i/>
      <w:iCs/>
      <w:shd w:val="clear" w:color="auto" w:fill="FFFFFF"/>
    </w:rPr>
  </w:style>
  <w:style w:type="character" w:customStyle="1" w:styleId="2">
    <w:name w:val="Основной текст (2) + Курсив"/>
    <w:basedOn w:val="a0"/>
    <w:rsid w:val="00DD2CFE"/>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0">
    <w:name w:val="Основной текст (2)"/>
    <w:basedOn w:val="a0"/>
    <w:rsid w:val="00DD2CFE"/>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213pt80">
    <w:name w:val="Основной текст (2) + 13 pt;Полужирный;Масштаб 80%"/>
    <w:basedOn w:val="a0"/>
    <w:rsid w:val="00DD2CFE"/>
    <w:rPr>
      <w:rFonts w:ascii="Times New Roman" w:eastAsia="Times New Roman" w:hAnsi="Times New Roman" w:cs="Times New Roman"/>
      <w:b/>
      <w:bCs/>
      <w:i w:val="0"/>
      <w:iCs w:val="0"/>
      <w:smallCaps w:val="0"/>
      <w:strike w:val="0"/>
      <w:color w:val="000000"/>
      <w:spacing w:val="0"/>
      <w:w w:val="80"/>
      <w:position w:val="0"/>
      <w:sz w:val="26"/>
      <w:szCs w:val="26"/>
      <w:u w:val="none"/>
      <w:lang w:val="ru-RU" w:eastAsia="ru-RU" w:bidi="ru-RU"/>
    </w:rPr>
  </w:style>
  <w:style w:type="paragraph" w:customStyle="1" w:styleId="70">
    <w:name w:val="Основной текст (7)"/>
    <w:basedOn w:val="a"/>
    <w:link w:val="7"/>
    <w:rsid w:val="00DD2CFE"/>
    <w:pPr>
      <w:widowControl w:val="0"/>
      <w:shd w:val="clear" w:color="auto" w:fill="FFFFFF"/>
      <w:spacing w:after="0" w:line="270" w:lineRule="exact"/>
      <w:ind w:hanging="10"/>
    </w:pPr>
    <w:rPr>
      <w:rFonts w:ascii="Times New Roman" w:eastAsia="Times New Roman" w:hAnsi="Times New Roman" w:cs="Times New Roman"/>
      <w:i/>
      <w:iCs/>
    </w:rPr>
  </w:style>
  <w:style w:type="paragraph" w:styleId="21">
    <w:name w:val="Body Text 2"/>
    <w:basedOn w:val="a"/>
    <w:link w:val="22"/>
    <w:rsid w:val="00DD2CFE"/>
    <w:pPr>
      <w:shd w:val="clear" w:color="auto" w:fill="FFFFFF"/>
      <w:spacing w:after="0" w:line="240" w:lineRule="auto"/>
      <w:jc w:val="both"/>
    </w:pPr>
    <w:rPr>
      <w:rFonts w:ascii="Times New Roman" w:eastAsia="Times New Roman" w:hAnsi="Times New Roman" w:cs="Times New Roman"/>
      <w:color w:val="000000"/>
      <w:spacing w:val="9"/>
      <w:sz w:val="28"/>
    </w:rPr>
  </w:style>
  <w:style w:type="character" w:customStyle="1" w:styleId="22">
    <w:name w:val="Основной текст 2 Знак"/>
    <w:basedOn w:val="a0"/>
    <w:link w:val="21"/>
    <w:rsid w:val="00DD2CFE"/>
    <w:rPr>
      <w:rFonts w:ascii="Times New Roman" w:eastAsia="Times New Roman" w:hAnsi="Times New Roman" w:cs="Times New Roman"/>
      <w:color w:val="000000"/>
      <w:spacing w:val="9"/>
      <w:sz w:val="28"/>
      <w:shd w:val="clear" w:color="auto" w:fill="FFFFFF"/>
    </w:rPr>
  </w:style>
  <w:style w:type="paragraph" w:styleId="ad">
    <w:name w:val="Body Text"/>
    <w:basedOn w:val="a"/>
    <w:link w:val="ae"/>
    <w:uiPriority w:val="99"/>
    <w:semiHidden/>
    <w:unhideWhenUsed/>
    <w:rsid w:val="00DD2CFE"/>
    <w:pPr>
      <w:spacing w:after="120" w:line="240" w:lineRule="auto"/>
    </w:pPr>
    <w:rPr>
      <w:rFonts w:ascii="Times New Roman" w:eastAsia="Times New Roman" w:hAnsi="Times New Roman" w:cs="Times New Roman"/>
      <w:sz w:val="24"/>
      <w:szCs w:val="24"/>
    </w:rPr>
  </w:style>
  <w:style w:type="character" w:customStyle="1" w:styleId="ae">
    <w:name w:val="Основной текст Знак"/>
    <w:basedOn w:val="a0"/>
    <w:link w:val="ad"/>
    <w:uiPriority w:val="99"/>
    <w:semiHidden/>
    <w:rsid w:val="00DD2CFE"/>
    <w:rPr>
      <w:rFonts w:ascii="Times New Roman" w:eastAsia="Times New Roman" w:hAnsi="Times New Roman" w:cs="Times New Roman"/>
      <w:sz w:val="24"/>
      <w:szCs w:val="24"/>
    </w:rPr>
  </w:style>
  <w:style w:type="character" w:customStyle="1" w:styleId="71">
    <w:name w:val="Основной текст (7) + Не курсив"/>
    <w:basedOn w:val="7"/>
    <w:rsid w:val="00DD2CFE"/>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formattext">
    <w:name w:val="formattext"/>
    <w:basedOn w:val="a"/>
    <w:rsid w:val="00DD2CFE"/>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DD2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eastAsia="zh-CN"/>
    </w:rPr>
  </w:style>
  <w:style w:type="character" w:customStyle="1" w:styleId="HTML0">
    <w:name w:val="Стандартный HTML Знак"/>
    <w:basedOn w:val="a0"/>
    <w:link w:val="HTML"/>
    <w:rsid w:val="00DD2CFE"/>
    <w:rPr>
      <w:rFonts w:ascii="Courier New" w:eastAsia="Times New Roman" w:hAnsi="Courier New" w:cs="Courier New"/>
      <w:sz w:val="20"/>
      <w:szCs w:val="20"/>
      <w:lang w:eastAsia="zh-CN"/>
    </w:rPr>
  </w:style>
  <w:style w:type="numbering" w:customStyle="1" w:styleId="11">
    <w:name w:val="Нет списка11"/>
    <w:next w:val="a2"/>
    <w:semiHidden/>
    <w:unhideWhenUsed/>
    <w:rsid w:val="00DD2CFE"/>
  </w:style>
  <w:style w:type="paragraph" w:styleId="af">
    <w:name w:val="Normal (Web)"/>
    <w:basedOn w:val="a"/>
    <w:uiPriority w:val="99"/>
    <w:rsid w:val="00DD2CF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DD2CFE"/>
  </w:style>
  <w:style w:type="paragraph" w:customStyle="1" w:styleId="ConsPlusNormal">
    <w:name w:val="ConsPlusNormal"/>
    <w:rsid w:val="00DD2CFE"/>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14TexstOSNOVA1012">
    <w:name w:val="14TexstOSNOVA_10/12"/>
    <w:basedOn w:val="a"/>
    <w:uiPriority w:val="99"/>
    <w:rsid w:val="00DD2CFE"/>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rPr>
  </w:style>
  <w:style w:type="table" w:customStyle="1" w:styleId="110">
    <w:name w:val="Сетка таблицы11"/>
    <w:basedOn w:val="a1"/>
    <w:uiPriority w:val="59"/>
    <w:rsid w:val="00DD2CFE"/>
    <w:pPr>
      <w:spacing w:after="0" w:line="240" w:lineRule="auto"/>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0">
    <w:name w:val="Balloon Text"/>
    <w:basedOn w:val="a"/>
    <w:link w:val="af1"/>
    <w:uiPriority w:val="99"/>
    <w:semiHidden/>
    <w:unhideWhenUsed/>
    <w:rsid w:val="00DD2CFE"/>
    <w:pPr>
      <w:spacing w:after="0" w:line="240" w:lineRule="auto"/>
    </w:pPr>
    <w:rPr>
      <w:rFonts w:ascii="Tahoma" w:eastAsia="Times New Roman" w:hAnsi="Tahoma" w:cs="Tahoma"/>
      <w:sz w:val="16"/>
      <w:szCs w:val="16"/>
    </w:rPr>
  </w:style>
  <w:style w:type="character" w:customStyle="1" w:styleId="af1">
    <w:name w:val="Текст выноски Знак"/>
    <w:basedOn w:val="a0"/>
    <w:link w:val="af0"/>
    <w:uiPriority w:val="99"/>
    <w:semiHidden/>
    <w:rsid w:val="00DD2CFE"/>
    <w:rPr>
      <w:rFonts w:ascii="Tahoma" w:eastAsia="Times New Roman" w:hAnsi="Tahoma" w:cs="Tahoma"/>
      <w:sz w:val="16"/>
      <w:szCs w:val="16"/>
    </w:rPr>
  </w:style>
  <w:style w:type="character" w:customStyle="1" w:styleId="510">
    <w:name w:val="Заголовок 5 Знак1"/>
    <w:basedOn w:val="a0"/>
    <w:uiPriority w:val="9"/>
    <w:semiHidden/>
    <w:rsid w:val="00DD2CFE"/>
    <w:rPr>
      <w:rFonts w:asciiTheme="majorHAnsi" w:eastAsiaTheme="majorEastAsia" w:hAnsiTheme="majorHAnsi" w:cstheme="majorBidi"/>
      <w:color w:val="243F60" w:themeColor="accent1" w:themeShade="7F"/>
    </w:rPr>
  </w:style>
  <w:style w:type="character" w:customStyle="1" w:styleId="32">
    <w:name w:val="Заголовок 3 Знак2"/>
    <w:basedOn w:val="a0"/>
    <w:uiPriority w:val="9"/>
    <w:semiHidden/>
    <w:rsid w:val="00DD2CFE"/>
    <w:rPr>
      <w:rFonts w:asciiTheme="majorHAnsi" w:eastAsiaTheme="majorEastAsia" w:hAnsiTheme="majorHAnsi" w:cstheme="majorBidi"/>
      <w:b/>
      <w:bCs/>
      <w:color w:val="4F81BD" w:themeColor="accent1"/>
    </w:rPr>
  </w:style>
  <w:style w:type="table" w:customStyle="1" w:styleId="12">
    <w:name w:val="Сетка таблицы12"/>
    <w:basedOn w:val="a1"/>
    <w:next w:val="a3"/>
    <w:uiPriority w:val="39"/>
    <w:rsid w:val="007B4CEF"/>
    <w:pPr>
      <w:widowControl w:val="0"/>
      <w:autoSpaceDE w:val="0"/>
      <w:autoSpaceDN w:val="0"/>
      <w:spacing w:after="0" w:line="240" w:lineRule="auto"/>
    </w:pPr>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0676">
      <w:bodyDiv w:val="1"/>
      <w:marLeft w:val="0"/>
      <w:marRight w:val="0"/>
      <w:marTop w:val="0"/>
      <w:marBottom w:val="0"/>
      <w:divBdr>
        <w:top w:val="none" w:sz="0" w:space="0" w:color="auto"/>
        <w:left w:val="none" w:sz="0" w:space="0" w:color="auto"/>
        <w:bottom w:val="none" w:sz="0" w:space="0" w:color="auto"/>
        <w:right w:val="none" w:sz="0" w:space="0" w:color="auto"/>
      </w:divBdr>
    </w:div>
    <w:div w:id="244730972">
      <w:bodyDiv w:val="1"/>
      <w:marLeft w:val="0"/>
      <w:marRight w:val="0"/>
      <w:marTop w:val="0"/>
      <w:marBottom w:val="0"/>
      <w:divBdr>
        <w:top w:val="none" w:sz="0" w:space="0" w:color="auto"/>
        <w:left w:val="none" w:sz="0" w:space="0" w:color="auto"/>
        <w:bottom w:val="none" w:sz="0" w:space="0" w:color="auto"/>
        <w:right w:val="none" w:sz="0" w:space="0" w:color="auto"/>
      </w:divBdr>
    </w:div>
    <w:div w:id="262685288">
      <w:bodyDiv w:val="1"/>
      <w:marLeft w:val="0"/>
      <w:marRight w:val="0"/>
      <w:marTop w:val="0"/>
      <w:marBottom w:val="0"/>
      <w:divBdr>
        <w:top w:val="none" w:sz="0" w:space="0" w:color="auto"/>
        <w:left w:val="none" w:sz="0" w:space="0" w:color="auto"/>
        <w:bottom w:val="none" w:sz="0" w:space="0" w:color="auto"/>
        <w:right w:val="none" w:sz="0" w:space="0" w:color="auto"/>
      </w:divBdr>
    </w:div>
    <w:div w:id="431977146">
      <w:bodyDiv w:val="1"/>
      <w:marLeft w:val="0"/>
      <w:marRight w:val="0"/>
      <w:marTop w:val="0"/>
      <w:marBottom w:val="0"/>
      <w:divBdr>
        <w:top w:val="none" w:sz="0" w:space="0" w:color="auto"/>
        <w:left w:val="none" w:sz="0" w:space="0" w:color="auto"/>
        <w:bottom w:val="none" w:sz="0" w:space="0" w:color="auto"/>
        <w:right w:val="none" w:sz="0" w:space="0" w:color="auto"/>
      </w:divBdr>
    </w:div>
    <w:div w:id="562957267">
      <w:bodyDiv w:val="1"/>
      <w:marLeft w:val="0"/>
      <w:marRight w:val="0"/>
      <w:marTop w:val="0"/>
      <w:marBottom w:val="0"/>
      <w:divBdr>
        <w:top w:val="none" w:sz="0" w:space="0" w:color="auto"/>
        <w:left w:val="none" w:sz="0" w:space="0" w:color="auto"/>
        <w:bottom w:val="none" w:sz="0" w:space="0" w:color="auto"/>
        <w:right w:val="none" w:sz="0" w:space="0" w:color="auto"/>
      </w:divBdr>
    </w:div>
    <w:div w:id="573859849">
      <w:bodyDiv w:val="1"/>
      <w:marLeft w:val="0"/>
      <w:marRight w:val="0"/>
      <w:marTop w:val="0"/>
      <w:marBottom w:val="0"/>
      <w:divBdr>
        <w:top w:val="none" w:sz="0" w:space="0" w:color="auto"/>
        <w:left w:val="none" w:sz="0" w:space="0" w:color="auto"/>
        <w:bottom w:val="none" w:sz="0" w:space="0" w:color="auto"/>
        <w:right w:val="none" w:sz="0" w:space="0" w:color="auto"/>
      </w:divBdr>
    </w:div>
    <w:div w:id="589973248">
      <w:bodyDiv w:val="1"/>
      <w:marLeft w:val="0"/>
      <w:marRight w:val="0"/>
      <w:marTop w:val="0"/>
      <w:marBottom w:val="0"/>
      <w:divBdr>
        <w:top w:val="none" w:sz="0" w:space="0" w:color="auto"/>
        <w:left w:val="none" w:sz="0" w:space="0" w:color="auto"/>
        <w:bottom w:val="none" w:sz="0" w:space="0" w:color="auto"/>
        <w:right w:val="none" w:sz="0" w:space="0" w:color="auto"/>
      </w:divBdr>
    </w:div>
    <w:div w:id="730809428">
      <w:bodyDiv w:val="1"/>
      <w:marLeft w:val="0"/>
      <w:marRight w:val="0"/>
      <w:marTop w:val="0"/>
      <w:marBottom w:val="0"/>
      <w:divBdr>
        <w:top w:val="none" w:sz="0" w:space="0" w:color="auto"/>
        <w:left w:val="none" w:sz="0" w:space="0" w:color="auto"/>
        <w:bottom w:val="none" w:sz="0" w:space="0" w:color="auto"/>
        <w:right w:val="none" w:sz="0" w:space="0" w:color="auto"/>
      </w:divBdr>
    </w:div>
    <w:div w:id="970941813">
      <w:bodyDiv w:val="1"/>
      <w:marLeft w:val="0"/>
      <w:marRight w:val="0"/>
      <w:marTop w:val="0"/>
      <w:marBottom w:val="0"/>
      <w:divBdr>
        <w:top w:val="none" w:sz="0" w:space="0" w:color="auto"/>
        <w:left w:val="none" w:sz="0" w:space="0" w:color="auto"/>
        <w:bottom w:val="none" w:sz="0" w:space="0" w:color="auto"/>
        <w:right w:val="none" w:sz="0" w:space="0" w:color="auto"/>
      </w:divBdr>
    </w:div>
    <w:div w:id="1036664588">
      <w:bodyDiv w:val="1"/>
      <w:marLeft w:val="0"/>
      <w:marRight w:val="0"/>
      <w:marTop w:val="0"/>
      <w:marBottom w:val="0"/>
      <w:divBdr>
        <w:top w:val="none" w:sz="0" w:space="0" w:color="auto"/>
        <w:left w:val="none" w:sz="0" w:space="0" w:color="auto"/>
        <w:bottom w:val="none" w:sz="0" w:space="0" w:color="auto"/>
        <w:right w:val="none" w:sz="0" w:space="0" w:color="auto"/>
      </w:divBdr>
    </w:div>
    <w:div w:id="1194154048">
      <w:bodyDiv w:val="1"/>
      <w:marLeft w:val="0"/>
      <w:marRight w:val="0"/>
      <w:marTop w:val="0"/>
      <w:marBottom w:val="0"/>
      <w:divBdr>
        <w:top w:val="none" w:sz="0" w:space="0" w:color="auto"/>
        <w:left w:val="none" w:sz="0" w:space="0" w:color="auto"/>
        <w:bottom w:val="none" w:sz="0" w:space="0" w:color="auto"/>
        <w:right w:val="none" w:sz="0" w:space="0" w:color="auto"/>
      </w:divBdr>
    </w:div>
    <w:div w:id="1282304776">
      <w:bodyDiv w:val="1"/>
      <w:marLeft w:val="0"/>
      <w:marRight w:val="0"/>
      <w:marTop w:val="0"/>
      <w:marBottom w:val="0"/>
      <w:divBdr>
        <w:top w:val="none" w:sz="0" w:space="0" w:color="auto"/>
        <w:left w:val="none" w:sz="0" w:space="0" w:color="auto"/>
        <w:bottom w:val="none" w:sz="0" w:space="0" w:color="auto"/>
        <w:right w:val="none" w:sz="0" w:space="0" w:color="auto"/>
      </w:divBdr>
    </w:div>
    <w:div w:id="1392772622">
      <w:bodyDiv w:val="1"/>
      <w:marLeft w:val="0"/>
      <w:marRight w:val="0"/>
      <w:marTop w:val="0"/>
      <w:marBottom w:val="0"/>
      <w:divBdr>
        <w:top w:val="none" w:sz="0" w:space="0" w:color="auto"/>
        <w:left w:val="none" w:sz="0" w:space="0" w:color="auto"/>
        <w:bottom w:val="none" w:sz="0" w:space="0" w:color="auto"/>
        <w:right w:val="none" w:sz="0" w:space="0" w:color="auto"/>
      </w:divBdr>
    </w:div>
    <w:div w:id="1448504335">
      <w:bodyDiv w:val="1"/>
      <w:marLeft w:val="0"/>
      <w:marRight w:val="0"/>
      <w:marTop w:val="0"/>
      <w:marBottom w:val="0"/>
      <w:divBdr>
        <w:top w:val="none" w:sz="0" w:space="0" w:color="auto"/>
        <w:left w:val="none" w:sz="0" w:space="0" w:color="auto"/>
        <w:bottom w:val="none" w:sz="0" w:space="0" w:color="auto"/>
        <w:right w:val="none" w:sz="0" w:space="0" w:color="auto"/>
      </w:divBdr>
    </w:div>
    <w:div w:id="1488550789">
      <w:bodyDiv w:val="1"/>
      <w:marLeft w:val="0"/>
      <w:marRight w:val="0"/>
      <w:marTop w:val="0"/>
      <w:marBottom w:val="0"/>
      <w:divBdr>
        <w:top w:val="none" w:sz="0" w:space="0" w:color="auto"/>
        <w:left w:val="none" w:sz="0" w:space="0" w:color="auto"/>
        <w:bottom w:val="none" w:sz="0" w:space="0" w:color="auto"/>
        <w:right w:val="none" w:sz="0" w:space="0" w:color="auto"/>
      </w:divBdr>
    </w:div>
    <w:div w:id="1549027361">
      <w:bodyDiv w:val="1"/>
      <w:marLeft w:val="0"/>
      <w:marRight w:val="0"/>
      <w:marTop w:val="0"/>
      <w:marBottom w:val="0"/>
      <w:divBdr>
        <w:top w:val="none" w:sz="0" w:space="0" w:color="auto"/>
        <w:left w:val="none" w:sz="0" w:space="0" w:color="auto"/>
        <w:bottom w:val="none" w:sz="0" w:space="0" w:color="auto"/>
        <w:right w:val="none" w:sz="0" w:space="0" w:color="auto"/>
      </w:divBdr>
    </w:div>
    <w:div w:id="1701858710">
      <w:bodyDiv w:val="1"/>
      <w:marLeft w:val="0"/>
      <w:marRight w:val="0"/>
      <w:marTop w:val="0"/>
      <w:marBottom w:val="0"/>
      <w:divBdr>
        <w:top w:val="none" w:sz="0" w:space="0" w:color="auto"/>
        <w:left w:val="none" w:sz="0" w:space="0" w:color="auto"/>
        <w:bottom w:val="none" w:sz="0" w:space="0" w:color="auto"/>
        <w:right w:val="none" w:sz="0" w:space="0" w:color="auto"/>
      </w:divBdr>
    </w:div>
    <w:div w:id="1711176981">
      <w:bodyDiv w:val="1"/>
      <w:marLeft w:val="0"/>
      <w:marRight w:val="0"/>
      <w:marTop w:val="0"/>
      <w:marBottom w:val="0"/>
      <w:divBdr>
        <w:top w:val="none" w:sz="0" w:space="0" w:color="auto"/>
        <w:left w:val="none" w:sz="0" w:space="0" w:color="auto"/>
        <w:bottom w:val="none" w:sz="0" w:space="0" w:color="auto"/>
        <w:right w:val="none" w:sz="0" w:space="0" w:color="auto"/>
      </w:divBdr>
    </w:div>
    <w:div w:id="1742097073">
      <w:bodyDiv w:val="1"/>
      <w:marLeft w:val="0"/>
      <w:marRight w:val="0"/>
      <w:marTop w:val="0"/>
      <w:marBottom w:val="0"/>
      <w:divBdr>
        <w:top w:val="none" w:sz="0" w:space="0" w:color="auto"/>
        <w:left w:val="none" w:sz="0" w:space="0" w:color="auto"/>
        <w:bottom w:val="none" w:sz="0" w:space="0" w:color="auto"/>
        <w:right w:val="none" w:sz="0" w:space="0" w:color="auto"/>
      </w:divBdr>
    </w:div>
    <w:div w:id="1767725847">
      <w:bodyDiv w:val="1"/>
      <w:marLeft w:val="0"/>
      <w:marRight w:val="0"/>
      <w:marTop w:val="0"/>
      <w:marBottom w:val="0"/>
      <w:divBdr>
        <w:top w:val="none" w:sz="0" w:space="0" w:color="auto"/>
        <w:left w:val="none" w:sz="0" w:space="0" w:color="auto"/>
        <w:bottom w:val="none" w:sz="0" w:space="0" w:color="auto"/>
        <w:right w:val="none" w:sz="0" w:space="0" w:color="auto"/>
      </w:divBdr>
    </w:div>
    <w:div w:id="1797790777">
      <w:bodyDiv w:val="1"/>
      <w:marLeft w:val="0"/>
      <w:marRight w:val="0"/>
      <w:marTop w:val="0"/>
      <w:marBottom w:val="0"/>
      <w:divBdr>
        <w:top w:val="none" w:sz="0" w:space="0" w:color="auto"/>
        <w:left w:val="none" w:sz="0" w:space="0" w:color="auto"/>
        <w:bottom w:val="none" w:sz="0" w:space="0" w:color="auto"/>
        <w:right w:val="none" w:sz="0" w:space="0" w:color="auto"/>
      </w:divBdr>
    </w:div>
    <w:div w:id="1851984912">
      <w:bodyDiv w:val="1"/>
      <w:marLeft w:val="0"/>
      <w:marRight w:val="0"/>
      <w:marTop w:val="0"/>
      <w:marBottom w:val="0"/>
      <w:divBdr>
        <w:top w:val="none" w:sz="0" w:space="0" w:color="auto"/>
        <w:left w:val="none" w:sz="0" w:space="0" w:color="auto"/>
        <w:bottom w:val="none" w:sz="0" w:space="0" w:color="auto"/>
        <w:right w:val="none" w:sz="0" w:space="0" w:color="auto"/>
      </w:divBdr>
    </w:div>
    <w:div w:id="1992711168">
      <w:bodyDiv w:val="1"/>
      <w:marLeft w:val="0"/>
      <w:marRight w:val="0"/>
      <w:marTop w:val="0"/>
      <w:marBottom w:val="0"/>
      <w:divBdr>
        <w:top w:val="none" w:sz="0" w:space="0" w:color="auto"/>
        <w:left w:val="none" w:sz="0" w:space="0" w:color="auto"/>
        <w:bottom w:val="none" w:sz="0" w:space="0" w:color="auto"/>
        <w:right w:val="none" w:sz="0" w:space="0" w:color="auto"/>
      </w:divBdr>
    </w:div>
    <w:div w:id="2026514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A5E1EA-62FE-4AE1-9A09-E98D34893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15221</Words>
  <Characters>86761</Characters>
  <Application>Microsoft Office Word</Application>
  <DocSecurity>0</DocSecurity>
  <Lines>723</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16</cp:revision>
  <cp:lastPrinted>2024-09-19T09:34:00Z</cp:lastPrinted>
  <dcterms:created xsi:type="dcterms:W3CDTF">2021-06-10T07:44:00Z</dcterms:created>
  <dcterms:modified xsi:type="dcterms:W3CDTF">2024-09-27T09:09:00Z</dcterms:modified>
</cp:coreProperties>
</file>